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9FF2BD2" w14:textId="60A271CF" w:rsidR="009B63FE" w:rsidRDefault="0046555C" w:rsidP="00FC199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bookmarkStart w:id="0" w:name="_Hlk162256153"/>
      <w:bookmarkEnd w:id="0"/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41856" behindDoc="0" locked="0" layoutInCell="1" allowOverlap="1" wp14:anchorId="1C8C9FAB" wp14:editId="43EAB5A3">
            <wp:simplePos x="0" y="0"/>
            <wp:positionH relativeFrom="column">
              <wp:posOffset>-779145</wp:posOffset>
            </wp:positionH>
            <wp:positionV relativeFrom="paragraph">
              <wp:posOffset>-626110</wp:posOffset>
            </wp:positionV>
            <wp:extent cx="7501255" cy="10667734"/>
            <wp:effectExtent l="0" t="0" r="4445" b="63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01255" cy="106677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0F03" w:rsidRPr="00F32338">
        <w:rPr>
          <w:rFonts w:ascii="TH SarabunIT๙" w:hAnsi="TH SarabunIT๙" w:cs="TH SarabunIT๙"/>
          <w:noProof/>
        </w:rPr>
        <mc:AlternateContent>
          <mc:Choice Requires="wps">
            <w:drawing>
              <wp:anchor distT="45720" distB="45720" distL="114300" distR="114300" simplePos="0" relativeHeight="251642880" behindDoc="0" locked="0" layoutInCell="1" allowOverlap="1" wp14:anchorId="2757007B" wp14:editId="534B0919">
                <wp:simplePos x="0" y="0"/>
                <wp:positionH relativeFrom="page">
                  <wp:posOffset>-7315</wp:posOffset>
                </wp:positionH>
                <wp:positionV relativeFrom="paragraph">
                  <wp:posOffset>-11633</wp:posOffset>
                </wp:positionV>
                <wp:extent cx="5112766" cy="1360627"/>
                <wp:effectExtent l="0" t="0" r="0" b="0"/>
                <wp:wrapNone/>
                <wp:docPr id="2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12766" cy="1360627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94657E" w14:textId="7EABC29F" w:rsidR="00540F03" w:rsidRPr="002F0498" w:rsidRDefault="00A35DA1" w:rsidP="00A35DA1">
                            <w:pP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2F0498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 xml:space="preserve">    </w:t>
                            </w:r>
                            <w:r w:rsidR="000642B7" w:rsidRPr="002F0498">
                              <w:rPr>
                                <w:rFonts w:ascii="TH SarabunIT๙" w:hAnsi="TH SarabunIT๙" w:cs="TH SarabunIT๙"/>
                                <w:b/>
                                <w:bCs/>
                                <w:spacing w:val="70"/>
                                <w:sz w:val="56"/>
                                <w:szCs w:val="56"/>
                                <w:cs/>
                              </w:rPr>
                              <w:t>การจัดการทรัพย์สินของราชการ</w:t>
                            </w:r>
                            <w:r w:rsidR="00F92656" w:rsidRPr="002F0498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br/>
                            </w:r>
                            <w:r w:rsidRPr="002F0498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 xml:space="preserve">    </w:t>
                            </w:r>
                            <w:r w:rsidR="000642B7" w:rsidRPr="002F0498">
                              <w:rPr>
                                <w:rFonts w:ascii="TH SarabunIT๙" w:hAnsi="TH SarabunIT๙" w:cs="TH SarabunIT๙"/>
                                <w:b/>
                                <w:bCs/>
                                <w:spacing w:val="36"/>
                                <w:sz w:val="56"/>
                                <w:szCs w:val="56"/>
                                <w:cs/>
                              </w:rPr>
                              <w:t xml:space="preserve">ของบริจาค </w:t>
                            </w:r>
                            <w:r w:rsidR="00540F03" w:rsidRPr="002F0498">
                              <w:rPr>
                                <w:rFonts w:ascii="TH SarabunIT๙" w:hAnsi="TH SarabunIT๙" w:cs="TH SarabunIT๙"/>
                                <w:b/>
                                <w:bCs/>
                                <w:spacing w:val="36"/>
                                <w:sz w:val="56"/>
                                <w:szCs w:val="56"/>
                                <w:cs/>
                              </w:rPr>
                              <w:t>และการจัดเก็บของกลาง</w:t>
                            </w:r>
                          </w:p>
                          <w:p w14:paraId="7BA1926A" w14:textId="2C26F768" w:rsidR="000642B7" w:rsidRPr="002F0498" w:rsidRDefault="00540F03" w:rsidP="00A35DA1">
                            <w:pP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</w:pPr>
                            <w:r w:rsidRPr="002F0498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 xml:space="preserve">    สำนวนการสอบสวนคดีอาญาและคดีจราจร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757007B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left:0;text-align:left;margin-left:-.6pt;margin-top:-.9pt;width:402.6pt;height:107.15pt;z-index:25164288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" fillcolor="#d8d8d8 [2732]" stroked="f">
                <v:textbox>
                  <w:txbxContent>
                    <w:p w14:paraId="0194657E" w14:textId="7EABC29F" w:rsidR="00540F03" w:rsidRPr="002F0498" w:rsidRDefault="00A35DA1" w:rsidP="00A35DA1">
                      <w:pPr>
                        <w:rPr>
                          <w:rFonts w:ascii="TH SarabunIT๙" w:hAnsi="TH SarabunIT๙" w:cs="TH SarabunIT๙"/>
                          <w:b/>
                          <w:bCs/>
                          <w:sz w:val="56"/>
                          <w:szCs w:val="56"/>
                        </w:rPr>
                      </w:pPr>
                      <w:r w:rsidRPr="002F0498">
                        <w:rPr>
                          <w:rFonts w:ascii="TH SarabunIT๙" w:hAnsi="TH SarabunIT๙" w:cs="TH SarabunIT๙"/>
                          <w:b/>
                          <w:bCs/>
                          <w:sz w:val="56"/>
                          <w:szCs w:val="56"/>
                          <w:cs/>
                        </w:rPr>
                        <w:t xml:space="preserve">    </w:t>
                      </w:r>
                      <w:r w:rsidR="000642B7" w:rsidRPr="002F0498">
                        <w:rPr>
                          <w:rFonts w:ascii="TH SarabunIT๙" w:hAnsi="TH SarabunIT๙" w:cs="TH SarabunIT๙"/>
                          <w:b/>
                          <w:bCs/>
                          <w:spacing w:val="70"/>
                          <w:sz w:val="56"/>
                          <w:szCs w:val="56"/>
                          <w:cs/>
                        </w:rPr>
                        <w:t>การจัดการทรัพย์สินของราชการ</w:t>
                      </w:r>
                      <w:r w:rsidR="00F92656" w:rsidRPr="002F0498">
                        <w:rPr>
                          <w:rFonts w:ascii="TH SarabunIT๙" w:hAnsi="TH SarabunIT๙" w:cs="TH SarabunIT๙"/>
                          <w:b/>
                          <w:bCs/>
                          <w:sz w:val="56"/>
                          <w:szCs w:val="56"/>
                          <w:cs/>
                        </w:rPr>
                        <w:br/>
                      </w:r>
                      <w:r w:rsidRPr="002F0498">
                        <w:rPr>
                          <w:rFonts w:ascii="TH SarabunIT๙" w:hAnsi="TH SarabunIT๙" w:cs="TH SarabunIT๙"/>
                          <w:b/>
                          <w:bCs/>
                          <w:sz w:val="56"/>
                          <w:szCs w:val="56"/>
                          <w:cs/>
                        </w:rPr>
                        <w:t xml:space="preserve">    </w:t>
                      </w:r>
                      <w:r w:rsidR="000642B7" w:rsidRPr="002F0498">
                        <w:rPr>
                          <w:rFonts w:ascii="TH SarabunIT๙" w:hAnsi="TH SarabunIT๙" w:cs="TH SarabunIT๙"/>
                          <w:b/>
                          <w:bCs/>
                          <w:spacing w:val="36"/>
                          <w:sz w:val="56"/>
                          <w:szCs w:val="56"/>
                          <w:cs/>
                        </w:rPr>
                        <w:t xml:space="preserve">ของบริจาค </w:t>
                      </w:r>
                      <w:r w:rsidR="00540F03" w:rsidRPr="002F0498">
                        <w:rPr>
                          <w:rFonts w:ascii="TH SarabunIT๙" w:hAnsi="TH SarabunIT๙" w:cs="TH SarabunIT๙"/>
                          <w:b/>
                          <w:bCs/>
                          <w:spacing w:val="36"/>
                          <w:sz w:val="56"/>
                          <w:szCs w:val="56"/>
                          <w:cs/>
                        </w:rPr>
                        <w:t>และการจัดเก็บของกลาง</w:t>
                      </w:r>
                    </w:p>
                    <w:p w14:paraId="7BA1926A" w14:textId="2C26F768" w:rsidR="000642B7" w:rsidRPr="002F0498" w:rsidRDefault="00540F03" w:rsidP="00A35DA1">
                      <w:pPr>
                        <w:rPr>
                          <w:rFonts w:ascii="TH SarabunIT๙" w:hAnsi="TH SarabunIT๙" w:cs="TH SarabunIT๙"/>
                          <w:b/>
                          <w:bCs/>
                          <w:sz w:val="56"/>
                          <w:szCs w:val="56"/>
                          <w:cs/>
                        </w:rPr>
                      </w:pPr>
                      <w:r w:rsidRPr="002F0498">
                        <w:rPr>
                          <w:rFonts w:ascii="TH SarabunIT๙" w:hAnsi="TH SarabunIT๙" w:cs="TH SarabunIT๙"/>
                          <w:b/>
                          <w:bCs/>
                          <w:sz w:val="56"/>
                          <w:szCs w:val="56"/>
                          <w:cs/>
                        </w:rPr>
                        <w:t xml:space="preserve">    สำนวนการสอบสวนคดีอาญาและคดีจราจร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1" w:name="_Hlk162036451"/>
      <w:bookmarkEnd w:id="1"/>
    </w:p>
    <w:p w14:paraId="7FBFCD09" w14:textId="4FF8B513" w:rsidR="009B63FE" w:rsidRDefault="009B63FE" w:rsidP="00FC199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B5F7EFF" w14:textId="1008BD38" w:rsidR="009B63FE" w:rsidRDefault="009B63FE" w:rsidP="00FC199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27607C5" w14:textId="1AEDB4C4" w:rsidR="009B63FE" w:rsidRDefault="009B63FE" w:rsidP="00FC199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179F6B" w14:textId="0022EA7F" w:rsidR="009B63FE" w:rsidRDefault="009B63FE" w:rsidP="00FC199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50E1AE" w14:textId="75B32AA3" w:rsidR="009B63FE" w:rsidRDefault="009B63FE" w:rsidP="00FC199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ED1BA9" w14:textId="57EE50F0" w:rsidR="009B63FE" w:rsidRDefault="009B63FE" w:rsidP="00FC199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25B6AF" w14:textId="4D699160" w:rsidR="009B63FE" w:rsidRDefault="009B63FE" w:rsidP="00FC199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9318024" w14:textId="010D1127" w:rsidR="009B63FE" w:rsidRDefault="009B63FE" w:rsidP="00FC199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FDF845E" w14:textId="158E1D8D" w:rsidR="009B63FE" w:rsidRDefault="009B63FE" w:rsidP="00FC199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AE0ED27" w14:textId="47903EDB" w:rsidR="009B63FE" w:rsidRDefault="009B63FE" w:rsidP="00FC199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0D4800F" w14:textId="0D29B3C0" w:rsidR="009B63FE" w:rsidRDefault="009B63FE" w:rsidP="00FC199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5ACC4D" w14:textId="1CDEDEC9" w:rsidR="009B63FE" w:rsidRDefault="009B63FE" w:rsidP="00FC199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E3969EC" w14:textId="0E4DBB1B" w:rsidR="009B63FE" w:rsidRDefault="009B63FE" w:rsidP="00FC199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B139A75" w14:textId="77777777" w:rsidR="009B63FE" w:rsidRDefault="009B63FE" w:rsidP="00FC199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CC4D7AC" w14:textId="77777777" w:rsidR="009B63FE" w:rsidRDefault="009B63FE" w:rsidP="00FC199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B7E938B" w14:textId="77777777" w:rsidR="009B63FE" w:rsidRDefault="009B63FE" w:rsidP="00FC199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DF26077" w14:textId="77777777" w:rsidR="009B63FE" w:rsidRDefault="009B63FE" w:rsidP="00FC199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9BDDBDE" w14:textId="77777777" w:rsidR="009B63FE" w:rsidRDefault="009B63FE" w:rsidP="00FC199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B5BEBFA" w14:textId="77777777" w:rsidR="009B63FE" w:rsidRDefault="009B63FE" w:rsidP="00FC199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419B423" w14:textId="77777777" w:rsidR="009B63FE" w:rsidRDefault="009B63FE" w:rsidP="00FC199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AC7EE42" w14:textId="77777777" w:rsidR="009B63FE" w:rsidRDefault="009B63FE" w:rsidP="00FC199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A94A1A" w14:textId="77777777" w:rsidR="009B63FE" w:rsidRDefault="009B63FE" w:rsidP="00FC199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BCACA20" w14:textId="77777777" w:rsidR="009B63FE" w:rsidRDefault="009B63FE" w:rsidP="00FC199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87835ED" w14:textId="77777777" w:rsidR="009B63FE" w:rsidRDefault="009B63FE" w:rsidP="00FC199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E78E45" w14:textId="77777777" w:rsidR="009B63FE" w:rsidRDefault="009B63FE" w:rsidP="00FC199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AE7C963" w14:textId="77777777" w:rsidR="009B63FE" w:rsidRDefault="009B63FE" w:rsidP="00FC199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3B6359D" w14:textId="77777777" w:rsidR="009B63FE" w:rsidRDefault="009B63FE" w:rsidP="00FC199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AA47FB7" w14:textId="77777777" w:rsidR="009B63FE" w:rsidRDefault="009B63FE" w:rsidP="00FC199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CCB7AB" w14:textId="77777777" w:rsidR="009B63FE" w:rsidRDefault="009B63FE" w:rsidP="00FC199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26A7FD" w14:textId="77777777" w:rsidR="009B63FE" w:rsidRDefault="009B63FE" w:rsidP="00FC199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A6F73A2" w14:textId="77777777" w:rsidR="009B63FE" w:rsidRDefault="009B63FE" w:rsidP="00FC199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EFD77CA" w14:textId="77777777" w:rsidR="009B63FE" w:rsidRDefault="009B63FE" w:rsidP="00FC199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697996A" w14:textId="52F4EEBC" w:rsidR="0046555C" w:rsidRDefault="0046555C">
      <w:pPr>
        <w:spacing w:after="200" w:line="276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br w:type="page"/>
      </w:r>
    </w:p>
    <w:p w14:paraId="23E62025" w14:textId="2337D5A7" w:rsidR="00B017B1" w:rsidRPr="00D60991" w:rsidRDefault="00B017B1" w:rsidP="00922560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D60991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สารบัญ</w:t>
      </w:r>
    </w:p>
    <w:p w14:paraId="5D3A97F0" w14:textId="5E559208" w:rsidR="00B017B1" w:rsidRDefault="00B017B1" w:rsidP="00B017B1">
      <w:pPr>
        <w:tabs>
          <w:tab w:val="center" w:pos="8505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เรื่อง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หน้าที่</w:t>
      </w:r>
    </w:p>
    <w:p w14:paraId="46E0E1B9" w14:textId="77777777" w:rsidR="00B017B1" w:rsidRDefault="00B017B1" w:rsidP="00B017B1">
      <w:pPr>
        <w:tabs>
          <w:tab w:val="center" w:pos="8505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16BD0694" w14:textId="04B6DC19" w:rsidR="00FE7978" w:rsidRDefault="00D91C4C" w:rsidP="00B017B1">
      <w:pPr>
        <w:tabs>
          <w:tab w:val="center" w:pos="850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๑</w:t>
      </w:r>
      <w:r w:rsidR="00D71AA3"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017B1" w:rsidRPr="00B017B1">
        <w:rPr>
          <w:rFonts w:ascii="TH SarabunPSK" w:hAnsi="TH SarabunPSK" w:cs="TH SarabunPSK"/>
          <w:sz w:val="32"/>
          <w:szCs w:val="32"/>
          <w:cs/>
        </w:rPr>
        <w:t>ประกาศ</w:t>
      </w:r>
      <w:r w:rsidR="00EC286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017B1" w:rsidRPr="00B017B1">
        <w:rPr>
          <w:rFonts w:ascii="TH SarabunPSK" w:hAnsi="TH SarabunPSK" w:cs="TH SarabunPSK"/>
          <w:sz w:val="32"/>
          <w:szCs w:val="32"/>
          <w:cs/>
        </w:rPr>
        <w:t>สถานีตำรวจนครบาล</w:t>
      </w:r>
      <w:r w:rsidR="00B017B1">
        <w:rPr>
          <w:rFonts w:ascii="TH SarabunPSK" w:hAnsi="TH SarabunPSK" w:cs="TH SarabunPSK" w:hint="cs"/>
          <w:sz w:val="32"/>
          <w:szCs w:val="32"/>
          <w:cs/>
        </w:rPr>
        <w:t xml:space="preserve">เตาปูน </w:t>
      </w:r>
      <w:r w:rsidR="00B017B1" w:rsidRPr="00B017B1">
        <w:rPr>
          <w:rFonts w:ascii="TH SarabunPSK" w:hAnsi="TH SarabunPSK" w:cs="TH SarabunPSK"/>
          <w:sz w:val="32"/>
          <w:szCs w:val="32"/>
          <w:cs/>
        </w:rPr>
        <w:t xml:space="preserve">การจัดการทรัพย์สินของราชการ ของบริจาค </w:t>
      </w:r>
      <w:r w:rsidR="00296E78">
        <w:rPr>
          <w:rFonts w:ascii="TH SarabunPSK" w:hAnsi="TH SarabunPSK" w:cs="TH SarabunPSK"/>
          <w:sz w:val="32"/>
          <w:szCs w:val="32"/>
          <w:cs/>
        </w:rPr>
        <w:tab/>
      </w:r>
      <w:r w:rsidR="00D71AA3">
        <w:rPr>
          <w:rFonts w:ascii="TH SarabunPSK" w:hAnsi="TH SarabunPSK" w:cs="TH SarabunPSK" w:hint="cs"/>
          <w:sz w:val="32"/>
          <w:szCs w:val="32"/>
          <w:cs/>
        </w:rPr>
        <w:t>๑</w:t>
      </w:r>
      <w:r w:rsidR="00296E78">
        <w:rPr>
          <w:rFonts w:ascii="TH SarabunPSK" w:hAnsi="TH SarabunPSK" w:cs="TH SarabunPSK" w:hint="cs"/>
          <w:sz w:val="32"/>
          <w:szCs w:val="32"/>
          <w:cs/>
        </w:rPr>
        <w:t xml:space="preserve"> - </w:t>
      </w:r>
      <w:r w:rsidR="00CB0111">
        <w:rPr>
          <w:rFonts w:ascii="TH SarabunPSK" w:hAnsi="TH SarabunPSK" w:cs="TH SarabunPSK" w:hint="cs"/>
          <w:sz w:val="32"/>
          <w:szCs w:val="32"/>
          <w:cs/>
        </w:rPr>
        <w:t>๖</w:t>
      </w:r>
    </w:p>
    <w:p w14:paraId="0906DCA6" w14:textId="3995901B" w:rsidR="00B017B1" w:rsidRDefault="00B017B1" w:rsidP="00C043FA">
      <w:pPr>
        <w:tabs>
          <w:tab w:val="center" w:pos="8505"/>
        </w:tabs>
        <w:ind w:firstLine="284"/>
        <w:rPr>
          <w:rFonts w:ascii="TH SarabunPSK" w:hAnsi="TH SarabunPSK" w:cs="TH SarabunPSK"/>
          <w:sz w:val="32"/>
          <w:szCs w:val="32"/>
        </w:rPr>
      </w:pPr>
      <w:r w:rsidRPr="00B017B1">
        <w:rPr>
          <w:rFonts w:ascii="TH SarabunPSK" w:hAnsi="TH SarabunPSK" w:cs="TH SarabunPSK"/>
          <w:sz w:val="32"/>
          <w:szCs w:val="32"/>
          <w:cs/>
        </w:rPr>
        <w:t>และการจัดเก็บของกลาง</w:t>
      </w:r>
      <w:r w:rsidR="00FE797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E7978" w:rsidRPr="00FE7978">
        <w:rPr>
          <w:rFonts w:ascii="TH SarabunPSK" w:hAnsi="TH SarabunPSK" w:cs="TH SarabunPSK"/>
          <w:sz w:val="32"/>
          <w:szCs w:val="32"/>
          <w:cs/>
        </w:rPr>
        <w:t>สำนวนการสอบสวนคดีอาญาและคดีจราจร</w:t>
      </w:r>
    </w:p>
    <w:p w14:paraId="65C8794D" w14:textId="5ADE79AD" w:rsidR="00EC2868" w:rsidRDefault="00D91C4C" w:rsidP="00B017B1">
      <w:pPr>
        <w:tabs>
          <w:tab w:val="center" w:pos="850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๒. </w:t>
      </w:r>
      <w:r w:rsidR="00E12F4B" w:rsidRPr="00E12F4B">
        <w:rPr>
          <w:rFonts w:ascii="TH SarabunPSK" w:hAnsi="TH SarabunPSK" w:cs="TH SarabunPSK"/>
          <w:sz w:val="32"/>
          <w:szCs w:val="32"/>
          <w:cs/>
        </w:rPr>
        <w:t>แนวทางการจัดการทรัพย์สินของราชการและของบริจาค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๗ - ๑</w:t>
      </w:r>
      <w:r w:rsidR="007427F9">
        <w:rPr>
          <w:rFonts w:ascii="TH SarabunPSK" w:hAnsi="TH SarabunPSK" w:cs="TH SarabunPSK" w:hint="cs"/>
          <w:sz w:val="32"/>
          <w:szCs w:val="32"/>
          <w:cs/>
        </w:rPr>
        <w:t>๔</w:t>
      </w:r>
    </w:p>
    <w:p w14:paraId="5505DB49" w14:textId="156020FC" w:rsidR="00E12F4B" w:rsidRDefault="00B00B83" w:rsidP="00B017B1">
      <w:pPr>
        <w:tabs>
          <w:tab w:val="center" w:pos="850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๓. </w:t>
      </w:r>
      <w:r w:rsidR="00E12F4B" w:rsidRPr="00E12F4B">
        <w:rPr>
          <w:rFonts w:ascii="TH SarabunPSK" w:hAnsi="TH SarabunPSK" w:cs="TH SarabunPSK"/>
          <w:sz w:val="32"/>
          <w:szCs w:val="32"/>
          <w:cs/>
        </w:rPr>
        <w:t>ขั้นตอนปฏิบัติในการรับของบริจาค</w:t>
      </w:r>
      <w:r w:rsidR="00DA0605">
        <w:rPr>
          <w:rFonts w:ascii="TH SarabunPSK" w:hAnsi="TH SarabunPSK" w:cs="TH SarabunPSK"/>
          <w:sz w:val="32"/>
          <w:szCs w:val="32"/>
          <w:cs/>
        </w:rPr>
        <w:tab/>
      </w:r>
      <w:r w:rsidR="00DA0605">
        <w:rPr>
          <w:rFonts w:ascii="TH SarabunPSK" w:hAnsi="TH SarabunPSK" w:cs="TH SarabunPSK" w:hint="cs"/>
          <w:sz w:val="32"/>
          <w:szCs w:val="32"/>
          <w:cs/>
        </w:rPr>
        <w:t>๑</w:t>
      </w:r>
      <w:r w:rsidR="007427F9">
        <w:rPr>
          <w:rFonts w:ascii="TH SarabunPSK" w:hAnsi="TH SarabunPSK" w:cs="TH SarabunPSK" w:hint="cs"/>
          <w:sz w:val="32"/>
          <w:szCs w:val="32"/>
          <w:cs/>
        </w:rPr>
        <w:t>๔</w:t>
      </w:r>
      <w:r w:rsidR="00DA060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92D08">
        <w:rPr>
          <w:rFonts w:ascii="TH SarabunPSK" w:hAnsi="TH SarabunPSK" w:cs="TH SarabunPSK"/>
          <w:sz w:val="32"/>
          <w:szCs w:val="32"/>
          <w:cs/>
        </w:rPr>
        <w:t>–</w:t>
      </w:r>
      <w:r w:rsidR="00DA0605">
        <w:rPr>
          <w:rFonts w:ascii="TH SarabunPSK" w:hAnsi="TH SarabunPSK" w:cs="TH SarabunPSK" w:hint="cs"/>
          <w:sz w:val="32"/>
          <w:szCs w:val="32"/>
          <w:cs/>
        </w:rPr>
        <w:t xml:space="preserve"> ๑</w:t>
      </w:r>
      <w:r w:rsidR="00E40CA7">
        <w:rPr>
          <w:rFonts w:ascii="TH SarabunPSK" w:hAnsi="TH SarabunPSK" w:cs="TH SarabunPSK" w:hint="cs"/>
          <w:sz w:val="32"/>
          <w:szCs w:val="32"/>
          <w:cs/>
        </w:rPr>
        <w:t>๗</w:t>
      </w:r>
    </w:p>
    <w:p w14:paraId="5A3C481F" w14:textId="3D61E78B" w:rsidR="00E12F4B" w:rsidRDefault="007427F9" w:rsidP="00B017B1">
      <w:pPr>
        <w:tabs>
          <w:tab w:val="center" w:pos="850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๔. </w:t>
      </w:r>
      <w:r w:rsidR="00E12F4B" w:rsidRPr="00E12F4B">
        <w:rPr>
          <w:rFonts w:ascii="TH SarabunPSK" w:hAnsi="TH SarabunPSK" w:cs="TH SarabunPSK"/>
          <w:sz w:val="32"/>
          <w:szCs w:val="32"/>
          <w:cs/>
        </w:rPr>
        <w:t>แนวทางเผยแพร่เสริมสร้างความรู้ ความเข้าใจ ในการใช้ทรัพย์สินของราชการ</w:t>
      </w:r>
      <w:r w:rsidR="007F0B71">
        <w:rPr>
          <w:rFonts w:ascii="TH SarabunPSK" w:hAnsi="TH SarabunPSK" w:cs="TH SarabunPSK"/>
          <w:sz w:val="32"/>
          <w:szCs w:val="32"/>
          <w:cs/>
        </w:rPr>
        <w:tab/>
      </w:r>
      <w:r w:rsidR="007F0B71">
        <w:rPr>
          <w:rFonts w:ascii="TH SarabunPSK" w:hAnsi="TH SarabunPSK" w:cs="TH SarabunPSK" w:hint="cs"/>
          <w:sz w:val="32"/>
          <w:szCs w:val="32"/>
          <w:cs/>
        </w:rPr>
        <w:t>๑๘ - ๒๓</w:t>
      </w:r>
    </w:p>
    <w:p w14:paraId="1764D7C7" w14:textId="58847E9A" w:rsidR="00460F6F" w:rsidRDefault="00460F6F" w:rsidP="00C043FA">
      <w:pPr>
        <w:tabs>
          <w:tab w:val="center" w:pos="8505"/>
        </w:tabs>
        <w:ind w:firstLine="284"/>
        <w:rPr>
          <w:rFonts w:ascii="TH SarabunPSK" w:hAnsi="TH SarabunPSK" w:cs="TH SarabunPSK"/>
          <w:sz w:val="32"/>
          <w:szCs w:val="32"/>
        </w:rPr>
      </w:pPr>
      <w:r w:rsidRPr="00460F6F">
        <w:rPr>
          <w:rFonts w:ascii="TH SarabunPSK" w:hAnsi="TH SarabunPSK" w:cs="TH SarabunPSK"/>
          <w:sz w:val="32"/>
          <w:szCs w:val="32"/>
          <w:cs/>
        </w:rPr>
        <w:t>และของบริจาค ได้อย่างถูกต้อง</w:t>
      </w:r>
    </w:p>
    <w:p w14:paraId="20111095" w14:textId="7B514142" w:rsidR="00460F6F" w:rsidRDefault="009564D4" w:rsidP="00B017B1">
      <w:pPr>
        <w:tabs>
          <w:tab w:val="center" w:pos="850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๕. </w:t>
      </w:r>
      <w:r w:rsidR="00460F6F" w:rsidRPr="00460F6F">
        <w:rPr>
          <w:rFonts w:ascii="TH SarabunPSK" w:hAnsi="TH SarabunPSK" w:cs="TH SarabunPSK"/>
          <w:sz w:val="32"/>
          <w:szCs w:val="32"/>
          <w:cs/>
        </w:rPr>
        <w:t>การจัดเก็บของกลาง</w:t>
      </w:r>
      <w:r w:rsidR="00945679">
        <w:rPr>
          <w:rFonts w:ascii="TH SarabunPSK" w:hAnsi="TH SarabunPSK" w:cs="TH SarabunPSK"/>
          <w:sz w:val="32"/>
          <w:szCs w:val="32"/>
          <w:cs/>
        </w:rPr>
        <w:tab/>
      </w:r>
      <w:r w:rsidR="00945679">
        <w:rPr>
          <w:rFonts w:ascii="TH SarabunPSK" w:hAnsi="TH SarabunPSK" w:cs="TH SarabunPSK" w:hint="cs"/>
          <w:sz w:val="32"/>
          <w:szCs w:val="32"/>
          <w:cs/>
        </w:rPr>
        <w:t>๒๔ - ๓๑</w:t>
      </w:r>
    </w:p>
    <w:p w14:paraId="6CCB4541" w14:textId="2181876A" w:rsidR="00460F6F" w:rsidRDefault="00CD066F" w:rsidP="00B017B1">
      <w:pPr>
        <w:tabs>
          <w:tab w:val="center" w:pos="850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๖. </w:t>
      </w:r>
      <w:r w:rsidR="00460F6F" w:rsidRPr="00460F6F">
        <w:rPr>
          <w:rFonts w:ascii="TH SarabunPSK" w:hAnsi="TH SarabunPSK" w:cs="TH SarabunPSK"/>
          <w:sz w:val="32"/>
          <w:szCs w:val="32"/>
          <w:cs/>
        </w:rPr>
        <w:t>การเก็บของกลางทั่วไป</w:t>
      </w:r>
      <w:r w:rsidR="005F4C09">
        <w:rPr>
          <w:rFonts w:ascii="TH SarabunPSK" w:hAnsi="TH SarabunPSK" w:cs="TH SarabunPSK"/>
          <w:sz w:val="32"/>
          <w:szCs w:val="32"/>
          <w:cs/>
        </w:rPr>
        <w:tab/>
      </w:r>
      <w:r w:rsidR="005F4C09">
        <w:rPr>
          <w:rFonts w:ascii="TH SarabunPSK" w:hAnsi="TH SarabunPSK" w:cs="TH SarabunPSK" w:hint="cs"/>
          <w:sz w:val="32"/>
          <w:szCs w:val="32"/>
          <w:cs/>
        </w:rPr>
        <w:t>๓๒ - ๓๖</w:t>
      </w:r>
    </w:p>
    <w:p w14:paraId="6C04537F" w14:textId="28658FC6" w:rsidR="00460F6F" w:rsidRDefault="004F54E8" w:rsidP="00B017B1">
      <w:pPr>
        <w:tabs>
          <w:tab w:val="center" w:pos="850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๗. </w:t>
      </w:r>
      <w:r w:rsidR="00460F6F" w:rsidRPr="00460F6F">
        <w:rPr>
          <w:rFonts w:ascii="TH SarabunPSK" w:hAnsi="TH SarabunPSK" w:cs="TH SarabunPSK"/>
          <w:sz w:val="32"/>
          <w:szCs w:val="32"/>
          <w:cs/>
        </w:rPr>
        <w:t>ประมวลระเบียบการตำรวจไม่เกี่ยวกับคดี</w:t>
      </w:r>
      <w:r w:rsidR="0097797D">
        <w:rPr>
          <w:rFonts w:ascii="TH SarabunPSK" w:hAnsi="TH SarabunPSK" w:cs="TH SarabunPSK"/>
          <w:sz w:val="32"/>
          <w:szCs w:val="32"/>
          <w:cs/>
        </w:rPr>
        <w:tab/>
      </w:r>
      <w:r w:rsidR="0097797D">
        <w:rPr>
          <w:rFonts w:ascii="TH SarabunPSK" w:hAnsi="TH SarabunPSK" w:cs="TH SarabunPSK" w:hint="cs"/>
          <w:sz w:val="32"/>
          <w:szCs w:val="32"/>
          <w:cs/>
        </w:rPr>
        <w:t>๓๗ - ๓๘</w:t>
      </w:r>
    </w:p>
    <w:p w14:paraId="391D79BD" w14:textId="65000C09" w:rsidR="00736153" w:rsidRDefault="004F54E8" w:rsidP="00B017B1">
      <w:pPr>
        <w:tabs>
          <w:tab w:val="center" w:pos="850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๘ </w:t>
      </w:r>
      <w:r w:rsidR="00736153" w:rsidRPr="00736153">
        <w:rPr>
          <w:rFonts w:ascii="TH SarabunPSK" w:hAnsi="TH SarabunPSK" w:cs="TH SarabunPSK"/>
          <w:sz w:val="32"/>
          <w:szCs w:val="32"/>
          <w:cs/>
        </w:rPr>
        <w:t>ของกลางที่มีการปฏิบัติเป็นพิเศษ</w:t>
      </w:r>
      <w:r w:rsidR="0097797D">
        <w:rPr>
          <w:rFonts w:ascii="TH SarabunPSK" w:hAnsi="TH SarabunPSK" w:cs="TH SarabunPSK"/>
          <w:sz w:val="32"/>
          <w:szCs w:val="32"/>
          <w:cs/>
        </w:rPr>
        <w:tab/>
      </w:r>
      <w:r w:rsidR="0097797D">
        <w:rPr>
          <w:rFonts w:ascii="TH SarabunPSK" w:hAnsi="TH SarabunPSK" w:cs="TH SarabunPSK" w:hint="cs"/>
          <w:sz w:val="32"/>
          <w:szCs w:val="32"/>
          <w:cs/>
        </w:rPr>
        <w:t>๓๙ - ๔๒</w:t>
      </w:r>
    </w:p>
    <w:p w14:paraId="02DD783A" w14:textId="1C75C754" w:rsidR="00736153" w:rsidRDefault="004F54E8" w:rsidP="00B017B1">
      <w:pPr>
        <w:tabs>
          <w:tab w:val="center" w:pos="850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๙. </w:t>
      </w:r>
      <w:r w:rsidR="00736153" w:rsidRPr="00736153">
        <w:rPr>
          <w:rFonts w:ascii="TH SarabunPSK" w:hAnsi="TH SarabunPSK" w:cs="TH SarabunPSK"/>
          <w:sz w:val="32"/>
          <w:szCs w:val="32"/>
          <w:cs/>
        </w:rPr>
        <w:t>การจัดเก็บสำนวนคดีอาญา จราจร</w:t>
      </w:r>
      <w:r w:rsidR="0097797D">
        <w:rPr>
          <w:rFonts w:ascii="TH SarabunPSK" w:hAnsi="TH SarabunPSK" w:cs="TH SarabunPSK"/>
          <w:sz w:val="32"/>
          <w:szCs w:val="32"/>
          <w:cs/>
        </w:rPr>
        <w:tab/>
      </w:r>
      <w:r w:rsidR="0097797D">
        <w:rPr>
          <w:rFonts w:ascii="TH SarabunPSK" w:hAnsi="TH SarabunPSK" w:cs="TH SarabunPSK" w:hint="cs"/>
          <w:sz w:val="32"/>
          <w:szCs w:val="32"/>
          <w:cs/>
        </w:rPr>
        <w:t>๔๓ - ๔๔</w:t>
      </w:r>
    </w:p>
    <w:p w14:paraId="2344E79C" w14:textId="026B996F" w:rsidR="00214002" w:rsidRDefault="00214002" w:rsidP="00B017B1">
      <w:pPr>
        <w:tabs>
          <w:tab w:val="center" w:pos="850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๑๐. </w:t>
      </w:r>
      <w:r w:rsidRPr="00214002">
        <w:rPr>
          <w:rFonts w:ascii="TH SarabunPSK" w:hAnsi="TH SarabunPSK" w:cs="TH SarabunPSK"/>
          <w:sz w:val="32"/>
          <w:szCs w:val="32"/>
          <w:cs/>
        </w:rPr>
        <w:t>มาตรการปิด – เปิดสถานที่เก็บอาวุธปืนและกระสุนคงคลังของทางราชการ</w:t>
      </w:r>
      <w:r w:rsidR="00D53DA4">
        <w:rPr>
          <w:rFonts w:ascii="TH SarabunPSK" w:hAnsi="TH SarabunPSK" w:cs="TH SarabunPSK"/>
          <w:sz w:val="32"/>
          <w:szCs w:val="32"/>
          <w:cs/>
        </w:rPr>
        <w:tab/>
      </w:r>
      <w:r w:rsidR="00D53DA4">
        <w:rPr>
          <w:rFonts w:ascii="TH SarabunPSK" w:hAnsi="TH SarabunPSK" w:cs="TH SarabunPSK" w:hint="cs"/>
          <w:sz w:val="32"/>
          <w:szCs w:val="32"/>
          <w:cs/>
        </w:rPr>
        <w:t xml:space="preserve">๔๕ </w:t>
      </w:r>
      <w:r w:rsidR="00832748">
        <w:rPr>
          <w:rFonts w:ascii="TH SarabunPSK" w:hAnsi="TH SarabunPSK" w:cs="TH SarabunPSK"/>
          <w:sz w:val="32"/>
          <w:szCs w:val="32"/>
          <w:cs/>
        </w:rPr>
        <w:t>–</w:t>
      </w:r>
      <w:r w:rsidR="00D53DA4">
        <w:rPr>
          <w:rFonts w:ascii="TH SarabunPSK" w:hAnsi="TH SarabunPSK" w:cs="TH SarabunPSK" w:hint="cs"/>
          <w:sz w:val="32"/>
          <w:szCs w:val="32"/>
          <w:cs/>
        </w:rPr>
        <w:t xml:space="preserve"> ๔๖</w:t>
      </w:r>
    </w:p>
    <w:p w14:paraId="1ACD198D" w14:textId="119392E5" w:rsidR="00832748" w:rsidRPr="00832748" w:rsidRDefault="00832748" w:rsidP="00832748">
      <w:pPr>
        <w:tabs>
          <w:tab w:val="center" w:pos="850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๑๑. </w:t>
      </w:r>
      <w:r w:rsidRPr="00832748">
        <w:rPr>
          <w:rFonts w:ascii="TH SarabunPSK" w:hAnsi="TH SarabunPSK" w:cs="TH SarabunPSK"/>
          <w:sz w:val="32"/>
          <w:szCs w:val="32"/>
          <w:cs/>
        </w:rPr>
        <w:t>มอบหมายการดูแลสถานที่เก็บรักษาอาวุธปืนและเครื่องกระสุนปืนของทางราชการ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4302A8">
        <w:rPr>
          <w:rFonts w:ascii="TH SarabunPSK" w:hAnsi="TH SarabunPSK" w:cs="TH SarabunPSK" w:hint="cs"/>
          <w:sz w:val="32"/>
          <w:szCs w:val="32"/>
          <w:cs/>
        </w:rPr>
        <w:t>๔๗</w:t>
      </w:r>
    </w:p>
    <w:p w14:paraId="2C005758" w14:textId="4959E8CD" w:rsidR="00832748" w:rsidRDefault="00832748" w:rsidP="00C043FA">
      <w:pPr>
        <w:tabs>
          <w:tab w:val="center" w:pos="8505"/>
        </w:tabs>
        <w:ind w:firstLine="426"/>
        <w:rPr>
          <w:rFonts w:ascii="TH SarabunPSK" w:hAnsi="TH SarabunPSK" w:cs="TH SarabunPSK"/>
          <w:sz w:val="32"/>
          <w:szCs w:val="32"/>
        </w:rPr>
      </w:pPr>
      <w:r w:rsidRPr="00832748">
        <w:rPr>
          <w:rFonts w:ascii="TH SarabunPSK" w:hAnsi="TH SarabunPSK" w:cs="TH SarabunPSK"/>
          <w:sz w:val="32"/>
          <w:szCs w:val="32"/>
          <w:cs/>
        </w:rPr>
        <w:t>และการเก็บรักษากุญแจ</w:t>
      </w:r>
    </w:p>
    <w:p w14:paraId="6D8AB9A9" w14:textId="18200A78" w:rsidR="00832748" w:rsidRPr="00832748" w:rsidRDefault="00832748" w:rsidP="00832748">
      <w:pPr>
        <w:tabs>
          <w:tab w:val="center" w:pos="850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๑๒. </w:t>
      </w:r>
      <w:r w:rsidRPr="00832748">
        <w:rPr>
          <w:rFonts w:ascii="TH SarabunPSK" w:hAnsi="TH SarabunPSK" w:cs="TH SarabunPSK"/>
          <w:sz w:val="32"/>
          <w:szCs w:val="32"/>
          <w:cs/>
        </w:rPr>
        <w:t>มาตรการในการปิด-เปิด สถานที่เก็บรักษาอาวุธปืนและเครื่องกระสุนปืน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213B54">
        <w:rPr>
          <w:rFonts w:ascii="TH SarabunPSK" w:hAnsi="TH SarabunPSK" w:cs="TH SarabunPSK" w:hint="cs"/>
          <w:sz w:val="32"/>
          <w:szCs w:val="32"/>
          <w:cs/>
        </w:rPr>
        <w:t>๔</w:t>
      </w:r>
      <w:r w:rsidR="004302A8">
        <w:rPr>
          <w:rFonts w:ascii="TH SarabunPSK" w:hAnsi="TH SarabunPSK" w:cs="TH SarabunPSK" w:hint="cs"/>
          <w:sz w:val="32"/>
          <w:szCs w:val="32"/>
          <w:cs/>
        </w:rPr>
        <w:t>๘</w:t>
      </w:r>
    </w:p>
    <w:p w14:paraId="544A7F2E" w14:textId="7E017E07" w:rsidR="00832748" w:rsidRDefault="00832748" w:rsidP="00C043FA">
      <w:pPr>
        <w:tabs>
          <w:tab w:val="center" w:pos="8505"/>
        </w:tabs>
        <w:ind w:firstLine="426"/>
        <w:rPr>
          <w:rFonts w:ascii="TH SarabunPSK" w:hAnsi="TH SarabunPSK" w:cs="TH SarabunPSK"/>
          <w:sz w:val="32"/>
          <w:szCs w:val="32"/>
        </w:rPr>
      </w:pPr>
      <w:r w:rsidRPr="00832748">
        <w:rPr>
          <w:rFonts w:ascii="TH SarabunPSK" w:hAnsi="TH SarabunPSK" w:cs="TH SarabunPSK"/>
          <w:sz w:val="32"/>
          <w:szCs w:val="32"/>
          <w:cs/>
        </w:rPr>
        <w:t>ของทางราชการ</w:t>
      </w:r>
    </w:p>
    <w:p w14:paraId="7BB683CD" w14:textId="72720DAE" w:rsidR="00E00FD0" w:rsidRPr="00E00FD0" w:rsidRDefault="00E00FD0" w:rsidP="00E00FD0">
      <w:pPr>
        <w:tabs>
          <w:tab w:val="center" w:pos="850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๑๓. </w:t>
      </w:r>
      <w:r w:rsidRPr="00E00FD0">
        <w:rPr>
          <w:rFonts w:ascii="TH SarabunPSK" w:hAnsi="TH SarabunPSK" w:cs="TH SarabunPSK"/>
          <w:sz w:val="32"/>
          <w:szCs w:val="32"/>
          <w:cs/>
        </w:rPr>
        <w:t>กำชับการปฏิบัติและกำหนดมาตรการในการควบคุม และการตรวจสอบ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๔๙</w:t>
      </w:r>
    </w:p>
    <w:p w14:paraId="50B2453B" w14:textId="23EB45A4" w:rsidR="00E00FD0" w:rsidRDefault="00E00FD0" w:rsidP="00E00FD0">
      <w:pPr>
        <w:tabs>
          <w:tab w:val="center" w:pos="8505"/>
        </w:tabs>
        <w:ind w:firstLine="426"/>
        <w:rPr>
          <w:rFonts w:ascii="TH SarabunPSK" w:hAnsi="TH SarabunPSK" w:cs="TH SarabunPSK"/>
          <w:sz w:val="32"/>
          <w:szCs w:val="32"/>
        </w:rPr>
      </w:pPr>
      <w:r w:rsidRPr="00E00FD0">
        <w:rPr>
          <w:rFonts w:ascii="TH SarabunPSK" w:hAnsi="TH SarabunPSK" w:cs="TH SarabunPSK"/>
          <w:sz w:val="32"/>
          <w:szCs w:val="32"/>
          <w:cs/>
        </w:rPr>
        <w:t>เกี่ยวกับการใช้อาวุธปืน ของทางราชการ</w:t>
      </w:r>
    </w:p>
    <w:p w14:paraId="5D285A73" w14:textId="11E947D2" w:rsidR="00736153" w:rsidRPr="00B017B1" w:rsidRDefault="00E0179A" w:rsidP="00B017B1">
      <w:pPr>
        <w:tabs>
          <w:tab w:val="center" w:pos="850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๑๔. ผนวก ก.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DD0862">
        <w:rPr>
          <w:rFonts w:ascii="TH SarabunPSK" w:hAnsi="TH SarabunPSK" w:cs="TH SarabunPSK" w:hint="cs"/>
          <w:sz w:val="32"/>
          <w:szCs w:val="32"/>
          <w:cs/>
        </w:rPr>
        <w:t>๕๐</w:t>
      </w:r>
    </w:p>
    <w:p w14:paraId="361E7458" w14:textId="77777777" w:rsidR="00B017B1" w:rsidRDefault="00B017B1" w:rsidP="00B017B1">
      <w:pPr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1C7EA198" w14:textId="77777777" w:rsidR="00B017B1" w:rsidRDefault="00B017B1" w:rsidP="0092256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B21C347" w14:textId="77777777" w:rsidR="00B017B1" w:rsidRDefault="00B017B1" w:rsidP="0092256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CFF8BC" w14:textId="77777777" w:rsidR="00E0091D" w:rsidRDefault="00E0091D" w:rsidP="0092256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6FD5BE5" w14:textId="60BB190F" w:rsidR="00E0091D" w:rsidRDefault="00E0091D">
      <w:pPr>
        <w:spacing w:after="200" w:line="276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0AC001FC" w14:textId="77777777" w:rsidR="00D8795B" w:rsidRPr="00280F57" w:rsidRDefault="00D8795B" w:rsidP="00D879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80F57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08A38188" wp14:editId="03ACF961">
            <wp:extent cx="914400" cy="1000125"/>
            <wp:effectExtent l="19050" t="0" r="0" b="0"/>
            <wp:docPr id="1790467984" name="Picture 1790467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100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F51B519" w14:textId="77777777" w:rsidR="00FC42B5" w:rsidRDefault="00FC42B5" w:rsidP="00FC42B5">
      <w:pPr>
        <w:spacing w:before="120"/>
        <w:jc w:val="center"/>
        <w:rPr>
          <w:rFonts w:ascii="TH SarabunPSK" w:eastAsia="Cordia New" w:hAnsi="TH SarabunPSK" w:cs="TH SarabunPSK"/>
          <w:sz w:val="32"/>
          <w:szCs w:val="32"/>
        </w:rPr>
      </w:pPr>
      <w:r w:rsidRPr="00922560">
        <w:rPr>
          <w:rFonts w:ascii="TH SarabunPSK" w:eastAsia="Cordia New" w:hAnsi="TH SarabunPSK" w:cs="TH SarabunPSK"/>
          <w:sz w:val="32"/>
          <w:szCs w:val="32"/>
          <w:cs/>
        </w:rPr>
        <w:t>ประกาศ</w:t>
      </w:r>
      <w:r>
        <w:rPr>
          <w:rFonts w:ascii="TH SarabunPSK" w:eastAsia="Cordia New" w:hAnsi="TH SarabunPSK" w:cs="TH SarabunPSK" w:hint="cs"/>
          <w:sz w:val="32"/>
          <w:szCs w:val="32"/>
          <w:cs/>
        </w:rPr>
        <w:t xml:space="preserve"> </w:t>
      </w:r>
      <w:r w:rsidRPr="00922560">
        <w:rPr>
          <w:rFonts w:ascii="TH SarabunPSK" w:eastAsia="Cordia New" w:hAnsi="TH SarabunPSK" w:cs="TH SarabunPSK"/>
          <w:sz w:val="32"/>
          <w:szCs w:val="32"/>
          <w:cs/>
        </w:rPr>
        <w:t>สถานีตำรวจ</w:t>
      </w:r>
      <w:r>
        <w:rPr>
          <w:rFonts w:ascii="TH SarabunPSK" w:eastAsia="Cordia New" w:hAnsi="TH SarabunPSK" w:cs="TH SarabunPSK" w:hint="cs"/>
          <w:sz w:val="32"/>
          <w:szCs w:val="32"/>
          <w:cs/>
        </w:rPr>
        <w:t>นครบาลเตาปูน</w:t>
      </w:r>
    </w:p>
    <w:p w14:paraId="1C9D46AB" w14:textId="77777777" w:rsidR="00FC42B5" w:rsidRPr="00922560" w:rsidRDefault="00FC42B5" w:rsidP="00FC42B5">
      <w:pPr>
        <w:jc w:val="center"/>
        <w:rPr>
          <w:rFonts w:ascii="TH SarabunPSK" w:hAnsi="TH SarabunPSK" w:cs="TH SarabunPSK"/>
          <w:sz w:val="32"/>
          <w:szCs w:val="32"/>
        </w:rPr>
      </w:pPr>
      <w:r w:rsidRPr="0062094A">
        <w:rPr>
          <w:rFonts w:ascii="TH SarabunPSK" w:hAnsi="TH SarabunPSK" w:cs="TH SarabunPSK"/>
          <w:sz w:val="32"/>
          <w:szCs w:val="32"/>
          <w:cs/>
        </w:rPr>
        <w:t>เรื่อง</w:t>
      </w:r>
      <w:r w:rsidRPr="00280F57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5C22EB">
        <w:rPr>
          <w:rFonts w:ascii="TH SarabunPSK" w:hAnsi="TH SarabunPSK" w:cs="TH SarabunPSK"/>
          <w:sz w:val="32"/>
          <w:szCs w:val="32"/>
          <w:cs/>
        </w:rPr>
        <w:t>การจัดการทรัพย์สินของราชการ ของบริจาค การจัดเก็บของกลาง</w:t>
      </w:r>
    </w:p>
    <w:p w14:paraId="1753A71B" w14:textId="58ACC5A4" w:rsidR="00D8795B" w:rsidRDefault="00FC42B5" w:rsidP="008F2AF4">
      <w:pPr>
        <w:spacing w:after="120"/>
        <w:jc w:val="center"/>
        <w:rPr>
          <w:rFonts w:ascii="TH SarabunPSK" w:hAnsi="TH SarabunPSK" w:cs="TH SarabunPSK"/>
          <w:sz w:val="32"/>
          <w:szCs w:val="32"/>
        </w:rPr>
      </w:pPr>
      <w:r w:rsidRPr="00D8795B">
        <w:rPr>
          <w:rFonts w:ascii="TH SarabunPSK" w:hAnsi="TH SarabunPSK" w:cs="TH SarabunPSK"/>
          <w:sz w:val="32"/>
          <w:szCs w:val="32"/>
          <w:cs/>
        </w:rPr>
        <w:t>และสำนวนการสอบสวนคดีอาญาและคดี</w:t>
      </w:r>
      <w:r>
        <w:rPr>
          <w:rFonts w:ascii="TH SarabunPSK" w:hAnsi="TH SarabunPSK" w:cs="TH SarabunPSK" w:hint="cs"/>
          <w:sz w:val="32"/>
          <w:szCs w:val="32"/>
          <w:cs/>
        </w:rPr>
        <w:t>จราจร</w:t>
      </w:r>
    </w:p>
    <w:p w14:paraId="167FC3A5" w14:textId="24D8BD17" w:rsidR="009853F1" w:rsidRDefault="009853F1" w:rsidP="009853F1">
      <w:pPr>
        <w:spacing w:before="12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5C22EB">
        <w:rPr>
          <w:rFonts w:ascii="TH SarabunPSK" w:hAnsi="TH SarabunPSK" w:cs="TH SarabunPSK"/>
          <w:sz w:val="32"/>
          <w:szCs w:val="32"/>
          <w:cs/>
        </w:rPr>
        <w:t>ด้วยสถานีตำรวจ</w:t>
      </w:r>
      <w:r>
        <w:rPr>
          <w:rFonts w:ascii="TH SarabunPSK" w:hAnsi="TH SarabunPSK" w:cs="TH SarabunPSK" w:hint="cs"/>
          <w:sz w:val="32"/>
          <w:szCs w:val="32"/>
          <w:cs/>
        </w:rPr>
        <w:t>นครบาลเตาปูน</w:t>
      </w:r>
      <w:r w:rsidRPr="005C22EB">
        <w:rPr>
          <w:rFonts w:ascii="TH SarabunPSK" w:hAnsi="TH SarabunPSK" w:cs="TH SarabunPSK"/>
          <w:sz w:val="32"/>
          <w:szCs w:val="32"/>
          <w:cs/>
        </w:rPr>
        <w:t xml:space="preserve"> มีความมุ่งมั่นในการบริหารและจัดการจัดการทรัพย์สินของราชการ ของบริจาค และการจัดเก็บของกลาง </w:t>
      </w:r>
      <w:r w:rsidRPr="00487552">
        <w:rPr>
          <w:rFonts w:ascii="TH SarabunPSK" w:hAnsi="TH SarabunPSK" w:cs="TH SarabunPSK"/>
          <w:sz w:val="32"/>
          <w:szCs w:val="32"/>
          <w:cs/>
        </w:rPr>
        <w:t>และสำนวนการสอบสวนคดีอาญาและคดีจราจร เพื่อให้มีการจัดเก็บ การเบิก-จ่าย นำไปใช้ในการปฏิบัติงานของเจ้าหน้าที่ตำรวจ เป็นไปอย่างโปร่งใส มีประสิทธิภาพ คุ้มค่า และเกิดประโยชน์สูงสุดในเชิงภารกิจของสำนักงานตำรวจแห่งชาติ</w:t>
      </w:r>
    </w:p>
    <w:p w14:paraId="3E8141B8" w14:textId="77777777" w:rsidR="009853F1" w:rsidRDefault="009853F1" w:rsidP="009853F1">
      <w:pPr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6345D3">
        <w:rPr>
          <w:rFonts w:ascii="TH SarabunPSK" w:hAnsi="TH SarabunPSK" w:cs="TH SarabunPSK"/>
          <w:sz w:val="32"/>
          <w:szCs w:val="32"/>
          <w:cs/>
        </w:rPr>
        <w:t>ในการนี้ จึงได้กำหนดจัดทำมาตรการจัดการทรัพย์สินของราชการ ของบริจาค และการจัดเก็บของกลาง และสำนวนการสอบสวนคดีอาญาและคดีจราจร เพื่อเป็นแนวทางปฏิบัติในการจัดการทรัพย์สินของราชการและของบริจาคสำหรับให้เจ้าหน้าที่ตำรวจถือปฏิบัติโดยทั่วกัน</w:t>
      </w:r>
    </w:p>
    <w:p w14:paraId="7FC31332" w14:textId="77777777" w:rsidR="009853F1" w:rsidRPr="0060274C" w:rsidRDefault="009853F1" w:rsidP="009853F1">
      <w:pPr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60274C">
        <w:rPr>
          <w:rFonts w:ascii="TH SarabunPSK" w:hAnsi="TH SarabunPSK" w:cs="TH SarabunPSK"/>
          <w:b/>
          <w:bCs/>
          <w:sz w:val="32"/>
          <w:szCs w:val="32"/>
          <w:cs/>
        </w:rPr>
        <w:t xml:space="preserve">ข้อ </w:t>
      </w:r>
      <w:r w:rsidRPr="0060274C">
        <w:rPr>
          <w:rFonts w:ascii="TH SarabunPSK" w:hAnsi="TH SarabunPSK" w:cs="TH SarabunPSK" w:hint="cs"/>
          <w:b/>
          <w:bCs/>
          <w:sz w:val="32"/>
          <w:szCs w:val="32"/>
          <w:cs/>
        </w:rPr>
        <w:t>๑</w:t>
      </w:r>
      <w:r w:rsidRPr="0060274C">
        <w:rPr>
          <w:rFonts w:ascii="TH SarabunPSK" w:hAnsi="TH SarabunPSK" w:cs="TH SarabunPSK"/>
          <w:sz w:val="32"/>
          <w:szCs w:val="32"/>
          <w:cs/>
        </w:rPr>
        <w:t xml:space="preserve"> ประกาศฉบับนี้</w:t>
      </w:r>
    </w:p>
    <w:p w14:paraId="79C45FD2" w14:textId="77777777" w:rsidR="009853F1" w:rsidRDefault="009853F1" w:rsidP="009853F1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 w:rsidRPr="0067792C">
        <w:rPr>
          <w:rFonts w:ascii="TH SarabunPSK" w:hAnsi="TH SarabunPSK" w:cs="TH SarabunPSK"/>
          <w:sz w:val="32"/>
          <w:szCs w:val="32"/>
          <w:cs/>
        </w:rPr>
        <w:t>“สถานีตำรวจ” หมายความว่า สถานีตำรวจ</w:t>
      </w:r>
      <w:r>
        <w:rPr>
          <w:rFonts w:ascii="TH SarabunPSK" w:hAnsi="TH SarabunPSK" w:cs="TH SarabunPSK" w:hint="cs"/>
          <w:sz w:val="32"/>
          <w:szCs w:val="32"/>
          <w:cs/>
        </w:rPr>
        <w:t>นครบาลเตาปูน</w:t>
      </w:r>
    </w:p>
    <w:p w14:paraId="7D9CE276" w14:textId="77777777" w:rsidR="009853F1" w:rsidRDefault="009853F1" w:rsidP="009853F1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 w:rsidRPr="006345D3">
        <w:rPr>
          <w:rFonts w:ascii="TH SarabunPSK" w:hAnsi="TH SarabunPSK" w:cs="TH SarabunPSK"/>
          <w:sz w:val="32"/>
          <w:szCs w:val="32"/>
          <w:cs/>
        </w:rPr>
        <w:t xml:space="preserve">“ทรัพย์สินของราชการ” หมายความว่า พัสดุ ที่อยู่ในความครอบครองดูแลของส่วนราชการหรือหน่วยงาน นั้นๆ และต้องมีการบริหารพัสดุ ตามมาตรา </w:t>
      </w:r>
      <w:r>
        <w:rPr>
          <w:rFonts w:ascii="TH SarabunPSK" w:hAnsi="TH SarabunPSK" w:cs="TH SarabunPSK" w:hint="cs"/>
          <w:sz w:val="32"/>
          <w:szCs w:val="32"/>
          <w:cs/>
        </w:rPr>
        <w:t>๑๑๓</w:t>
      </w:r>
      <w:r w:rsidRPr="006345D3">
        <w:rPr>
          <w:rFonts w:ascii="TH SarabunPSK" w:hAnsi="TH SarabunPSK" w:cs="TH SarabunPSK"/>
          <w:sz w:val="32"/>
          <w:szCs w:val="32"/>
          <w:cs/>
        </w:rPr>
        <w:t xml:space="preserve"> ของพระราชบัญญัติการจัดซื้อจัดจ้างและบริหารพัสดุภาครัฐ พ.ศ. </w:t>
      </w:r>
      <w:r>
        <w:rPr>
          <w:rFonts w:ascii="TH SarabunPSK" w:hAnsi="TH SarabunPSK" w:cs="TH SarabunPSK" w:hint="cs"/>
          <w:sz w:val="32"/>
          <w:szCs w:val="32"/>
          <w:cs/>
        </w:rPr>
        <w:t>๒๕๖๐</w:t>
      </w:r>
    </w:p>
    <w:p w14:paraId="06A8CDB8" w14:textId="77777777" w:rsidR="009853F1" w:rsidRPr="00407B47" w:rsidRDefault="009853F1" w:rsidP="009853F1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 w:rsidRPr="0067792C">
        <w:rPr>
          <w:rFonts w:ascii="TH SarabunPSK" w:hAnsi="TH SarabunPSK" w:cs="TH SarabunPSK"/>
          <w:sz w:val="32"/>
          <w:szCs w:val="32"/>
          <w:cs/>
        </w:rPr>
        <w:t>“</w:t>
      </w:r>
      <w:r w:rsidRPr="00407B47">
        <w:rPr>
          <w:rFonts w:ascii="TH SarabunPSK" w:hAnsi="TH SarabunPSK" w:cs="TH SarabunPSK"/>
          <w:sz w:val="32"/>
          <w:szCs w:val="32"/>
          <w:cs/>
        </w:rPr>
        <w:t>“พัสดุ” หมายความว่า วัสดุ ครุภัณฑ์ของสถานีตำรวจนครบาล ที่มีไว้เพื่อใช้ร่วมกันเพื่อประโยชน์ของทางราชการ</w:t>
      </w:r>
    </w:p>
    <w:p w14:paraId="14E8C145" w14:textId="77777777" w:rsidR="009853F1" w:rsidRPr="00407B47" w:rsidRDefault="009853F1" w:rsidP="009853F1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 w:rsidRPr="00407B47">
        <w:rPr>
          <w:rFonts w:ascii="TH SarabunPSK" w:hAnsi="TH SarabunPSK" w:cs="TH SarabunPSK"/>
          <w:sz w:val="32"/>
          <w:szCs w:val="32"/>
          <w:cs/>
        </w:rPr>
        <w:t>“วัสดุ” หมายความว่า สิ่งของที่มีลักษณะโดยสภาพไม่คงทนถาวรหรือตามปกติมีอายุ การใช้งานไม่นาน สิ้นเปลือง หมดไป หรือเปลี่ยนสภาพในระยะเวลาอันสั้น</w:t>
      </w:r>
    </w:p>
    <w:p w14:paraId="404B3B19" w14:textId="77777777" w:rsidR="009853F1" w:rsidRPr="00407B47" w:rsidRDefault="009853F1" w:rsidP="009853F1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 w:rsidRPr="00407B47">
        <w:rPr>
          <w:rFonts w:ascii="TH SarabunPSK" w:hAnsi="TH SarabunPSK" w:cs="TH SarabunPSK"/>
          <w:sz w:val="32"/>
          <w:szCs w:val="32"/>
          <w:cs/>
        </w:rPr>
        <w:t>“ครุภัณฑ์” หมายความว่า สิ่งของที่มีลักษณะโดยสภาพคงทนถาวร หรือตามปกติมีอายุการใช้งานนานไม่สิ้นเปลืองหมดไป หรือเปลี่ยนสภาพไปในระยะเวลาอันสั้น ได้แก่ ที่ดินและสิ่งก่อสร้าง</w:t>
      </w:r>
      <w:r w:rsidRPr="00407B47">
        <w:rPr>
          <w:rFonts w:ascii="TH SarabunPSK" w:hAnsi="TH SarabunPSK" w:cs="TH SarabunPSK"/>
          <w:sz w:val="32"/>
          <w:szCs w:val="32"/>
        </w:rPr>
        <w:t xml:space="preserve">, </w:t>
      </w:r>
      <w:r w:rsidRPr="00407B47">
        <w:rPr>
          <w:rFonts w:ascii="TH SarabunPSK" w:hAnsi="TH SarabunPSK" w:cs="TH SarabunPSK"/>
          <w:sz w:val="32"/>
          <w:szCs w:val="32"/>
          <w:cs/>
        </w:rPr>
        <w:t>ครุภัณฑ์สำนักงาน</w:t>
      </w:r>
      <w:r w:rsidRPr="00407B47">
        <w:rPr>
          <w:rFonts w:ascii="TH SarabunPSK" w:hAnsi="TH SarabunPSK" w:cs="TH SarabunPSK"/>
          <w:sz w:val="32"/>
          <w:szCs w:val="32"/>
        </w:rPr>
        <w:t xml:space="preserve">, </w:t>
      </w:r>
      <w:r w:rsidRPr="00407B47">
        <w:rPr>
          <w:rFonts w:ascii="TH SarabunPSK" w:hAnsi="TH SarabunPSK" w:cs="TH SarabunPSK"/>
          <w:sz w:val="32"/>
          <w:szCs w:val="32"/>
          <w:cs/>
        </w:rPr>
        <w:t>ครุภัณฑ์ยานพาหนะและขนส่ง</w:t>
      </w:r>
      <w:r w:rsidRPr="00407B47">
        <w:rPr>
          <w:rFonts w:ascii="TH SarabunPSK" w:hAnsi="TH SarabunPSK" w:cs="TH SarabunPSK"/>
          <w:sz w:val="32"/>
          <w:szCs w:val="32"/>
        </w:rPr>
        <w:t xml:space="preserve">, </w:t>
      </w:r>
      <w:r w:rsidRPr="00407B47">
        <w:rPr>
          <w:rFonts w:ascii="TH SarabunPSK" w:hAnsi="TH SarabunPSK" w:cs="TH SarabunPSK"/>
          <w:sz w:val="32"/>
          <w:szCs w:val="32"/>
          <w:cs/>
        </w:rPr>
        <w:t>ครุภัณฑ์ไฟฟ้าและวิทยุ</w:t>
      </w:r>
      <w:r w:rsidRPr="00407B47">
        <w:rPr>
          <w:rFonts w:ascii="TH SarabunPSK" w:hAnsi="TH SarabunPSK" w:cs="TH SarabunPSK"/>
          <w:sz w:val="32"/>
          <w:szCs w:val="32"/>
        </w:rPr>
        <w:t xml:space="preserve">, </w:t>
      </w:r>
      <w:r w:rsidRPr="00407B47">
        <w:rPr>
          <w:rFonts w:ascii="TH SarabunPSK" w:hAnsi="TH SarabunPSK" w:cs="TH SarabunPSK"/>
          <w:sz w:val="32"/>
          <w:szCs w:val="32"/>
          <w:cs/>
        </w:rPr>
        <w:t>ครุภัณฑ์โฆษณาและเผยแพร่</w:t>
      </w:r>
      <w:r w:rsidRPr="00407B47">
        <w:rPr>
          <w:rFonts w:ascii="TH SarabunPSK" w:hAnsi="TH SarabunPSK" w:cs="TH SarabunPSK"/>
          <w:sz w:val="32"/>
          <w:szCs w:val="32"/>
        </w:rPr>
        <w:t xml:space="preserve">, </w:t>
      </w:r>
      <w:r w:rsidRPr="00407B47">
        <w:rPr>
          <w:rFonts w:ascii="TH SarabunPSK" w:hAnsi="TH SarabunPSK" w:cs="TH SarabunPSK"/>
          <w:sz w:val="32"/>
          <w:szCs w:val="32"/>
          <w:cs/>
        </w:rPr>
        <w:t>ครุภัณฑ์การเกษตร</w:t>
      </w:r>
      <w:r w:rsidRPr="00407B47">
        <w:rPr>
          <w:rFonts w:ascii="TH SarabunPSK" w:hAnsi="TH SarabunPSK" w:cs="TH SarabunPSK"/>
          <w:sz w:val="32"/>
          <w:szCs w:val="32"/>
        </w:rPr>
        <w:t xml:space="preserve">, </w:t>
      </w:r>
      <w:r w:rsidRPr="00407B47">
        <w:rPr>
          <w:rFonts w:ascii="TH SarabunPSK" w:hAnsi="TH SarabunPSK" w:cs="TH SarabunPSK"/>
          <w:sz w:val="32"/>
          <w:szCs w:val="32"/>
          <w:cs/>
        </w:rPr>
        <w:t>ครุภัณฑ์งานบ้านงานครัว</w:t>
      </w:r>
      <w:r w:rsidRPr="00407B47">
        <w:rPr>
          <w:rFonts w:ascii="TH SarabunPSK" w:hAnsi="TH SarabunPSK" w:cs="TH SarabunPSK"/>
          <w:sz w:val="32"/>
          <w:szCs w:val="32"/>
        </w:rPr>
        <w:t xml:space="preserve">, </w:t>
      </w:r>
      <w:r w:rsidRPr="00407B47">
        <w:rPr>
          <w:rFonts w:ascii="TH SarabunPSK" w:hAnsi="TH SarabunPSK" w:cs="TH SarabunPSK"/>
          <w:sz w:val="32"/>
          <w:szCs w:val="32"/>
          <w:cs/>
        </w:rPr>
        <w:t>ครุภัณฑ์คอมพิวเตอร์. ครุภัณฑ์วิทยาศาสตร์และการแพทย์</w:t>
      </w:r>
      <w:r w:rsidRPr="00407B47">
        <w:rPr>
          <w:rFonts w:ascii="TH SarabunPSK" w:hAnsi="TH SarabunPSK" w:cs="TH SarabunPSK"/>
          <w:sz w:val="32"/>
          <w:szCs w:val="32"/>
        </w:rPr>
        <w:t xml:space="preserve">, </w:t>
      </w:r>
      <w:r w:rsidRPr="00407B47">
        <w:rPr>
          <w:rFonts w:ascii="TH SarabunPSK" w:hAnsi="TH SarabunPSK" w:cs="TH SarabunPSK"/>
          <w:sz w:val="32"/>
          <w:szCs w:val="32"/>
          <w:cs/>
        </w:rPr>
        <w:t>ครุภัณฑ์ก่อสร้าง</w:t>
      </w:r>
      <w:r w:rsidRPr="00407B47">
        <w:rPr>
          <w:rFonts w:ascii="TH SarabunPSK" w:hAnsi="TH SarabunPSK" w:cs="TH SarabunPSK"/>
          <w:sz w:val="32"/>
          <w:szCs w:val="32"/>
        </w:rPr>
        <w:t xml:space="preserve">, </w:t>
      </w:r>
      <w:r w:rsidRPr="00407B47">
        <w:rPr>
          <w:rFonts w:ascii="TH SarabunPSK" w:hAnsi="TH SarabunPSK" w:cs="TH SarabunPSK"/>
          <w:sz w:val="32"/>
          <w:szCs w:val="32"/>
          <w:cs/>
        </w:rPr>
        <w:t>ครุภัณฑ์การศึกษา</w:t>
      </w:r>
      <w:r w:rsidRPr="00407B47">
        <w:rPr>
          <w:rFonts w:ascii="TH SarabunPSK" w:hAnsi="TH SarabunPSK" w:cs="TH SarabunPSK"/>
          <w:sz w:val="32"/>
          <w:szCs w:val="32"/>
        </w:rPr>
        <w:t xml:space="preserve">, </w:t>
      </w:r>
      <w:r w:rsidRPr="00407B47">
        <w:rPr>
          <w:rFonts w:ascii="TH SarabunPSK" w:hAnsi="TH SarabunPSK" w:cs="TH SarabunPSK"/>
          <w:sz w:val="32"/>
          <w:szCs w:val="32"/>
          <w:cs/>
        </w:rPr>
        <w:t>ครุภัณฑ์โรงงาน</w:t>
      </w:r>
      <w:r w:rsidRPr="00407B47">
        <w:rPr>
          <w:rFonts w:ascii="TH SarabunPSK" w:hAnsi="TH SarabunPSK" w:cs="TH SarabunPSK"/>
          <w:sz w:val="32"/>
          <w:szCs w:val="32"/>
        </w:rPr>
        <w:t xml:space="preserve">, </w:t>
      </w:r>
      <w:r w:rsidRPr="00407B47">
        <w:rPr>
          <w:rFonts w:ascii="TH SarabunPSK" w:hAnsi="TH SarabunPSK" w:cs="TH SarabunPSK"/>
          <w:sz w:val="32"/>
          <w:szCs w:val="32"/>
          <w:cs/>
        </w:rPr>
        <w:t>ครุภัณฑ์สำรวจ</w:t>
      </w:r>
      <w:r w:rsidRPr="00407B47">
        <w:rPr>
          <w:rFonts w:ascii="TH SarabunPSK" w:hAnsi="TH SarabunPSK" w:cs="TH SarabunPSK"/>
          <w:sz w:val="32"/>
          <w:szCs w:val="32"/>
        </w:rPr>
        <w:t xml:space="preserve">, </w:t>
      </w:r>
      <w:r w:rsidRPr="00407B47">
        <w:rPr>
          <w:rFonts w:ascii="TH SarabunPSK" w:hAnsi="TH SarabunPSK" w:cs="TH SarabunPSK"/>
          <w:sz w:val="32"/>
          <w:szCs w:val="32"/>
          <w:cs/>
        </w:rPr>
        <w:t>ครุภัณฑ์กีฬา</w:t>
      </w:r>
      <w:r w:rsidRPr="00407B47">
        <w:rPr>
          <w:rFonts w:ascii="TH SarabunPSK" w:hAnsi="TH SarabunPSK" w:cs="TH SarabunPSK"/>
          <w:sz w:val="32"/>
          <w:szCs w:val="32"/>
        </w:rPr>
        <w:t xml:space="preserve">, </w:t>
      </w:r>
      <w:r w:rsidRPr="00407B47">
        <w:rPr>
          <w:rFonts w:ascii="TH SarabunPSK" w:hAnsi="TH SarabunPSK" w:cs="TH SarabunPSK"/>
          <w:sz w:val="32"/>
          <w:szCs w:val="32"/>
          <w:cs/>
        </w:rPr>
        <w:t>ครุภัณฑ์สนาม</w:t>
      </w:r>
      <w:r w:rsidRPr="00407B47">
        <w:rPr>
          <w:rFonts w:ascii="TH SarabunPSK" w:hAnsi="TH SarabunPSK" w:cs="TH SarabunPSK"/>
          <w:sz w:val="32"/>
          <w:szCs w:val="32"/>
        </w:rPr>
        <w:t xml:space="preserve">, </w:t>
      </w:r>
      <w:r w:rsidRPr="00407B47">
        <w:rPr>
          <w:rFonts w:ascii="TH SarabunPSK" w:hAnsi="TH SarabunPSK" w:cs="TH SarabunPSK"/>
          <w:sz w:val="32"/>
          <w:szCs w:val="32"/>
          <w:cs/>
        </w:rPr>
        <w:t>ครุภัณฑ์ดนตรีและนาฏศิลป์</w:t>
      </w:r>
      <w:r w:rsidRPr="00407B47">
        <w:rPr>
          <w:rFonts w:ascii="TH SarabunPSK" w:hAnsi="TH SarabunPSK" w:cs="TH SarabunPSK"/>
          <w:sz w:val="32"/>
          <w:szCs w:val="32"/>
        </w:rPr>
        <w:t xml:space="preserve">, </w:t>
      </w:r>
      <w:r w:rsidRPr="00407B47">
        <w:rPr>
          <w:rFonts w:ascii="TH SarabunPSK" w:hAnsi="TH SarabunPSK" w:cs="TH SarabunPSK"/>
          <w:sz w:val="32"/>
          <w:szCs w:val="32"/>
          <w:cs/>
        </w:rPr>
        <w:t>ครุภัณฑ์อาวุธ</w:t>
      </w:r>
      <w:r w:rsidRPr="00407B47">
        <w:rPr>
          <w:rFonts w:ascii="TH SarabunPSK" w:hAnsi="TH SarabunPSK" w:cs="TH SarabunPSK"/>
          <w:sz w:val="32"/>
          <w:szCs w:val="32"/>
        </w:rPr>
        <w:t xml:space="preserve">, </w:t>
      </w:r>
      <w:r w:rsidRPr="00407B47">
        <w:rPr>
          <w:rFonts w:ascii="TH SarabunPSK" w:hAnsi="TH SarabunPSK" w:cs="TH SarabunPSK"/>
          <w:sz w:val="32"/>
          <w:szCs w:val="32"/>
          <w:cs/>
        </w:rPr>
        <w:t xml:space="preserve">สินทรัพย์ไม่มีตัวตน เช่น </w:t>
      </w:r>
      <w:r w:rsidRPr="00407B47">
        <w:rPr>
          <w:rFonts w:ascii="TH SarabunPSK" w:hAnsi="TH SarabunPSK" w:cs="TH SarabunPSK"/>
          <w:sz w:val="32"/>
          <w:szCs w:val="32"/>
        </w:rPr>
        <w:t xml:space="preserve">Software </w:t>
      </w:r>
      <w:r w:rsidRPr="00407B47">
        <w:rPr>
          <w:rFonts w:ascii="TH SarabunPSK" w:hAnsi="TH SarabunPSK" w:cs="TH SarabunPSK"/>
          <w:sz w:val="32"/>
          <w:szCs w:val="32"/>
          <w:cs/>
        </w:rPr>
        <w:t>เป็นต้น</w:t>
      </w:r>
    </w:p>
    <w:p w14:paraId="21270F6B" w14:textId="77777777" w:rsidR="009853F1" w:rsidRDefault="009853F1" w:rsidP="009853F1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 w:rsidRPr="00407B47">
        <w:rPr>
          <w:rFonts w:ascii="TH SarabunPSK" w:hAnsi="TH SarabunPSK" w:cs="TH SarabunPSK"/>
          <w:sz w:val="32"/>
          <w:szCs w:val="32"/>
          <w:cs/>
        </w:rPr>
        <w:t>“ยุทธภัณฑ์” หมายความว่า อาวุธปืน เครื่องกระสุนปืน รวมถึงศาสตราภัณฑ์ เครื่องอุปกรณ์ของอาวุธ หรือเครื่องมือ เครื่องใช้ วัตถุ สิ่งของ ที่เกี่ยวข้องที่ใช้ในราชการของ สถานีตำรวจนครบาล</w:t>
      </w:r>
      <w:r>
        <w:rPr>
          <w:rFonts w:ascii="TH SarabunPSK" w:hAnsi="TH SarabunPSK" w:cs="TH SarabunPSK" w:hint="cs"/>
          <w:sz w:val="32"/>
          <w:szCs w:val="32"/>
          <w:cs/>
        </w:rPr>
        <w:t>เตาปูน</w:t>
      </w:r>
    </w:p>
    <w:p w14:paraId="72872D79" w14:textId="77777777" w:rsidR="009853F1" w:rsidRDefault="009853F1" w:rsidP="009853F1"/>
    <w:p w14:paraId="218FEB7B" w14:textId="46E85E3D" w:rsidR="00FC42B5" w:rsidRPr="00407B47" w:rsidRDefault="00FC42B5" w:rsidP="00FC42B5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E5FA179" w14:textId="63780030" w:rsidR="00B130E0" w:rsidRDefault="00B130E0" w:rsidP="00FD3089">
      <w:pPr>
        <w:ind w:firstLine="1985"/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/ </w:t>
      </w:r>
      <w:r w:rsidR="00CB2BF1" w:rsidRPr="00CB2BF1">
        <w:rPr>
          <w:rFonts w:ascii="TH SarabunPSK" w:hAnsi="TH SarabunPSK" w:cs="TH SarabunPSK"/>
          <w:sz w:val="32"/>
          <w:szCs w:val="32"/>
          <w:cs/>
        </w:rPr>
        <w:t>คลังอาวุธปืน</w:t>
      </w:r>
      <w:r>
        <w:rPr>
          <w:rFonts w:ascii="TH SarabunPSK" w:hAnsi="TH SarabunPSK" w:cs="TH SarabunPSK" w:hint="cs"/>
          <w:sz w:val="32"/>
          <w:szCs w:val="32"/>
          <w:cs/>
        </w:rPr>
        <w:t>...</w:t>
      </w: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0CCFA7C1" w14:textId="20AFBB35" w:rsidR="00B130E0" w:rsidRDefault="00B130E0" w:rsidP="00B130E0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( ๒ )</w:t>
      </w:r>
    </w:p>
    <w:p w14:paraId="3FB5AA70" w14:textId="77777777" w:rsidR="00407B47" w:rsidRDefault="00407B47" w:rsidP="00B130E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35305B3" w14:textId="3FBC0F5D" w:rsidR="0060760C" w:rsidRDefault="00407B47" w:rsidP="00407B47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 w:rsidRPr="00407B47">
        <w:rPr>
          <w:rFonts w:ascii="TH SarabunPSK" w:hAnsi="TH SarabunPSK" w:cs="TH SarabunPSK"/>
          <w:sz w:val="32"/>
          <w:szCs w:val="32"/>
          <w:cs/>
        </w:rPr>
        <w:t>“คลังอาวุธปืน” หมายถึง สถานที่เก็บรักษาอาวุธปืน และ เครื่องกระสุนปืน ของ สถานีตำรวจนครบาล</w:t>
      </w:r>
      <w:r w:rsidR="00143873">
        <w:rPr>
          <w:rFonts w:ascii="TH SarabunPSK" w:hAnsi="TH SarabunPSK" w:cs="TH SarabunPSK" w:hint="cs"/>
          <w:sz w:val="32"/>
          <w:szCs w:val="32"/>
          <w:cs/>
        </w:rPr>
        <w:t>เตาปูน</w:t>
      </w:r>
    </w:p>
    <w:p w14:paraId="1A963C8E" w14:textId="77777777" w:rsidR="00143873" w:rsidRPr="00143873" w:rsidRDefault="00143873" w:rsidP="00143873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 w:rsidRPr="00143873">
        <w:rPr>
          <w:rFonts w:ascii="TH SarabunPSK" w:hAnsi="TH SarabunPSK" w:cs="TH SarabunPSK"/>
          <w:sz w:val="32"/>
          <w:szCs w:val="32"/>
          <w:cs/>
        </w:rPr>
        <w:t>“ของกลาง” หมายความว่า วัตถุใดๆ หรือทรัพย์สิน ซึ่งตกมาอยู่ในความคุ้มครองของเจ้าพนักงาน โดยอำนาจแห่งกฎหมายหรือโดยหน้าที่ในทางราชการ และได้ยึดไว้เป็นของกลางเพื่อพิสูจน์ในทางคดีหรือเพื่อจัดการอย่างอื่นตามกฎหมาย</w:t>
      </w:r>
    </w:p>
    <w:p w14:paraId="109DE02A" w14:textId="77777777" w:rsidR="00143873" w:rsidRPr="00143873" w:rsidRDefault="00143873" w:rsidP="00143873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 w:rsidRPr="00143873">
        <w:rPr>
          <w:rFonts w:ascii="TH SarabunPSK" w:hAnsi="TH SarabunPSK" w:cs="TH SarabunPSK"/>
          <w:sz w:val="32"/>
          <w:szCs w:val="32"/>
          <w:cs/>
        </w:rPr>
        <w:t>“รถยนต์ของทางราชการ” หมายความว่า รถยนต์ และรถจักรยานยนต์ที่ได้รับการจัดสรร จากสำนักงานตำรวจแห่งชาติ เพื่อใช้ในการปฏิบัติราชการ และให้หมายความรวมถึงรถยนต์เช่า ที่สำนักงานตำรวจจัดสรรให้ใช้ในราชการ รถยนต์ รวมทั้งรถยนต์และจักรยานยนต์ที่บุคคลหรือนิติบุคคล มอบให้มาเพื่อวัตถุประสงค์การกุศลและ/หรือเพื่อสงเคราะห์เหตุอย่างใดอย่างหนึ่ง</w:t>
      </w:r>
    </w:p>
    <w:p w14:paraId="13AD772A" w14:textId="14A54461" w:rsidR="00143873" w:rsidRPr="00143873" w:rsidRDefault="00143873" w:rsidP="00143873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 w:rsidRPr="00143873">
        <w:rPr>
          <w:rFonts w:ascii="TH SarabunPSK" w:hAnsi="TH SarabunPSK" w:cs="TH SarabunPSK"/>
          <w:sz w:val="32"/>
          <w:szCs w:val="32"/>
          <w:cs/>
        </w:rPr>
        <w:t>“ของบริจาค” หมายความว่า เงินหรือพัสดุที่มีผู้มอบให้แก่สถานีตำรวจนครบาล</w:t>
      </w:r>
      <w:r>
        <w:rPr>
          <w:rFonts w:ascii="TH SarabunPSK" w:hAnsi="TH SarabunPSK" w:cs="TH SarabunPSK" w:hint="cs"/>
          <w:sz w:val="32"/>
          <w:szCs w:val="32"/>
          <w:cs/>
        </w:rPr>
        <w:t>เตาปูน</w:t>
      </w:r>
      <w:r w:rsidRPr="00143873">
        <w:rPr>
          <w:rFonts w:ascii="TH SarabunPSK" w:hAnsi="TH SarabunPSK" w:cs="TH SarabunPSK"/>
          <w:sz w:val="32"/>
          <w:szCs w:val="32"/>
          <w:cs/>
        </w:rPr>
        <w:t xml:space="preserve"> เพื่อใช้ในกิจการของสถานีตำรวจนครบาล</w:t>
      </w:r>
      <w:r>
        <w:rPr>
          <w:rFonts w:ascii="TH SarabunPSK" w:hAnsi="TH SarabunPSK" w:cs="TH SarabunPSK" w:hint="cs"/>
          <w:sz w:val="32"/>
          <w:szCs w:val="32"/>
          <w:cs/>
        </w:rPr>
        <w:t>เตาปูน</w:t>
      </w:r>
      <w:r w:rsidRPr="00143873">
        <w:rPr>
          <w:rFonts w:ascii="TH SarabunPSK" w:hAnsi="TH SarabunPSK" w:cs="TH SarabunPSK"/>
          <w:sz w:val="32"/>
          <w:szCs w:val="32"/>
          <w:cs/>
        </w:rPr>
        <w:t xml:space="preserve"> โดยระบุวัตถุประสงค์ไว้ชัดเจน</w:t>
      </w:r>
    </w:p>
    <w:p w14:paraId="00C139D0" w14:textId="74E862C5" w:rsidR="00143873" w:rsidRPr="00143873" w:rsidRDefault="00143873" w:rsidP="00143873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 w:rsidRPr="00143873">
        <w:rPr>
          <w:rFonts w:ascii="TH SarabunPSK" w:hAnsi="TH SarabunPSK" w:cs="TH SarabunPSK"/>
          <w:sz w:val="32"/>
          <w:szCs w:val="32"/>
          <w:cs/>
        </w:rPr>
        <w:t>“ผู้ยืม” หมายความว่า ข้าราชการตำรวจในสังกัดสถานีตำรวจนครบาล</w:t>
      </w:r>
      <w:r>
        <w:rPr>
          <w:rFonts w:ascii="TH SarabunPSK" w:hAnsi="TH SarabunPSK" w:cs="TH SarabunPSK" w:hint="cs"/>
          <w:sz w:val="32"/>
          <w:szCs w:val="32"/>
          <w:cs/>
        </w:rPr>
        <w:t>เตาปูน</w:t>
      </w:r>
    </w:p>
    <w:p w14:paraId="0FD392D8" w14:textId="77777777" w:rsidR="00143873" w:rsidRPr="00143873" w:rsidRDefault="00143873" w:rsidP="00143873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 w:rsidRPr="00143873">
        <w:rPr>
          <w:rFonts w:ascii="TH SarabunPSK" w:hAnsi="TH SarabunPSK" w:cs="TH SarabunPSK"/>
          <w:sz w:val="32"/>
          <w:szCs w:val="32"/>
          <w:cs/>
        </w:rPr>
        <w:t>“ผู้ให้ยืม” หมายความว่า ผู้มีอำนาจอนุมัติให้ยืม</w:t>
      </w:r>
    </w:p>
    <w:p w14:paraId="42B51760" w14:textId="3F7D7918" w:rsidR="00143873" w:rsidRPr="00143873" w:rsidRDefault="00143873" w:rsidP="00143873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 w:rsidRPr="00143873">
        <w:rPr>
          <w:rFonts w:ascii="TH SarabunPSK" w:hAnsi="TH SarabunPSK" w:cs="TH SarabunPSK"/>
          <w:sz w:val="32"/>
          <w:szCs w:val="32"/>
          <w:cs/>
        </w:rPr>
        <w:t>“ผู้มีอำนาจอนุมัติให้ยืม” หมายความว่า ผู้กำกับการสถานีตำรวจนครบาล</w:t>
      </w:r>
      <w:r>
        <w:rPr>
          <w:rFonts w:ascii="TH SarabunPSK" w:hAnsi="TH SarabunPSK" w:cs="TH SarabunPSK" w:hint="cs"/>
          <w:sz w:val="32"/>
          <w:szCs w:val="32"/>
          <w:cs/>
        </w:rPr>
        <w:t>เตาปูน</w:t>
      </w:r>
      <w:r w:rsidRPr="00143873">
        <w:rPr>
          <w:rFonts w:ascii="TH SarabunPSK" w:hAnsi="TH SarabunPSK" w:cs="TH SarabunPSK"/>
          <w:sz w:val="32"/>
          <w:szCs w:val="32"/>
          <w:cs/>
        </w:rPr>
        <w:t xml:space="preserve"> หรือหัวหน้างานพัสดุ หรือเจ้าหน้าที่อื่นที่หัวหน้าสถานีผู้ให้ยืมมอบหมาย</w:t>
      </w:r>
    </w:p>
    <w:p w14:paraId="384E97FA" w14:textId="77777777" w:rsidR="00143873" w:rsidRPr="00143873" w:rsidRDefault="00143873" w:rsidP="00143873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 w:rsidRPr="00143873">
        <w:rPr>
          <w:rFonts w:ascii="TH SarabunPSK" w:hAnsi="TH SarabunPSK" w:cs="TH SarabunPSK"/>
          <w:sz w:val="32"/>
          <w:szCs w:val="32"/>
          <w:cs/>
        </w:rPr>
        <w:t>“ของกลาง” หมายความว่า วัตถุใดๆ หรือทรัพย์สิน ซึ่งตกมาอยู่ในความคุ้มครองของเจ้าพนักงาน โดยอำนาจแห่งกฎหมายหรือโดยหน้าที่ในทางราชการ และได้ยึดไว้เป็นของกลางเพื่อพิสูจน์ในทางคดีหรือเพื่อจัดการอย่างอื่นตามกฎหมาย</w:t>
      </w:r>
    </w:p>
    <w:p w14:paraId="3A2928BD" w14:textId="77777777" w:rsidR="00143873" w:rsidRPr="00143873" w:rsidRDefault="00143873" w:rsidP="00143873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 w:rsidRPr="00143873">
        <w:rPr>
          <w:rFonts w:ascii="TH SarabunPSK" w:hAnsi="TH SarabunPSK" w:cs="TH SarabunPSK"/>
          <w:sz w:val="32"/>
          <w:szCs w:val="32"/>
          <w:cs/>
        </w:rPr>
        <w:t>“สำนวนการสอบสวน” หมายความว่า บรรดาสรรพเอกสารทุกชนิดที่เกี่ยวข้องกับคดีที่พนักงานสอบสวนได้รวบรวมไว้ เช่น บันทึกคำให้การที่พนักงานสอบสวนหรือเจ้าพนักงานอื่นเป็นผู้ทำ เอกสารที่ยื่นเป็นพยาน คำร้องทุกข์หรือคำกล่าวโทษที่ยื่นต่อเจ้าพนักงาน เพื่อประสงค์ทราบข้อเท็จจริงและพฤติการณ์ต่างๆอันเกี่ยวกับความผิดที่ถูกกล่าวหา เพื่อที่จะรู้ตัวผู้กระทำความผิดและพิสูจน์ให้เห็นความความผิดหรือความบริสุทธิ์ของผู้ต้องหา</w:t>
      </w:r>
    </w:p>
    <w:p w14:paraId="78C077D4" w14:textId="459241BA" w:rsidR="00143873" w:rsidRPr="00143873" w:rsidRDefault="00143873" w:rsidP="00441790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 w:rsidRPr="00143873">
        <w:rPr>
          <w:rFonts w:ascii="TH SarabunPSK" w:hAnsi="TH SarabunPSK" w:cs="TH SarabunPSK"/>
          <w:sz w:val="32"/>
          <w:szCs w:val="32"/>
          <w:cs/>
        </w:rPr>
        <w:t>“สำนวนคดีอาญาทั่วไป” หมายความว่า สำนวนการสอบสวนคดีที่กล่าวหาว่าผู้ใดกระทำตามประมวลกฎหมายอาญา และกฎหมายอื่นที่มีโทษทางอาญา ยกเว้นคดีจราจรทางบก</w:t>
      </w:r>
    </w:p>
    <w:p w14:paraId="0028BB09" w14:textId="0AC1E5FF" w:rsidR="00143873" w:rsidRDefault="00143873" w:rsidP="00143873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 w:rsidRPr="00143873">
        <w:rPr>
          <w:rFonts w:ascii="TH SarabunPSK" w:hAnsi="TH SarabunPSK" w:cs="TH SarabunPSK"/>
          <w:sz w:val="32"/>
          <w:szCs w:val="32"/>
          <w:cs/>
        </w:rPr>
        <w:t>“สำนวนคดีจราจรทางบก” หมายความว่า สำนวนการสอบสวนคดีที่กล่าวหาผู้ใดขับรถในทางโดยประมาทเป็นเหตุให้เกิดอันตรายแก่ชีวิต และหรือทรัพย์สินของผู้อื่น ซึ่งเป็นความผิดตามพระราชบัญญัติจราจรทางบก พ.ศ.๒๕๒๒ มาตรา ๔๓(๔) และมาตรา ๗๘ ประมวลกฎหมายอาญา มาตรา ๓๙๑ มาตรา ๓๐๐ และมาตรา ๒๙๑</w:t>
      </w:r>
    </w:p>
    <w:p w14:paraId="530C34F7" w14:textId="77777777" w:rsidR="007D6F1B" w:rsidRDefault="007D6F1B" w:rsidP="007D6F1B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 w:rsidRPr="007D6F1B">
        <w:rPr>
          <w:rFonts w:ascii="TH SarabunPSK" w:hAnsi="TH SarabunPSK" w:cs="TH SarabunPSK"/>
          <w:sz w:val="32"/>
          <w:szCs w:val="32"/>
          <w:cs/>
        </w:rPr>
        <w:t>“สำนวนชันสูตรพลิกศพ” หมายความว่า สำนวนการสอบสวนชันสูตรพลิกศพที่ได้ดำเนินการตามประมวลกฎหมายวิธีพิจารณาความอาญา มาตรา ๑๕๐ ซึ่งไม่ใช่สำนวนคดี เพียงแต่ให้นำบทบัญญัติว่าด้วยการสอบสวนตามประมวลกฎหมายวิธีพิจารณาความอาญาใช้โดยอนุโลม</w:t>
      </w:r>
    </w:p>
    <w:p w14:paraId="5131D83A" w14:textId="77777777" w:rsidR="007D6F1B" w:rsidRDefault="007D6F1B" w:rsidP="007D6F1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85EBCCB" w14:textId="41D84072" w:rsidR="007D6F1B" w:rsidRDefault="007D6F1B" w:rsidP="007D6F1B">
      <w:pPr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/ </w:t>
      </w:r>
      <w:r w:rsidR="003809D4" w:rsidRPr="003809D4">
        <w:rPr>
          <w:rFonts w:ascii="TH SarabunPSK" w:hAnsi="TH SarabunPSK" w:cs="TH SarabunPSK"/>
          <w:sz w:val="32"/>
          <w:szCs w:val="32"/>
          <w:cs/>
        </w:rPr>
        <w:t>สำนวนไม่</w:t>
      </w:r>
      <w:r w:rsidR="00A92D08">
        <w:rPr>
          <w:rFonts w:ascii="TH SarabunPSK" w:hAnsi="TH SarabunPSK" w:cs="TH SarabunPSK" w:hint="cs"/>
          <w:sz w:val="32"/>
          <w:szCs w:val="32"/>
          <w:cs/>
        </w:rPr>
        <w:t>ปรากฏ</w:t>
      </w:r>
      <w:r>
        <w:rPr>
          <w:rFonts w:ascii="TH SarabunPSK" w:hAnsi="TH SarabunPSK" w:cs="TH SarabunPSK" w:hint="cs"/>
          <w:sz w:val="32"/>
          <w:szCs w:val="32"/>
          <w:cs/>
        </w:rPr>
        <w:t>...</w:t>
      </w: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0286BFC3" w14:textId="67ED3B81" w:rsidR="007D6F1B" w:rsidRDefault="007D6F1B" w:rsidP="007D6F1B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( ๓ )</w:t>
      </w:r>
    </w:p>
    <w:p w14:paraId="3181AF8B" w14:textId="77777777" w:rsidR="00CF4636" w:rsidRPr="007D6F1B" w:rsidRDefault="00CF4636" w:rsidP="007D6F1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658D92D" w14:textId="7E3BBC26" w:rsidR="007D6F1B" w:rsidRPr="007D6F1B" w:rsidRDefault="007D6F1B" w:rsidP="007D6F1B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 w:rsidRPr="007D6F1B">
        <w:rPr>
          <w:rFonts w:ascii="TH SarabunPSK" w:hAnsi="TH SarabunPSK" w:cs="TH SarabunPSK"/>
          <w:sz w:val="32"/>
          <w:szCs w:val="32"/>
          <w:cs/>
        </w:rPr>
        <w:t>“สำนวนไม่</w:t>
      </w:r>
      <w:r w:rsidR="00A92D08">
        <w:rPr>
          <w:rFonts w:ascii="TH SarabunPSK" w:hAnsi="TH SarabunPSK" w:cs="TH SarabunPSK" w:hint="cs"/>
          <w:sz w:val="32"/>
          <w:szCs w:val="32"/>
          <w:cs/>
        </w:rPr>
        <w:t>ปรากฏ</w:t>
      </w:r>
      <w:r w:rsidRPr="007D6F1B">
        <w:rPr>
          <w:rFonts w:ascii="TH SarabunPSK" w:hAnsi="TH SarabunPSK" w:cs="TH SarabunPSK"/>
          <w:sz w:val="32"/>
          <w:szCs w:val="32"/>
          <w:cs/>
        </w:rPr>
        <w:t>ว่าผู้ใดเป็นผู้กระทำความผิด” หมายความว่า สำนวนคดีที่ไม่ปรากฏว่าผู้ใดเป็นผู้กระทำความผิด ตามประมวลกฎหมายวิธีพิจารณาความอาญา มาตรา ๑๔๐(๑) รวมทั้งคดีที่ไม่รู้จักชื่อ ชื่อสกุล และมีตำหนิรูปพรรณไม่เพียงพอที่จะเขียนภาพเหมือนผู้กระทำความผิดเพื่อขอให้ศาลออกหมายจับได้</w:t>
      </w:r>
    </w:p>
    <w:p w14:paraId="17DFDF07" w14:textId="699046F9" w:rsidR="00143873" w:rsidRDefault="007D6F1B" w:rsidP="007D6F1B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 w:rsidRPr="007D6F1B">
        <w:rPr>
          <w:rFonts w:ascii="TH SarabunPSK" w:hAnsi="TH SarabunPSK" w:cs="TH SarabunPSK"/>
          <w:sz w:val="32"/>
          <w:szCs w:val="32"/>
          <w:cs/>
        </w:rPr>
        <w:t>“สำนวนคดีรู้ตัวผู้กระทำความผิด” หมายความว่า สำนวนคดีที่รู้จักชื่อ ชื่อสกุล หรือรู้จักชื่อแต่ไม่รู้จักชื่อสกุล หรือไม่รู้จักชื่อ ชื่อสกุล แต่มีตำหนิรูปพรรณเพียงพอที่จะเขียนภาพเหมือนผู้กระทำความผิดเพื่อขอให้ศาลออกหมายจับได้</w:t>
      </w:r>
    </w:p>
    <w:p w14:paraId="3A23F1C0" w14:textId="2CDB70D4" w:rsidR="005B34C3" w:rsidRPr="005B34C3" w:rsidRDefault="005B34C3" w:rsidP="005B34C3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 w:rsidRPr="005B34C3">
        <w:rPr>
          <w:rFonts w:ascii="TH SarabunPSK" w:hAnsi="TH SarabunPSK" w:cs="TH SarabunPSK"/>
          <w:sz w:val="32"/>
          <w:szCs w:val="32"/>
          <w:cs/>
        </w:rPr>
        <w:t>“หัวหน้าหน่วยพัสดุ” หมายถึง ผู้กำกับการสถานีตำรวจนครบาล</w:t>
      </w:r>
      <w:r w:rsidR="003E1F5B">
        <w:rPr>
          <w:rFonts w:ascii="TH SarabunPSK" w:hAnsi="TH SarabunPSK" w:cs="TH SarabunPSK"/>
          <w:sz w:val="32"/>
          <w:szCs w:val="32"/>
          <w:cs/>
        </w:rPr>
        <w:t xml:space="preserve">เตาปูน </w:t>
      </w:r>
      <w:r w:rsidRPr="005B34C3">
        <w:rPr>
          <w:rFonts w:ascii="TH SarabunPSK" w:hAnsi="TH SarabunPSK" w:cs="TH SarabunPSK"/>
          <w:sz w:val="32"/>
          <w:szCs w:val="32"/>
          <w:cs/>
        </w:rPr>
        <w:t>มีหน้าที่ เกี่ยวกับการควบคุมพัสดุ หรือข้าราชการตำรวจซึ่งผู้กำกับการสถานีตำรวจนครบาล</w:t>
      </w:r>
      <w:r w:rsidR="003E1F5B">
        <w:rPr>
          <w:rFonts w:ascii="TH SarabunPSK" w:hAnsi="TH SarabunPSK" w:cs="TH SarabunPSK"/>
          <w:sz w:val="32"/>
          <w:szCs w:val="32"/>
          <w:cs/>
        </w:rPr>
        <w:t xml:space="preserve">เตาปูน </w:t>
      </w:r>
      <w:r w:rsidRPr="005B34C3">
        <w:rPr>
          <w:rFonts w:ascii="TH SarabunPSK" w:hAnsi="TH SarabunPSK" w:cs="TH SarabunPSK"/>
          <w:sz w:val="32"/>
          <w:szCs w:val="32"/>
          <w:cs/>
        </w:rPr>
        <w:t xml:space="preserve">แต่งตั้งให้เป็นหัวหน้างานพัสดุ มีหน้าที่ควบคุมและสั่งจ่ายพัสดุตามระเบียบสำนักนายกรัฐมนตรีว่าด้วยการพัสดุ พ.ศ. </w:t>
      </w:r>
      <w:r w:rsidR="000753EB">
        <w:rPr>
          <w:rFonts w:ascii="TH SarabunPSK" w:hAnsi="TH SarabunPSK" w:cs="TH SarabunPSK" w:hint="cs"/>
          <w:sz w:val="32"/>
          <w:szCs w:val="32"/>
          <w:cs/>
        </w:rPr>
        <w:t>๒๕๓๕</w:t>
      </w:r>
      <w:r w:rsidRPr="005B34C3">
        <w:rPr>
          <w:rFonts w:ascii="TH SarabunPSK" w:hAnsi="TH SarabunPSK" w:cs="TH SarabunPSK"/>
          <w:sz w:val="32"/>
          <w:szCs w:val="32"/>
          <w:cs/>
        </w:rPr>
        <w:t xml:space="preserve"> และที่แก้ไขเพิ่มเติม ข้อ ๑๕๓ วรรคสาม</w:t>
      </w:r>
    </w:p>
    <w:p w14:paraId="0FFE37FB" w14:textId="6267C986" w:rsidR="005B34C3" w:rsidRPr="005B34C3" w:rsidRDefault="005B34C3" w:rsidP="005B34C3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 w:rsidRPr="005B34C3">
        <w:rPr>
          <w:rFonts w:ascii="TH SarabunPSK" w:hAnsi="TH SarabunPSK" w:cs="TH SarabunPSK"/>
          <w:sz w:val="32"/>
          <w:szCs w:val="32"/>
          <w:cs/>
        </w:rPr>
        <w:t>“เจ้าหน้าที่พัสดุ” หมายถึง เจ้าหน้าที่ซึ่งดำรงตำแหน่งที่มีหน้าที่เกี่ยวกับการพัสดุ หรือผู้ได้รับแต่งตั้ง จากผู้กำกับการสถานีตำรวจนครบาล</w:t>
      </w:r>
      <w:r w:rsidR="003E1F5B">
        <w:rPr>
          <w:rFonts w:ascii="TH SarabunPSK" w:hAnsi="TH SarabunPSK" w:cs="TH SarabunPSK"/>
          <w:sz w:val="32"/>
          <w:szCs w:val="32"/>
          <w:cs/>
        </w:rPr>
        <w:t xml:space="preserve">เตาปูน </w:t>
      </w:r>
      <w:r w:rsidRPr="005B34C3">
        <w:rPr>
          <w:rFonts w:ascii="TH SarabunPSK" w:hAnsi="TH SarabunPSK" w:cs="TH SarabunPSK"/>
          <w:sz w:val="32"/>
          <w:szCs w:val="32"/>
          <w:cs/>
        </w:rPr>
        <w:t>ให้มีหน้าที่หรือปฏิบัติงานเกี่ยวกับการพัสดุ</w:t>
      </w:r>
    </w:p>
    <w:p w14:paraId="26B65ADF" w14:textId="77777777" w:rsidR="005B34C3" w:rsidRPr="005B34C3" w:rsidRDefault="005B34C3" w:rsidP="005B34C3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 w:rsidRPr="005B34C3">
        <w:rPr>
          <w:rFonts w:ascii="TH SarabunPSK" w:hAnsi="TH SarabunPSK" w:cs="TH SarabunPSK"/>
          <w:sz w:val="32"/>
          <w:szCs w:val="32"/>
          <w:cs/>
        </w:rPr>
        <w:t>“การควบคุม” หมายถึง การลงบัญชีวัสดุหรือทะเบียนคุมทรัพย์สิน การเก็บรักษาพัสดุ การเบิก พัสดุ การจ่ายพัสดุ กำรลงบัญชีหรือทะเบียนพัสดุ หมายถึง การบันทึกรายละเอียดการรับหรือจ่ายในบัญชีหรือ ทะเบียนโดยจำแนกแต่ละประเภท/ชนิด แต่ละรายการของพัสดุ</w:t>
      </w:r>
    </w:p>
    <w:p w14:paraId="3CC8E9D0" w14:textId="77777777" w:rsidR="005B34C3" w:rsidRPr="005B34C3" w:rsidRDefault="005B34C3" w:rsidP="005B34C3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 w:rsidRPr="005B34C3">
        <w:rPr>
          <w:rFonts w:ascii="TH SarabunPSK" w:hAnsi="TH SarabunPSK" w:cs="TH SarabunPSK"/>
          <w:sz w:val="32"/>
          <w:szCs w:val="32"/>
          <w:cs/>
        </w:rPr>
        <w:t>“การเก็บรักษาพัสดุ” หมายถึง การจัดเก็บรักษาพัสดุให้ปลอดภัย เป็นระเบียบเรียบร้อย ถูกต้อง ครบถ้วน ตรงตามบัญชีหรือทะเบียน</w:t>
      </w:r>
    </w:p>
    <w:p w14:paraId="02BEB160" w14:textId="77777777" w:rsidR="005B34C3" w:rsidRPr="005B34C3" w:rsidRDefault="005B34C3" w:rsidP="005B34C3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 w:rsidRPr="005B34C3">
        <w:rPr>
          <w:rFonts w:ascii="TH SarabunPSK" w:hAnsi="TH SarabunPSK" w:cs="TH SarabunPSK"/>
          <w:sz w:val="32"/>
          <w:szCs w:val="32"/>
          <w:cs/>
        </w:rPr>
        <w:t>“การเบิกพัสดุ” หมายถึง การที่หน่วยงานต้องการใช้พัสดุแจ้งความประสงค์ขอเบิกพัสดุ เพื่อใช้ใน ราชการต่อหัวหน้าหน่วยพัสดุ</w:t>
      </w:r>
    </w:p>
    <w:p w14:paraId="68A7570F" w14:textId="77777777" w:rsidR="005B34C3" w:rsidRPr="005B34C3" w:rsidRDefault="005B34C3" w:rsidP="005B34C3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 w:rsidRPr="005B34C3">
        <w:rPr>
          <w:rFonts w:ascii="TH SarabunPSK" w:hAnsi="TH SarabunPSK" w:cs="TH SarabunPSK"/>
          <w:sz w:val="32"/>
          <w:szCs w:val="32"/>
          <w:cs/>
        </w:rPr>
        <w:t>“การจ่ายพัสดุ” หมายถึง การที่หัวหน้าหน่วยพัสดุอนุมัติจ่ายพัสดุให้แก่หน่วยงานที่แจ้งความ ประสงค์ขอเบิกพัสดุ</w:t>
      </w:r>
    </w:p>
    <w:p w14:paraId="76C3DA93" w14:textId="77777777" w:rsidR="005B34C3" w:rsidRPr="005B34C3" w:rsidRDefault="005B34C3" w:rsidP="005B34C3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 w:rsidRPr="005B34C3">
        <w:rPr>
          <w:rFonts w:ascii="TH SarabunPSK" w:hAnsi="TH SarabunPSK" w:cs="TH SarabunPSK"/>
          <w:sz w:val="32"/>
          <w:szCs w:val="32"/>
          <w:cs/>
        </w:rPr>
        <w:t>“การซ่อมบำรุง” หมายถึงการกระทำใดๆ ที่มุ่งหมายจะรักษาสิ่งอุปกรณ์ ให้อยู่ในสภาพ ใช้การได้ หรือจะทำให้สิ่งอุปกรณ์ดังกล่าวที่ชำรุดให้กลับคืนสภาพใช้การได้</w:t>
      </w:r>
    </w:p>
    <w:p w14:paraId="6A9E22B8" w14:textId="52A54179" w:rsidR="007D6F1B" w:rsidRDefault="005B34C3" w:rsidP="005B34C3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 w:rsidRPr="005B34C3">
        <w:rPr>
          <w:rFonts w:ascii="TH SarabunPSK" w:hAnsi="TH SarabunPSK" w:cs="TH SarabunPSK"/>
          <w:sz w:val="32"/>
          <w:szCs w:val="32"/>
          <w:cs/>
        </w:rPr>
        <w:t>“การจำหน่าย” หมายถึง การตัดยอดสิ่งอุปกรณ์ ออกจากความรับผิดชอบ เนื่องจากสูญไป ใช้หมดไป ชำรุดเสียหายจนไม่สามารถซ่อมคืนสภาพได้ อย่างคุ้มค่า เสื่อมสภาพจนใช้งานไม่ได้ หรือสูญหาย เกินความต้องการหรือเป็นของล้าสมัย ไม่ใช้ราชการต่อไป</w:t>
      </w:r>
    </w:p>
    <w:p w14:paraId="1DAA4BF2" w14:textId="77777777" w:rsidR="009C2578" w:rsidRDefault="009C2578" w:rsidP="009C2578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 w:rsidRPr="009C2578">
        <w:rPr>
          <w:rFonts w:ascii="TH SarabunPSK" w:hAnsi="TH SarabunPSK" w:cs="TH SarabunPSK"/>
          <w:sz w:val="32"/>
          <w:szCs w:val="32"/>
          <w:cs/>
        </w:rPr>
        <w:t>“การจำหน่ายเป็นสูญ” หมายถึง การจำหน่ายในกรณีที่สิ่งอุปกรณ์สูญไปโดยไม่ปรากฏตัวผู้รับผิดชอบ หรือมีตัวผู้รับผิดชอบแต่ไม่สามารถชดใช้ตามระเบียบกระทรวงการคลังว่าด้วย ความรับผิดทางแพ่ง ของเจ้าหน้าที่ส่วนราชการได้ หรือมีสิ่งอุปกรณ์อยู่ แต่ไม่สามารถขาย แลกเปลี่ยน โอน แปรสภาพ หรือทำลายได้ ในกรณีที่ไม่สามารถนำซากสิ่งอุปกรณ์กลับมาได้สิ่งอุปกรณ์นั้นสูญไปไม่มีซากเหลืออยู่ให้เห็น และในกรณีที่ ผู้รับผิดชอบชดใช้ถึงแก่กรรม เนื่องจากการปฏิบัติราชการสนามคราวนั้น ให้ถือว่าหาผู้รับผิดชอบชดใช้ไม่ได้</w:t>
      </w:r>
    </w:p>
    <w:p w14:paraId="50570D1D" w14:textId="42E1BAC3" w:rsidR="003809D4" w:rsidRDefault="003809D4" w:rsidP="003809D4">
      <w:pPr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/ </w:t>
      </w:r>
      <w:r w:rsidR="000A3B10" w:rsidRPr="000A3B10">
        <w:rPr>
          <w:rFonts w:ascii="TH SarabunPSK" w:hAnsi="TH SarabunPSK" w:cs="TH SarabunPSK"/>
          <w:sz w:val="32"/>
          <w:szCs w:val="32"/>
          <w:cs/>
        </w:rPr>
        <w:t>การรับ</w:t>
      </w:r>
      <w:r>
        <w:rPr>
          <w:rFonts w:ascii="TH SarabunPSK" w:hAnsi="TH SarabunPSK" w:cs="TH SarabunPSK" w:hint="cs"/>
          <w:sz w:val="32"/>
          <w:szCs w:val="32"/>
          <w:cs/>
        </w:rPr>
        <w:t>...</w:t>
      </w: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369EE6E1" w14:textId="77777777" w:rsidR="003809D4" w:rsidRPr="007D6F1B" w:rsidRDefault="003809D4" w:rsidP="003809D4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( ๓ )</w:t>
      </w:r>
    </w:p>
    <w:p w14:paraId="720E922A" w14:textId="77777777" w:rsidR="003809D4" w:rsidRPr="009C2578" w:rsidRDefault="003809D4" w:rsidP="003809D4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9304A53" w14:textId="77777777" w:rsidR="009C2578" w:rsidRPr="009C2578" w:rsidRDefault="009C2578" w:rsidP="009C2578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 w:rsidRPr="009C2578">
        <w:rPr>
          <w:rFonts w:ascii="TH SarabunPSK" w:hAnsi="TH SarabunPSK" w:cs="TH SarabunPSK"/>
          <w:sz w:val="32"/>
          <w:szCs w:val="32"/>
          <w:cs/>
        </w:rPr>
        <w:t xml:space="preserve">“การรับ” </w:t>
      </w:r>
      <w:bookmarkStart w:id="2" w:name="_Hlk162023418"/>
      <w:r w:rsidRPr="009C2578">
        <w:rPr>
          <w:rFonts w:ascii="TH SarabunPSK" w:hAnsi="TH SarabunPSK" w:cs="TH SarabunPSK"/>
          <w:sz w:val="32"/>
          <w:szCs w:val="32"/>
          <w:cs/>
        </w:rPr>
        <w:t>หมายถึง</w:t>
      </w:r>
      <w:bookmarkEnd w:id="2"/>
      <w:r w:rsidRPr="009C2578">
        <w:rPr>
          <w:rFonts w:ascii="TH SarabunPSK" w:hAnsi="TH SarabunPSK" w:cs="TH SarabunPSK"/>
          <w:sz w:val="32"/>
          <w:szCs w:val="32"/>
          <w:cs/>
        </w:rPr>
        <w:t xml:space="preserve"> การดำเนินกรรมวิธีเพื่อเข้าครอบครองสิ่งอุปกรณ์ที่ได้มาจากการจัดหา</w:t>
      </w:r>
    </w:p>
    <w:p w14:paraId="4CB95264" w14:textId="4801F1D0" w:rsidR="007D6F1B" w:rsidRDefault="009C2578" w:rsidP="009C2578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 w:rsidRPr="009C2578">
        <w:rPr>
          <w:rFonts w:ascii="TH SarabunPSK" w:hAnsi="TH SarabunPSK" w:cs="TH SarabunPSK"/>
          <w:sz w:val="32"/>
          <w:szCs w:val="32"/>
          <w:cs/>
        </w:rPr>
        <w:t xml:space="preserve">“การตรวจสอบพัสดุประจำปี” หมายถึง การตรวจสอบการรับ – จ่ายพัสดุ งวดตั้งแต่วันที่ </w:t>
      </w:r>
      <w:r w:rsidR="00CF4636">
        <w:rPr>
          <w:rFonts w:ascii="TH SarabunPSK" w:hAnsi="TH SarabunPSK" w:cs="TH SarabunPSK" w:hint="cs"/>
          <w:sz w:val="32"/>
          <w:szCs w:val="32"/>
          <w:cs/>
        </w:rPr>
        <w:t>๑</w:t>
      </w:r>
      <w:r w:rsidRPr="009C2578">
        <w:rPr>
          <w:rFonts w:ascii="TH SarabunPSK" w:hAnsi="TH SarabunPSK" w:cs="TH SarabunPSK"/>
          <w:sz w:val="32"/>
          <w:szCs w:val="32"/>
          <w:cs/>
        </w:rPr>
        <w:t xml:space="preserve"> ตุลาคมของปีก่อนจนถึงวันที่ ๓๐ กันยายนของปีปัจจุบันและการตรวจนับพัสดุคงเหลือ ณ วันที่ </w:t>
      </w:r>
      <w:r w:rsidR="00610EAD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9C2578">
        <w:rPr>
          <w:rFonts w:ascii="TH SarabunPSK" w:hAnsi="TH SarabunPSK" w:cs="TH SarabunPSK"/>
          <w:sz w:val="32"/>
          <w:szCs w:val="32"/>
          <w:cs/>
        </w:rPr>
        <w:t>๓๐</w:t>
      </w:r>
      <w:r w:rsidR="00C43779">
        <w:rPr>
          <w:rFonts w:ascii="TH SarabunPSK" w:hAnsi="TH SarabunPSK" w:cs="TH SarabunPSK" w:hint="cs"/>
          <w:sz w:val="32"/>
          <w:szCs w:val="32"/>
          <w:cs/>
        </w:rPr>
        <w:t xml:space="preserve"> กันยายน </w:t>
      </w:r>
      <w:r w:rsidR="00C43779" w:rsidRPr="009C2578">
        <w:rPr>
          <w:rFonts w:ascii="TH SarabunPSK" w:hAnsi="TH SarabunPSK" w:cs="TH SarabunPSK"/>
          <w:sz w:val="32"/>
          <w:szCs w:val="32"/>
          <w:cs/>
        </w:rPr>
        <w:t>ปีปัจจุบัน</w:t>
      </w:r>
    </w:p>
    <w:p w14:paraId="2BA3FD2D" w14:textId="5CC23D47" w:rsidR="0067792C" w:rsidRPr="0060274C" w:rsidRDefault="0067792C" w:rsidP="0067792C">
      <w:pPr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60274C">
        <w:rPr>
          <w:rFonts w:ascii="TH SarabunPSK" w:hAnsi="TH SarabunPSK" w:cs="TH SarabunPSK"/>
          <w:b/>
          <w:bCs/>
          <w:sz w:val="32"/>
          <w:szCs w:val="32"/>
          <w:cs/>
        </w:rPr>
        <w:t xml:space="preserve">ข้อ </w:t>
      </w:r>
      <w:r w:rsidRPr="0060274C">
        <w:rPr>
          <w:rFonts w:ascii="TH SarabunPSK" w:hAnsi="TH SarabunPSK" w:cs="TH SarabunPSK" w:hint="cs"/>
          <w:b/>
          <w:bCs/>
          <w:sz w:val="32"/>
          <w:szCs w:val="32"/>
          <w:cs/>
        </w:rPr>
        <w:t>๒</w:t>
      </w:r>
      <w:r w:rsidRPr="0060274C">
        <w:rPr>
          <w:rFonts w:ascii="TH SarabunPSK" w:hAnsi="TH SarabunPSK" w:cs="TH SarabunPSK"/>
          <w:sz w:val="32"/>
          <w:szCs w:val="32"/>
          <w:cs/>
        </w:rPr>
        <w:t xml:space="preserve"> นอกเหนือจากการยืมวัสดุตามระเบียบกระทรวงการคลังว่าด้วยการจัดซื้อจัดจ้างและการบริหารพัสดุภาครัฐ พ.ศ. ๒๕๖๐</w:t>
      </w:r>
      <w:r w:rsidR="005D4EA3">
        <w:rPr>
          <w:rFonts w:ascii="TH SarabunPSK" w:hAnsi="TH SarabunPSK" w:cs="TH SarabunPSK" w:hint="cs"/>
          <w:sz w:val="32"/>
          <w:szCs w:val="32"/>
          <w:cs/>
        </w:rPr>
        <w:t>,</w:t>
      </w:r>
      <w:r w:rsidRPr="0060274C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D9662E" w:rsidRPr="0060274C">
        <w:rPr>
          <w:rFonts w:ascii="TH SarabunPSK" w:hAnsi="TH SarabunPSK" w:cs="TH SarabunPSK"/>
          <w:sz w:val="32"/>
          <w:szCs w:val="32"/>
          <w:cs/>
        </w:rPr>
        <w:t xml:space="preserve">ระเบียบกรมตำรวจว่าด้วยการเบิกจ่ายวัสดุสิ่งของหลวงต่าง ๆ ฉบับที่ </w:t>
      </w:r>
      <w:r w:rsidR="00D9662E" w:rsidRPr="0060274C">
        <w:rPr>
          <w:rFonts w:ascii="TH SarabunPSK" w:hAnsi="TH SarabunPSK" w:cs="TH SarabunPSK" w:hint="cs"/>
          <w:sz w:val="32"/>
          <w:szCs w:val="32"/>
          <w:cs/>
        </w:rPr>
        <w:t>๔๓</w:t>
      </w:r>
      <w:r w:rsidR="00D9662E" w:rsidRPr="0060274C">
        <w:rPr>
          <w:rFonts w:ascii="TH SarabunPSK" w:hAnsi="TH SarabunPSK" w:cs="TH SarabunPSK"/>
          <w:sz w:val="32"/>
          <w:szCs w:val="32"/>
          <w:cs/>
        </w:rPr>
        <w:t xml:space="preserve"> พ.ศ.</w:t>
      </w:r>
      <w:r w:rsidR="00D9662E" w:rsidRPr="0060274C">
        <w:rPr>
          <w:rFonts w:ascii="TH SarabunPSK" w:hAnsi="TH SarabunPSK" w:cs="TH SarabunPSK" w:hint="cs"/>
          <w:sz w:val="32"/>
          <w:szCs w:val="32"/>
          <w:cs/>
        </w:rPr>
        <w:t>๒๕๓๐</w:t>
      </w:r>
      <w:r w:rsidR="005D4EA3">
        <w:rPr>
          <w:rFonts w:ascii="TH SarabunPSK" w:hAnsi="TH SarabunPSK" w:cs="TH SarabunPSK" w:hint="cs"/>
          <w:sz w:val="32"/>
          <w:szCs w:val="32"/>
          <w:cs/>
        </w:rPr>
        <w:t>,</w:t>
      </w:r>
      <w:r w:rsidR="00D9662E" w:rsidRPr="0060274C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F5827" w:rsidRPr="00AF5827">
        <w:rPr>
          <w:rFonts w:ascii="TH SarabunPSK" w:hAnsi="TH SarabunPSK" w:cs="TH SarabunPSK"/>
          <w:sz w:val="32"/>
          <w:szCs w:val="32"/>
          <w:cs/>
        </w:rPr>
        <w:t>ระเบียบสำนักงานตำรวจแห่งชาติ ว่าด้วยการเก็บของกลาง พ.ศ.</w:t>
      </w:r>
      <w:r w:rsidR="00AF5827">
        <w:rPr>
          <w:rFonts w:ascii="TH SarabunPSK" w:hAnsi="TH SarabunPSK" w:cs="TH SarabunPSK" w:hint="cs"/>
          <w:sz w:val="32"/>
          <w:szCs w:val="32"/>
          <w:cs/>
        </w:rPr>
        <w:t>๒๕๖๕</w:t>
      </w:r>
      <w:r w:rsidR="008C49C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C49C6" w:rsidRPr="008C49C6">
        <w:rPr>
          <w:rFonts w:ascii="TH SarabunPSK" w:hAnsi="TH SarabunPSK" w:cs="TH SarabunPSK"/>
          <w:sz w:val="32"/>
          <w:szCs w:val="32"/>
          <w:cs/>
        </w:rPr>
        <w:t>ที่กำหนดเรื่องแนวทางการยืมคืน การจัดเก็บของกลาง การเก็บสำนวนคดี</w:t>
      </w:r>
      <w:r w:rsidR="005D4EA3">
        <w:rPr>
          <w:rFonts w:ascii="TH SarabunPSK" w:hAnsi="TH SarabunPSK" w:cs="TH SarabunPSK" w:hint="cs"/>
          <w:sz w:val="32"/>
          <w:szCs w:val="32"/>
          <w:cs/>
        </w:rPr>
        <w:t>,</w:t>
      </w:r>
      <w:r w:rsidR="00AF582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9662E" w:rsidRPr="0060274C">
        <w:rPr>
          <w:rFonts w:ascii="TH SarabunPSK" w:hAnsi="TH SarabunPSK" w:cs="TH SarabunPSK"/>
          <w:sz w:val="32"/>
          <w:szCs w:val="32"/>
          <w:cs/>
        </w:rPr>
        <w:t>ระเบียบการเบิกจ่ายเงินจากคลัง การเก็บรักษาเงินและการนำส่งคลัง พ.ศ.๒๕๖๑</w:t>
      </w:r>
      <w:r w:rsidR="00D9662E" w:rsidRPr="0060274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004B8" w:rsidRPr="0060274C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60274C">
        <w:rPr>
          <w:rFonts w:ascii="TH SarabunPSK" w:hAnsi="TH SarabunPSK" w:cs="TH SarabunPSK"/>
          <w:sz w:val="32"/>
          <w:szCs w:val="32"/>
          <w:cs/>
        </w:rPr>
        <w:t>ให้บุคลากรในสถานีตำรวจ</w:t>
      </w:r>
      <w:r w:rsidR="002A5720">
        <w:rPr>
          <w:rFonts w:ascii="TH SarabunPSK" w:hAnsi="TH SarabunPSK" w:cs="TH SarabunPSK" w:hint="cs"/>
          <w:sz w:val="32"/>
          <w:szCs w:val="32"/>
          <w:cs/>
        </w:rPr>
        <w:t>นครบาลเตาปูน</w:t>
      </w:r>
      <w:r w:rsidR="00216BF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0274C">
        <w:rPr>
          <w:rFonts w:ascii="TH SarabunPSK" w:hAnsi="TH SarabunPSK" w:cs="TH SarabunPSK"/>
          <w:sz w:val="32"/>
          <w:szCs w:val="32"/>
          <w:cs/>
        </w:rPr>
        <w:t>ถือปฏิบัติ ดังนี้</w:t>
      </w:r>
    </w:p>
    <w:p w14:paraId="2E8B1D67" w14:textId="766AC68B" w:rsidR="00F8010E" w:rsidRPr="00F8010E" w:rsidRDefault="00F8010E" w:rsidP="000004B8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 w:rsidRPr="00F8010E">
        <w:rPr>
          <w:rFonts w:ascii="TH SarabunPSK" w:hAnsi="TH SarabunPSK" w:cs="TH SarabunPSK"/>
          <w:sz w:val="32"/>
          <w:szCs w:val="32"/>
          <w:cs/>
        </w:rPr>
        <w:t>๑. การยืมพัสดุหรือนำพัสดุไปใช้ในกิจการใด ๆ ต้องเป็นไปเพื่อประโยชน์ของทางราชการ</w:t>
      </w:r>
      <w:r w:rsidR="000004B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8010E">
        <w:rPr>
          <w:rFonts w:ascii="TH SarabunPSK" w:hAnsi="TH SarabunPSK" w:cs="TH SarabunPSK"/>
          <w:sz w:val="32"/>
          <w:szCs w:val="32"/>
          <w:cs/>
        </w:rPr>
        <w:t>โดยผู้ให้ยืมต้องคำนึงถึงความมีประสิทธิภาพ ความคุ้มค่า และเกิดประโยชน์สูงสุดในเชิงภารกิจของรัฐประกอบการให้ยืมด้วย</w:t>
      </w:r>
    </w:p>
    <w:p w14:paraId="08CAABAE" w14:textId="6C024F74" w:rsidR="00F8010E" w:rsidRPr="00F8010E" w:rsidRDefault="00F8010E" w:rsidP="000004B8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 w:rsidRPr="00F8010E">
        <w:rPr>
          <w:rFonts w:ascii="TH SarabunPSK" w:hAnsi="TH SarabunPSK" w:cs="TH SarabunPSK"/>
          <w:sz w:val="32"/>
          <w:szCs w:val="32"/>
          <w:cs/>
        </w:rPr>
        <w:t>๒. ผู้ให้ยืมต้องจัดให้ผู้ยืมทำหลักฐานการยืมเป็นลายลักษณ์อักษร ตามแบบฟอร์มที่กรมบัญชีกลาง หรือสำนักงานตำรวจแห่งขาติ กำหนดทุกครั้ง</w:t>
      </w:r>
    </w:p>
    <w:p w14:paraId="2ACD4744" w14:textId="7943E9CB" w:rsidR="00F8010E" w:rsidRPr="00F8010E" w:rsidRDefault="00F8010E" w:rsidP="00F741D1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 w:rsidRPr="00F8010E">
        <w:rPr>
          <w:rFonts w:ascii="TH SarabunPSK" w:hAnsi="TH SarabunPSK" w:cs="TH SarabunPSK"/>
          <w:sz w:val="32"/>
          <w:szCs w:val="32"/>
          <w:cs/>
        </w:rPr>
        <w:t>๓. ผู้ให้ยืมต้องกำหนดระยะเวลาส่งคืนพัสดุโดยปกติพึงกำหนดให้สอดคล้องกับเหตุผลความจำเป็นในการใช้พัสดุที่ยืมนั้น ทั้งนี้ ระยะเวลาการยืมสูงสุดสำหรับการยืมแต่ละคราวไม่ควรเกิน ๑ เดือน นับจากวันที่ยืม หรือระยะเวลาที่สำนักงานตำรวจแห่งชาติกำหนด แต่หากมีความจำเป็นอาจขอขยายระยะเวลาการยืมต่อไปได้ โดยดำเนินการให้มีหลักฐานการยืมที่ครอบคลุมระยะเวลายืมที่ขยายออกไป โดยนำข้อ ๒ มาใช้โดยอนุโลม</w:t>
      </w:r>
    </w:p>
    <w:p w14:paraId="7E5E6ECA" w14:textId="2033C5CF" w:rsidR="0067792C" w:rsidRDefault="00F8010E" w:rsidP="00F8010E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 w:rsidRPr="00F8010E">
        <w:rPr>
          <w:rFonts w:ascii="TH SarabunPSK" w:hAnsi="TH SarabunPSK" w:cs="TH SarabunPSK"/>
          <w:sz w:val="32"/>
          <w:szCs w:val="32"/>
          <w:cs/>
        </w:rPr>
        <w:t>๔. กรณี พัสดุที่ยืมเกิดชํารุดเสียหาย หรือใช้การไม่ได้ หรือสูญหายไป ให้ผู้ยืมจัดการแก้ไขซ่อมแซมให้คงสภาพเดิมโดยเสียค่าใช้จ่ายของตนเอง หรือชดใช้เป็นพัสดุประเภท ชนิด ขนาด ลักษณะและคุณภาพอย่างเดียวกัน หรือชดใช้เป็นเงินตามราคาที่เป็นอยู่ในขณะยืม</w:t>
      </w:r>
    </w:p>
    <w:p w14:paraId="23F8755E" w14:textId="397F51B8" w:rsidR="00F8010E" w:rsidRDefault="00F8010E" w:rsidP="003873E0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๕.</w:t>
      </w:r>
      <w:r w:rsidRPr="00F8010E">
        <w:rPr>
          <w:rFonts w:ascii="TH SarabunPSK" w:hAnsi="TH SarabunPSK" w:cs="TH SarabunPSK"/>
          <w:sz w:val="32"/>
          <w:szCs w:val="32"/>
        </w:rPr>
        <w:t xml:space="preserve"> </w:t>
      </w:r>
      <w:r w:rsidRPr="00F8010E">
        <w:rPr>
          <w:rFonts w:ascii="TH SarabunPSK" w:hAnsi="TH SarabunPSK" w:cs="TH SarabunPSK"/>
          <w:sz w:val="32"/>
          <w:szCs w:val="32"/>
          <w:cs/>
        </w:rPr>
        <w:t xml:space="preserve">เมื่อครบกำหนดยืม หากผู้ยืมยังไม่ส่งคืนพัสดุที่ยืมไป ให้ผู้ให้ยืมหรือเจ้าหน้าที่ที่ได้รับมอบหมายจากผู้ให้ยืมติดตามทวงพัสดุที่ให้ยืมไปคืนภายใน </w:t>
      </w: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F8010E">
        <w:rPr>
          <w:rFonts w:ascii="TH SarabunPSK" w:hAnsi="TH SarabunPSK" w:cs="TH SarabunPSK"/>
          <w:sz w:val="32"/>
          <w:szCs w:val="32"/>
          <w:cs/>
        </w:rPr>
        <w:t xml:space="preserve"> วัน นับแต่วันครบกำหนด </w:t>
      </w:r>
    </w:p>
    <w:p w14:paraId="414D7A18" w14:textId="77777777" w:rsidR="00D86F77" w:rsidRDefault="00D86F77" w:rsidP="00D86F77">
      <w:pPr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60274C">
        <w:rPr>
          <w:rFonts w:ascii="TH SarabunPSK" w:hAnsi="TH SarabunPSK" w:cs="TH SarabunPSK"/>
          <w:b/>
          <w:bCs/>
          <w:sz w:val="32"/>
          <w:szCs w:val="32"/>
        </w:rPr>
        <w:tab/>
      </w:r>
      <w:r w:rsidRPr="0060274C">
        <w:rPr>
          <w:rFonts w:ascii="TH SarabunPSK" w:hAnsi="TH SarabunPSK" w:cs="TH SarabunPSK"/>
          <w:b/>
          <w:bCs/>
          <w:sz w:val="32"/>
          <w:szCs w:val="32"/>
          <w:cs/>
        </w:rPr>
        <w:t>ข้อ ๓</w:t>
      </w:r>
      <w:r w:rsidRPr="0060274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81C27">
        <w:rPr>
          <w:rFonts w:ascii="TH SarabunPSK" w:hAnsi="TH SarabunPSK" w:cs="TH SarabunPSK"/>
          <w:sz w:val="32"/>
          <w:szCs w:val="32"/>
          <w:cs/>
        </w:rPr>
        <w:t>แนวทางการใช้รถยนต์ของทางราชการ</w:t>
      </w:r>
    </w:p>
    <w:p w14:paraId="5451B4BF" w14:textId="77777777" w:rsidR="00D86F77" w:rsidRDefault="00D86F77" w:rsidP="00D86F77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๑</w:t>
      </w:r>
      <w:r w:rsidRPr="00381C27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81C27">
        <w:rPr>
          <w:rFonts w:ascii="TH SarabunPSK" w:hAnsi="TH SarabunPSK" w:cs="TH SarabunPSK"/>
          <w:sz w:val="32"/>
          <w:szCs w:val="32"/>
          <w:cs/>
        </w:rPr>
        <w:t>ผู้ยืมขอใช้รถยนต์ของทางราชการ ดำเนินการเขียนแบบฟอร์มขออนุญาตใช้รถยนต์ของทางราชการเป็นลายลักษณ์อักษร เสนอผ่านเจ้าหน้าที่พัสดุ</w:t>
      </w:r>
    </w:p>
    <w:p w14:paraId="542E3790" w14:textId="77777777" w:rsidR="00D86F77" w:rsidRPr="007E19F0" w:rsidRDefault="00D86F77" w:rsidP="00D86F77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7E19F0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E19F0">
        <w:rPr>
          <w:rFonts w:ascii="TH SarabunPSK" w:hAnsi="TH SarabunPSK" w:cs="TH SarabunPSK"/>
          <w:sz w:val="32"/>
          <w:szCs w:val="32"/>
          <w:cs/>
        </w:rPr>
        <w:t>เจ้าหน้าที่พัสดุ ตรวจสอบเอกสาร และเสนอผู้กำกับการสถานีตำรวจนครบาล</w:t>
      </w:r>
      <w:r>
        <w:rPr>
          <w:rFonts w:ascii="TH SarabunPSK" w:hAnsi="TH SarabunPSK" w:cs="TH SarabunPSK"/>
          <w:sz w:val="32"/>
          <w:szCs w:val="32"/>
          <w:cs/>
        </w:rPr>
        <w:t>เตาปูน</w:t>
      </w:r>
      <w:r w:rsidRPr="007E19F0">
        <w:rPr>
          <w:rFonts w:ascii="TH SarabunPSK" w:hAnsi="TH SarabunPSK" w:cs="TH SarabunPSK"/>
          <w:sz w:val="32"/>
          <w:szCs w:val="32"/>
          <w:cs/>
        </w:rPr>
        <w:t xml:space="preserve"> เพื่อพิจารณาอนุญาต/ไม่อนุญาต</w:t>
      </w:r>
    </w:p>
    <w:p w14:paraId="5AEF36AD" w14:textId="77777777" w:rsidR="00D86F77" w:rsidRDefault="00D86F77" w:rsidP="007E19F0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</w:p>
    <w:p w14:paraId="58FCAE6D" w14:textId="5ECEA103" w:rsidR="00D86F77" w:rsidRDefault="00D86F77" w:rsidP="00D86F77">
      <w:pPr>
        <w:spacing w:after="200" w:line="276" w:lineRule="auto"/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/ ๓. </w:t>
      </w:r>
      <w:r w:rsidRPr="00D86F77">
        <w:rPr>
          <w:rFonts w:ascii="TH SarabunPSK" w:hAnsi="TH SarabunPSK" w:cs="TH SarabunPSK"/>
          <w:sz w:val="32"/>
          <w:szCs w:val="32"/>
          <w:cs/>
        </w:rPr>
        <w:t>เมื่อได้รับอนุญาต</w:t>
      </w:r>
      <w:r>
        <w:rPr>
          <w:rFonts w:ascii="TH SarabunPSK" w:hAnsi="TH SarabunPSK" w:cs="TH SarabunPSK" w:hint="cs"/>
          <w:sz w:val="32"/>
          <w:szCs w:val="32"/>
          <w:cs/>
        </w:rPr>
        <w:t>...</w:t>
      </w: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0567884A" w14:textId="0BAF28D4" w:rsidR="00D86F77" w:rsidRDefault="00D86F77" w:rsidP="00D86F77">
      <w:pPr>
        <w:jc w:val="center"/>
        <w:rPr>
          <w:rFonts w:ascii="TH SarabunPSK" w:hAnsi="TH SarabunPSK" w:cs="TH SarabunPSK"/>
          <w:sz w:val="32"/>
          <w:szCs w:val="32"/>
        </w:rPr>
      </w:pPr>
      <w:r w:rsidRPr="00D86F77">
        <w:rPr>
          <w:rFonts w:ascii="TH SarabunPSK" w:hAnsi="TH SarabunPSK" w:cs="TH SarabunPSK" w:hint="cs"/>
          <w:sz w:val="32"/>
          <w:szCs w:val="32"/>
          <w:cs/>
        </w:rPr>
        <w:lastRenderedPageBreak/>
        <w:t>( ๔ )</w:t>
      </w:r>
    </w:p>
    <w:p w14:paraId="6B3C5B63" w14:textId="77777777" w:rsidR="00D86F77" w:rsidRPr="00D86F77" w:rsidRDefault="00D86F77" w:rsidP="00D86F77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B082789" w14:textId="1EF2859E" w:rsidR="007E19F0" w:rsidRPr="007E19F0" w:rsidRDefault="007E19F0" w:rsidP="007E19F0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7E19F0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bookmarkStart w:id="3" w:name="_Hlk162023676"/>
      <w:r w:rsidRPr="007E19F0">
        <w:rPr>
          <w:rFonts w:ascii="TH SarabunPSK" w:hAnsi="TH SarabunPSK" w:cs="TH SarabunPSK"/>
          <w:sz w:val="32"/>
          <w:szCs w:val="32"/>
          <w:cs/>
        </w:rPr>
        <w:t>เมื่อได้รับอนุญาต</w:t>
      </w:r>
      <w:bookmarkEnd w:id="3"/>
      <w:r w:rsidRPr="007E19F0">
        <w:rPr>
          <w:rFonts w:ascii="TH SarabunPSK" w:hAnsi="TH SarabunPSK" w:cs="TH SarabunPSK"/>
          <w:sz w:val="32"/>
          <w:szCs w:val="32"/>
          <w:cs/>
        </w:rPr>
        <w:t>ให้ยืมแล้ว ให้เจ้าหน้าที่พัสดุดำเนินการเบิกจ่ายรถยนต์ของทางราชการ ให้กับผู้ขอยืม ตามระเบียบที่เกี่ยวข้อง</w:t>
      </w:r>
    </w:p>
    <w:p w14:paraId="72E18856" w14:textId="776062FE" w:rsidR="007E19F0" w:rsidRPr="007E19F0" w:rsidRDefault="007E19F0" w:rsidP="007E19F0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7E19F0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E19F0">
        <w:rPr>
          <w:rFonts w:ascii="TH SarabunPSK" w:hAnsi="TH SarabunPSK" w:cs="TH SarabunPSK"/>
          <w:sz w:val="32"/>
          <w:szCs w:val="32"/>
          <w:cs/>
        </w:rPr>
        <w:t>ผู้ยืมต้องใช้รถยนต์ของทางราชการ ในการปฏิบัติราชการ ตามระเบียบที่สำนักงานตำรวจแห่งชาติกำหนดโดยเคร่งครัด</w:t>
      </w:r>
    </w:p>
    <w:p w14:paraId="513835B7" w14:textId="64D1C140" w:rsidR="007E19F0" w:rsidRPr="007E19F0" w:rsidRDefault="007E19F0" w:rsidP="007E19F0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7E19F0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E19F0">
        <w:rPr>
          <w:rFonts w:ascii="TH SarabunPSK" w:hAnsi="TH SarabunPSK" w:cs="TH SarabunPSK"/>
          <w:sz w:val="32"/>
          <w:szCs w:val="32"/>
          <w:cs/>
        </w:rPr>
        <w:t>เมื่อเสร็จสิ้นจากการปฏิบัติหน้าที่ราชการ ผู้ยืมต้องนำรถยนต์ของทางราชการ มาเก็บรักษาไว้ในสถานที่ที่กำหนด</w:t>
      </w:r>
    </w:p>
    <w:p w14:paraId="74718BAA" w14:textId="1D4E0E84" w:rsidR="007E19F0" w:rsidRPr="007E19F0" w:rsidRDefault="007E19F0" w:rsidP="007E19F0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Pr="007E19F0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E19F0">
        <w:rPr>
          <w:rFonts w:ascii="TH SarabunPSK" w:hAnsi="TH SarabunPSK" w:cs="TH SarabunPSK"/>
          <w:sz w:val="32"/>
          <w:szCs w:val="32"/>
          <w:cs/>
        </w:rPr>
        <w:t>ผู้ยืมต้องหมั่นทำความสะอาด และซ่อมบำรุงรักษารถยนต์ของทางราชการอย่างสม่ำเสมอ เพื่อให้รถยนต์ของทางราชการ มีอายุการใช้งานได้ยาวนานและอยู่ในสภาพเรียบร้อยสมบูรณ์ สามารถใช้การได้อย่างมีประสิทธิภาพ</w:t>
      </w:r>
    </w:p>
    <w:p w14:paraId="4307DEF6" w14:textId="7FAB8601" w:rsidR="007E19F0" w:rsidRPr="007E19F0" w:rsidRDefault="007E19F0" w:rsidP="007E19F0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๗</w:t>
      </w:r>
      <w:r w:rsidRPr="007E19F0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E19F0">
        <w:rPr>
          <w:rFonts w:ascii="TH SarabunPSK" w:hAnsi="TH SarabunPSK" w:cs="TH SarabunPSK"/>
          <w:sz w:val="32"/>
          <w:szCs w:val="32"/>
          <w:cs/>
        </w:rPr>
        <w:t>ผู้ยืมรถยนต์ของทางราชการ ต้องรับผิดชอบ ในกรณีที่รถยนต์ของทางราชการ สูญหายเพราะความประมาทเลินเล่อของผู้ยืม หรืออนุญาตให้ผู้อื่นใช้ไปนอกเหนือราชการปกติ ผู้ยืมต้องรับผิดชดใช้ค่าสินไหมทดแทนความสูญหาย แม้ด้วยเหตุสุดวิสัย ถ้าความเสียหายเกิดขึ้นเพราะความผิดของบุคคภายนอก ผู้ยืมต้องเป็นผู้เรียกร้องค่าสินสินไหมทดแทน จากบุคคลภายนอกในนามสำนักงานตำรวจแห่งชาติ แต่ถ้าความเสียหายเกิดขึ้นเพราะความผิดของผู้ขับขี่ซึ่งมิใช้ผู้ยืม ผู้ยืมต้องรับผิดชอบในการซ่อมแซมให้คงสภาพดีตามเดิม</w:t>
      </w:r>
    </w:p>
    <w:p w14:paraId="6DFD1BF6" w14:textId="16E4EA6A" w:rsidR="007E19F0" w:rsidRPr="007E19F0" w:rsidRDefault="007E19F0" w:rsidP="007E19F0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๘</w:t>
      </w:r>
      <w:r w:rsidRPr="007E19F0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E19F0">
        <w:rPr>
          <w:rFonts w:ascii="TH SarabunPSK" w:hAnsi="TH SarabunPSK" w:cs="TH SarabunPSK"/>
          <w:sz w:val="32"/>
          <w:szCs w:val="32"/>
          <w:cs/>
        </w:rPr>
        <w:t>ให้นำระเบียบความรับผิดชอบของข้าราชการในทางแพ่ง มติคณะรัฐมนตรีที่เกี่ยวข้องกับกรณีดังกล่าวมาใช้บังคับตามประกาศนี้ด้วย</w:t>
      </w:r>
    </w:p>
    <w:p w14:paraId="00464C53" w14:textId="3EA84824" w:rsidR="007E19F0" w:rsidRDefault="007E19F0" w:rsidP="007E19F0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๙</w:t>
      </w:r>
      <w:r w:rsidRPr="007E19F0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E19F0">
        <w:rPr>
          <w:rFonts w:ascii="TH SarabunPSK" w:hAnsi="TH SarabunPSK" w:cs="TH SarabunPSK"/>
          <w:sz w:val="32"/>
          <w:szCs w:val="32"/>
          <w:cs/>
        </w:rPr>
        <w:t>เมื่อผู้ยืมหมดความจำเป็นในการใช้รถยนต์ของทางราชการ หรือโยกย้ายไปดำรงตำแหน่งที่อื่น ให้ผู้ยืมนำรถยนต์ของทางราชการส่งมอบให้กับเจ้าหน้าที่พัสดุ เพื่อดำเนินการตามจัดสรรให้กับข้าราชการตำรวจ ที่ย้ายมาดำรงตำแหน่งแทนเพื่อยืมไปใช้มราชการตามระเบียบต่อไป</w:t>
      </w:r>
    </w:p>
    <w:p w14:paraId="6ED5E301" w14:textId="216529AF" w:rsidR="004D4EC9" w:rsidRDefault="004D4EC9" w:rsidP="004D4EC9">
      <w:pPr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4F649F">
        <w:rPr>
          <w:rFonts w:ascii="TH SarabunPSK" w:hAnsi="TH SarabunPSK" w:cs="TH SarabunPSK"/>
          <w:b/>
          <w:bCs/>
          <w:sz w:val="32"/>
          <w:szCs w:val="32"/>
          <w:cs/>
        </w:rPr>
        <w:t>ข้อ ๔</w:t>
      </w:r>
      <w:r w:rsidRPr="004F649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96733" w:rsidRPr="00496733">
        <w:rPr>
          <w:rFonts w:ascii="TH SarabunPSK" w:hAnsi="TH SarabunPSK" w:cs="TH SarabunPSK"/>
          <w:sz w:val="32"/>
          <w:szCs w:val="32"/>
          <w:cs/>
        </w:rPr>
        <w:t>แนวทางการใช้อาวุธปืนของทางราชการ</w:t>
      </w:r>
    </w:p>
    <w:p w14:paraId="47750DC5" w14:textId="6C9D8589" w:rsidR="00722999" w:rsidRPr="00722999" w:rsidRDefault="00722999" w:rsidP="00722999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๑</w:t>
      </w:r>
      <w:r w:rsidRPr="00722999"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22999">
        <w:rPr>
          <w:rFonts w:ascii="TH SarabunPSK" w:hAnsi="TH SarabunPSK" w:cs="TH SarabunPSK"/>
          <w:sz w:val="32"/>
          <w:szCs w:val="32"/>
          <w:cs/>
        </w:rPr>
        <w:t>ผู้ยืมอาวุธปืนและเครื่องกระสุนปืนของทางราชการ ดำเนินการเขียนแบบฟอร์มขอเบิก - จ่าย อาวุธปืนและเครื่องกระสุนปืนของทางราชการ เสนอผ่านเจ้าหน้าที่พัสดุ</w:t>
      </w:r>
    </w:p>
    <w:p w14:paraId="709E0D9D" w14:textId="60162317" w:rsidR="00722999" w:rsidRPr="00722999" w:rsidRDefault="00722999" w:rsidP="00722999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722999"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22999">
        <w:rPr>
          <w:rFonts w:ascii="TH SarabunPSK" w:hAnsi="TH SarabunPSK" w:cs="TH SarabunPSK"/>
          <w:sz w:val="32"/>
          <w:szCs w:val="32"/>
          <w:cs/>
        </w:rPr>
        <w:t>เจ้าหน้าที่พัสดุ ตรวจสอบเอกสาร และเสนอผู้กำกับการสถานีตำรวจนครบาล</w:t>
      </w:r>
      <w:r w:rsidR="00B155C8">
        <w:rPr>
          <w:rFonts w:ascii="TH SarabunPSK" w:hAnsi="TH SarabunPSK" w:cs="TH SarabunPSK"/>
          <w:sz w:val="32"/>
          <w:szCs w:val="32"/>
          <w:cs/>
        </w:rPr>
        <w:t>เตาปูน</w:t>
      </w:r>
      <w:r w:rsidRPr="00722999">
        <w:rPr>
          <w:rFonts w:ascii="TH SarabunPSK" w:hAnsi="TH SarabunPSK" w:cs="TH SarabunPSK"/>
          <w:sz w:val="32"/>
          <w:szCs w:val="32"/>
          <w:cs/>
        </w:rPr>
        <w:t xml:space="preserve"> เพื่อพิจารณาอนุญาต/ไม่อนุญาต</w:t>
      </w:r>
    </w:p>
    <w:p w14:paraId="7A7D3213" w14:textId="61365D9B" w:rsidR="00722999" w:rsidRPr="00722999" w:rsidRDefault="00722999" w:rsidP="00722999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722999"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22999">
        <w:rPr>
          <w:rFonts w:ascii="TH SarabunPSK" w:hAnsi="TH SarabunPSK" w:cs="TH SarabunPSK"/>
          <w:sz w:val="32"/>
          <w:szCs w:val="32"/>
          <w:cs/>
        </w:rPr>
        <w:t>เมื่อได้รับอนุญาตให้ยืมแล้ว ให้เจ้าหน้าที่พัสดุดำเนินการเบิกจ่ายอาวุธปืนและเครื่องกระสุนปืนของทางราชการ ให้กับผู้ขอยืม ตามระเบียบที่เกี่ยวข้อง</w:t>
      </w:r>
    </w:p>
    <w:p w14:paraId="2FF6EE6D" w14:textId="135F8F12" w:rsidR="00722999" w:rsidRPr="00722999" w:rsidRDefault="00722999" w:rsidP="00722999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722999"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22999">
        <w:rPr>
          <w:rFonts w:ascii="TH SarabunPSK" w:hAnsi="TH SarabunPSK" w:cs="TH SarabunPSK"/>
          <w:sz w:val="32"/>
          <w:szCs w:val="32"/>
          <w:cs/>
        </w:rPr>
        <w:t>ผู้ยืมต้องใช้อาวุธปืนและเครื่องกระสุนปืนของทางราชการ ในการปฏิบัติราชการ ตามระเบียบที่สำนักงานตำรวจแห่งชาติกำหนดโดยเคร่งครัด</w:t>
      </w:r>
    </w:p>
    <w:p w14:paraId="2F259840" w14:textId="1B0B86B3" w:rsidR="00722999" w:rsidRPr="00722999" w:rsidRDefault="00722999" w:rsidP="00722999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722999"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22999">
        <w:rPr>
          <w:rFonts w:ascii="TH SarabunPSK" w:hAnsi="TH SarabunPSK" w:cs="TH SarabunPSK"/>
          <w:sz w:val="32"/>
          <w:szCs w:val="32"/>
          <w:cs/>
        </w:rPr>
        <w:t>เมื่อเสร็จสิ้นจากกาปฏิบัติหน้าที่ราชการ ผู้ยืมต้องนำอาวุธปืนและเครื่องกระสุนปืนของทางราชการ มาเก็บรักษาไว้ตามระเบียบที่กำหนด</w:t>
      </w:r>
    </w:p>
    <w:p w14:paraId="51F122C5" w14:textId="77777777" w:rsidR="00343B9D" w:rsidRDefault="00343B9D" w:rsidP="007505A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89A4ADF" w14:textId="06114372" w:rsidR="00343B9D" w:rsidRDefault="00343B9D" w:rsidP="00343B9D">
      <w:pPr>
        <w:spacing w:after="200" w:line="276" w:lineRule="auto"/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/ </w:t>
      </w:r>
      <w:r w:rsidRPr="00343B9D">
        <w:rPr>
          <w:rFonts w:ascii="TH SarabunPSK" w:hAnsi="TH SarabunPSK" w:cs="TH SarabunPSK"/>
          <w:sz w:val="32"/>
          <w:szCs w:val="32"/>
          <w:cs/>
        </w:rPr>
        <w:t>๖. ผู้ยืมต้อง</w:t>
      </w: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309E5D52" w14:textId="1B04F792" w:rsidR="007505AB" w:rsidRDefault="007505AB" w:rsidP="007505AB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( ๕ )</w:t>
      </w:r>
    </w:p>
    <w:p w14:paraId="5E826C3E" w14:textId="77777777" w:rsidR="007505AB" w:rsidRDefault="007505AB" w:rsidP="007505A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ACFC193" w14:textId="77777777" w:rsidR="00343B9D" w:rsidRPr="00722999" w:rsidRDefault="00343B9D" w:rsidP="00343B9D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Pr="00722999"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22999">
        <w:rPr>
          <w:rFonts w:ascii="TH SarabunPSK" w:hAnsi="TH SarabunPSK" w:cs="TH SarabunPSK"/>
          <w:sz w:val="32"/>
          <w:szCs w:val="32"/>
          <w:cs/>
        </w:rPr>
        <w:t>ผู้ยืมต้องหมั่นทำความสะอาด และซ่อมบำรุงรักษาอาวุธปืนของทางราการ อย่างสม่ำเสมอ เพื่อให้อาวุธปืนของทางราชการ มีอายุการใช้งานได้ยาวนานและอยู่ในสภาพเรียบร้อยสมบูรณ์ สามารถใช้การได้อย่างมีประสิทธิภาพ</w:t>
      </w:r>
    </w:p>
    <w:p w14:paraId="73AE550D" w14:textId="4D898ACB" w:rsidR="00722999" w:rsidRPr="00722999" w:rsidRDefault="00B155C8" w:rsidP="00722999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๗</w:t>
      </w:r>
      <w:r w:rsidR="00722999" w:rsidRPr="00722999"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22999" w:rsidRPr="00722999">
        <w:rPr>
          <w:rFonts w:ascii="TH SarabunPSK" w:hAnsi="TH SarabunPSK" w:cs="TH SarabunPSK"/>
          <w:sz w:val="32"/>
          <w:szCs w:val="32"/>
          <w:cs/>
        </w:rPr>
        <w:t>เมื่อผู้ยืมหมดความจำเป็นในการใช้อาวุธปืนและเครื่องกระสุนปืนของทางราชการ หรือโยกย้ายไปดำรงตำแหน่งที่อื่น ให้ผู้ยืมนำอาวุธปืนและเครื่องกระสุนปืนของทางราชการส่งมอบให้กับเจ้าหน้าที่พัสดุ เพื่อดำเนินการตามจัดสรรให้กับข้าราชการตำรวจ ที่ย้ายมาดำรงตำแหน่งแทนเพื่อยืมไปใช้มราชการตามระเบียบต่อไป</w:t>
      </w:r>
    </w:p>
    <w:p w14:paraId="7D848F27" w14:textId="4579F90E" w:rsidR="007E19F0" w:rsidRDefault="00B155C8" w:rsidP="00B155C8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๘</w:t>
      </w:r>
      <w:r w:rsidR="00722999" w:rsidRPr="00722999"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22999" w:rsidRPr="00722999">
        <w:rPr>
          <w:rFonts w:ascii="TH SarabunPSK" w:hAnsi="TH SarabunPSK" w:cs="TH SarabunPSK"/>
          <w:sz w:val="32"/>
          <w:szCs w:val="32"/>
          <w:cs/>
        </w:rPr>
        <w:t>ให้เจ้าหน้าที่พัสดุ ดำเนินการเกี่ยวกับการเก็บรักษาอาวุธปืนและเครื่องกระสุนปืน ตามมาตรการในการปิด-เปิดสถานที่เก็บอาวุธปืนและกระสุนปืนคงคลังของทางราชการ ของสถานีตำรวจนครบาล</w:t>
      </w:r>
      <w:r>
        <w:rPr>
          <w:rFonts w:ascii="TH SarabunPSK" w:hAnsi="TH SarabunPSK" w:cs="TH SarabunPSK"/>
          <w:sz w:val="32"/>
          <w:szCs w:val="32"/>
          <w:cs/>
        </w:rPr>
        <w:t>เตาปูน</w:t>
      </w:r>
      <w:r w:rsidR="00722999" w:rsidRPr="00722999">
        <w:rPr>
          <w:rFonts w:ascii="TH SarabunPSK" w:hAnsi="TH SarabunPSK" w:cs="TH SarabunPSK"/>
          <w:sz w:val="32"/>
          <w:szCs w:val="32"/>
          <w:cs/>
        </w:rPr>
        <w:t xml:space="preserve"> โดยเคร่งครัด</w:t>
      </w:r>
    </w:p>
    <w:p w14:paraId="5868B028" w14:textId="663F9E1D" w:rsidR="007E19F0" w:rsidRDefault="006A108C" w:rsidP="006A108C">
      <w:pPr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99718B">
        <w:rPr>
          <w:rFonts w:ascii="TH SarabunPSK" w:hAnsi="TH SarabunPSK" w:cs="TH SarabunPSK"/>
          <w:b/>
          <w:bCs/>
          <w:sz w:val="32"/>
          <w:szCs w:val="32"/>
          <w:cs/>
        </w:rPr>
        <w:t xml:space="preserve">ข้อ </w:t>
      </w:r>
      <w:r w:rsidRPr="0099718B">
        <w:rPr>
          <w:rFonts w:ascii="TH SarabunPSK" w:hAnsi="TH SarabunPSK" w:cs="TH SarabunPSK" w:hint="cs"/>
          <w:b/>
          <w:bCs/>
          <w:sz w:val="32"/>
          <w:szCs w:val="32"/>
          <w:cs/>
        </w:rPr>
        <w:t>๕</w:t>
      </w:r>
      <w:r w:rsidRPr="006A108C">
        <w:rPr>
          <w:rFonts w:ascii="TH SarabunPSK" w:hAnsi="TH SarabunPSK" w:cs="TH SarabunPSK"/>
          <w:sz w:val="32"/>
          <w:szCs w:val="32"/>
          <w:cs/>
        </w:rPr>
        <w:t xml:space="preserve"> แนวทางการใช้ของบริจาค</w:t>
      </w:r>
    </w:p>
    <w:p w14:paraId="793C4926" w14:textId="37500A5E" w:rsidR="005B3F9A" w:rsidRPr="005B3F9A" w:rsidRDefault="005B3F9A" w:rsidP="005B3F9A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๑</w:t>
      </w:r>
      <w:r w:rsidRPr="005B3F9A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B3F9A">
        <w:rPr>
          <w:rFonts w:ascii="TH SarabunPSK" w:hAnsi="TH SarabunPSK" w:cs="TH SarabunPSK"/>
          <w:sz w:val="32"/>
          <w:szCs w:val="32"/>
          <w:cs/>
        </w:rPr>
        <w:t xml:space="preserve">ให้เจ้าหน้าที่พัสดุ ดำเนินการรับบริจาคตามอำนาจหน้าที่ที่สำนักงานตำรวจแห่งชาติกำหนดไว้ในคำสั่งสำนักงานตำรวจแห่งชาติที่ </w:t>
      </w:r>
      <w:r>
        <w:rPr>
          <w:rFonts w:ascii="TH SarabunPSK" w:hAnsi="TH SarabunPSK" w:cs="TH SarabunPSK" w:hint="cs"/>
          <w:sz w:val="32"/>
          <w:szCs w:val="32"/>
          <w:cs/>
        </w:rPr>
        <w:t>๖๖๙</w:t>
      </w:r>
      <w:r w:rsidRPr="005B3F9A">
        <w:rPr>
          <w:rFonts w:ascii="TH SarabunPSK" w:hAnsi="TH SarabunPSK" w:cs="TH SarabunPSK"/>
          <w:sz w:val="32"/>
          <w:szCs w:val="32"/>
          <w:cs/>
        </w:rPr>
        <w:t>/</w:t>
      </w:r>
      <w:r>
        <w:rPr>
          <w:rFonts w:ascii="TH SarabunPSK" w:hAnsi="TH SarabunPSK" w:cs="TH SarabunPSK" w:hint="cs"/>
          <w:sz w:val="32"/>
          <w:szCs w:val="32"/>
          <w:cs/>
        </w:rPr>
        <w:t>๒๕๕๑</w:t>
      </w:r>
      <w:r w:rsidRPr="005B3F9A">
        <w:rPr>
          <w:rFonts w:ascii="TH SarabunPSK" w:hAnsi="TH SarabunPSK" w:cs="TH SarabunPSK"/>
          <w:sz w:val="32"/>
          <w:szCs w:val="32"/>
          <w:cs/>
        </w:rPr>
        <w:t xml:space="preserve"> ลงวันที่ </w:t>
      </w:r>
      <w:r>
        <w:rPr>
          <w:rFonts w:ascii="TH SarabunPSK" w:hAnsi="TH SarabunPSK" w:cs="TH SarabunPSK" w:hint="cs"/>
          <w:sz w:val="32"/>
          <w:szCs w:val="32"/>
          <w:cs/>
        </w:rPr>
        <w:t>๓๐</w:t>
      </w:r>
      <w:r w:rsidRPr="005B3F9A">
        <w:rPr>
          <w:rFonts w:ascii="TH SarabunPSK" w:hAnsi="TH SarabunPSK" w:cs="TH SarabunPSK"/>
          <w:sz w:val="32"/>
          <w:szCs w:val="32"/>
          <w:cs/>
        </w:rPr>
        <w:t xml:space="preserve"> กันยายน </w:t>
      </w:r>
      <w:r>
        <w:rPr>
          <w:rFonts w:ascii="TH SarabunPSK" w:hAnsi="TH SarabunPSK" w:cs="TH SarabunPSK" w:hint="cs"/>
          <w:sz w:val="32"/>
          <w:szCs w:val="32"/>
          <w:cs/>
        </w:rPr>
        <w:t>๒๕๕๑</w:t>
      </w:r>
      <w:r w:rsidRPr="005B3F9A">
        <w:rPr>
          <w:rFonts w:ascii="TH SarabunPSK" w:hAnsi="TH SarabunPSK" w:cs="TH SarabunPSK"/>
          <w:sz w:val="32"/>
          <w:szCs w:val="32"/>
          <w:cs/>
        </w:rPr>
        <w:t xml:space="preserve"> เรื่อง กำหนดลักษณะและการมอบอำนาจหน้าที่การรับผิดชอบ</w:t>
      </w:r>
    </w:p>
    <w:p w14:paraId="610AF30F" w14:textId="3DE80D52" w:rsidR="005B3F9A" w:rsidRPr="005B3F9A" w:rsidRDefault="005B3F9A" w:rsidP="00E7266B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5B3F9A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B3F9A">
        <w:rPr>
          <w:rFonts w:ascii="TH SarabunPSK" w:hAnsi="TH SarabunPSK" w:cs="TH SarabunPSK"/>
          <w:sz w:val="32"/>
          <w:szCs w:val="32"/>
          <w:cs/>
        </w:rPr>
        <w:t>ในกรณีที่การบริจาคเงินหรือสิ่งของที่มีมูลค่าเกินกว่า หรือเงินแจ้งให้กองพลาธิการ เพื่อเสนอสำนักงานตำรวจแห่งชาติ ขออนุมัติรับและลงนามออกใบอนุโมทนาการบริจาค</w:t>
      </w:r>
    </w:p>
    <w:p w14:paraId="7C1B7C15" w14:textId="1BCDFEB2" w:rsidR="005B3F9A" w:rsidRPr="005B3F9A" w:rsidRDefault="005B3F9A" w:rsidP="005B3F9A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5B3F9A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B3F9A">
        <w:rPr>
          <w:rFonts w:ascii="TH SarabunPSK" w:hAnsi="TH SarabunPSK" w:cs="TH SarabunPSK"/>
          <w:sz w:val="32"/>
          <w:szCs w:val="32"/>
          <w:cs/>
        </w:rPr>
        <w:t>เมื่อสำนักงานตำรวจแห่งชาติ ได้อนุมัติรับบริจาคแล้ว ให้ผู้กำกับการสถานีตำรวจนครบาล</w:t>
      </w:r>
      <w:r w:rsidR="00225B7C">
        <w:rPr>
          <w:rFonts w:ascii="TH SarabunPSK" w:hAnsi="TH SarabunPSK" w:cs="TH SarabunPSK"/>
          <w:sz w:val="32"/>
          <w:szCs w:val="32"/>
          <w:cs/>
        </w:rPr>
        <w:t>เตาปูน</w:t>
      </w:r>
      <w:r w:rsidRPr="005B3F9A">
        <w:rPr>
          <w:rFonts w:ascii="TH SarabunPSK" w:hAnsi="TH SarabunPSK" w:cs="TH SarabunPSK"/>
          <w:sz w:val="32"/>
          <w:szCs w:val="32"/>
          <w:cs/>
        </w:rPr>
        <w:t xml:space="preserve"> จัดทำบัญชีคุมพัสดุตามระเบียบที่เกี่ยวข้อง</w:t>
      </w:r>
    </w:p>
    <w:p w14:paraId="43C937CB" w14:textId="5E58E0EB" w:rsidR="007E19F0" w:rsidRDefault="005B3F9A" w:rsidP="005B3F9A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5B3F9A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B3F9A">
        <w:rPr>
          <w:rFonts w:ascii="TH SarabunPSK" w:hAnsi="TH SarabunPSK" w:cs="TH SarabunPSK"/>
          <w:sz w:val="32"/>
          <w:szCs w:val="32"/>
          <w:cs/>
        </w:rPr>
        <w:t>การใช้ทรัพย์สินที่ได้จากการบริจาค ให้ปฏิบัติตามการใช้ทรัพย์สินทางทางราชการโดยเคร่งครัด</w:t>
      </w:r>
    </w:p>
    <w:p w14:paraId="3437FD1B" w14:textId="11768241" w:rsidR="007E19F0" w:rsidRDefault="008C75FB" w:rsidP="008C75FB">
      <w:pPr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99718B">
        <w:rPr>
          <w:rFonts w:ascii="TH SarabunPSK" w:hAnsi="TH SarabunPSK" w:cs="TH SarabunPSK"/>
          <w:b/>
          <w:bCs/>
          <w:sz w:val="32"/>
          <w:szCs w:val="32"/>
          <w:cs/>
        </w:rPr>
        <w:t xml:space="preserve">ข้อ </w:t>
      </w:r>
      <w:r w:rsidRPr="0099718B">
        <w:rPr>
          <w:rFonts w:ascii="TH SarabunPSK" w:hAnsi="TH SarabunPSK" w:cs="TH SarabunPSK" w:hint="cs"/>
          <w:b/>
          <w:bCs/>
          <w:sz w:val="32"/>
          <w:szCs w:val="32"/>
          <w:cs/>
        </w:rPr>
        <w:t>๖</w:t>
      </w:r>
      <w:r w:rsidRPr="008C75FB">
        <w:rPr>
          <w:rFonts w:ascii="TH SarabunPSK" w:hAnsi="TH SarabunPSK" w:cs="TH SarabunPSK"/>
          <w:sz w:val="32"/>
          <w:szCs w:val="32"/>
          <w:cs/>
        </w:rPr>
        <w:t xml:space="preserve"> แนวทางการจัดเก็บของกลาง ให้ผู้มีหน้าที่เก็บรักษาของกลางต้องเก็บรักษาและดูแลของกลางที่ได้รับมอบไว้ในที่ปลอดภัย ไม่ให้เกิดการสูญหาย เสียหาย และต้องเก็บรักษาของกลางตามวิธีการที่ถูกต้องในของกลางแต่ละประเภท ตามระเบียบสำนักงานตำรวจแห่งชาติว่าด้วยการเก็บรักษาและการจำหน่ายของกลาง พ.ศ.</w:t>
      </w:r>
      <w:r>
        <w:rPr>
          <w:rFonts w:ascii="TH SarabunPSK" w:hAnsi="TH SarabunPSK" w:cs="TH SarabunPSK" w:hint="cs"/>
          <w:sz w:val="32"/>
          <w:szCs w:val="32"/>
          <w:cs/>
        </w:rPr>
        <w:t>๒๕๖๕</w:t>
      </w:r>
      <w:r w:rsidRPr="008C75FB">
        <w:rPr>
          <w:rFonts w:ascii="TH SarabunPSK" w:hAnsi="TH SarabunPSK" w:cs="TH SarabunPSK"/>
          <w:sz w:val="32"/>
          <w:szCs w:val="32"/>
          <w:cs/>
        </w:rPr>
        <w:t xml:space="preserve"> และให้ผู้มีหน้าที่เก็บรักษาของกลาง หรือผู้ที่ได้รับมอบหมาย มีหน้าที่ดำเนินการดังนี้</w:t>
      </w:r>
    </w:p>
    <w:p w14:paraId="0B75DEE0" w14:textId="0476D0BB" w:rsidR="00CC2B90" w:rsidRPr="00CC2B90" w:rsidRDefault="00CC2B90" w:rsidP="00831082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๑</w:t>
      </w:r>
      <w:r w:rsidRPr="00CC2B90">
        <w:rPr>
          <w:rFonts w:ascii="TH SarabunPSK" w:hAnsi="TH SarabunPSK" w:cs="TH SarabunPSK"/>
          <w:sz w:val="32"/>
          <w:szCs w:val="32"/>
          <w:cs/>
        </w:rPr>
        <w:t>. ตรวจสอบสภาพของกลางและความถูกต้องก่อนที่จะเก็บรักษา</w:t>
      </w:r>
    </w:p>
    <w:p w14:paraId="43F3EE26" w14:textId="6CD27757" w:rsidR="00CC2B90" w:rsidRPr="00CC2B90" w:rsidRDefault="00CC2B90" w:rsidP="00831082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CC2B90">
        <w:rPr>
          <w:rFonts w:ascii="TH SarabunPSK" w:hAnsi="TH SarabunPSK" w:cs="TH SarabunPSK"/>
          <w:sz w:val="32"/>
          <w:szCs w:val="32"/>
          <w:cs/>
        </w:rPr>
        <w:t>. จัดทำบัญชีของกลางที่เก็บรักษาไว้ตามประเภทของกลาง ได้แก่ ของกลางในคดีอาญาและของกลางอย่างอื่น</w:t>
      </w:r>
    </w:p>
    <w:p w14:paraId="0003F92E" w14:textId="6B9EBBB4" w:rsidR="00CC2B90" w:rsidRPr="00CC2B90" w:rsidRDefault="00CC2B90" w:rsidP="00831082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CC2B90">
        <w:rPr>
          <w:rFonts w:ascii="TH SarabunPSK" w:hAnsi="TH SarabunPSK" w:cs="TH SarabunPSK"/>
          <w:sz w:val="32"/>
          <w:szCs w:val="32"/>
          <w:cs/>
        </w:rPr>
        <w:t>. จัดทำหลักฐานการรับและส่งมอบของกลางให้เรียบร้อย</w:t>
      </w:r>
    </w:p>
    <w:p w14:paraId="337B173A" w14:textId="3FB3D8C8" w:rsidR="00CC2B90" w:rsidRPr="00CC2B90" w:rsidRDefault="00CC2B90" w:rsidP="00831082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CC2B90">
        <w:rPr>
          <w:rFonts w:ascii="TH SarabunPSK" w:hAnsi="TH SarabunPSK" w:cs="TH SarabunPSK"/>
          <w:sz w:val="32"/>
          <w:szCs w:val="32"/>
          <w:cs/>
        </w:rPr>
        <w:t>. ตรวจสอบสภาพของกลางและบันทึกรายงานผลการตรวจสอบให้ผู้กำกับการ สถานีตำรวจนครบาล</w:t>
      </w:r>
      <w:r w:rsidR="00225B7C">
        <w:rPr>
          <w:rFonts w:ascii="TH SarabunPSK" w:hAnsi="TH SarabunPSK" w:cs="TH SarabunPSK"/>
          <w:sz w:val="32"/>
          <w:szCs w:val="32"/>
          <w:cs/>
        </w:rPr>
        <w:t>เตาปูน</w:t>
      </w:r>
      <w:r w:rsidRPr="00CC2B90">
        <w:rPr>
          <w:rFonts w:ascii="TH SarabunPSK" w:hAnsi="TH SarabunPSK" w:cs="TH SarabunPSK"/>
          <w:sz w:val="32"/>
          <w:szCs w:val="32"/>
          <w:cs/>
        </w:rPr>
        <w:t xml:space="preserve"> เพื่อทราบทุกระยะ </w:t>
      </w:r>
      <w:r w:rsidR="00140911">
        <w:rPr>
          <w:rFonts w:ascii="TH SarabunPSK" w:hAnsi="TH SarabunPSK" w:cs="TH SarabunPSK" w:hint="cs"/>
          <w:sz w:val="32"/>
          <w:szCs w:val="32"/>
          <w:cs/>
        </w:rPr>
        <w:t>๖</w:t>
      </w:r>
      <w:r w:rsidRPr="00CC2B90">
        <w:rPr>
          <w:rFonts w:ascii="TH SarabunPSK" w:hAnsi="TH SarabunPSK" w:cs="TH SarabunPSK"/>
          <w:sz w:val="32"/>
          <w:szCs w:val="32"/>
          <w:cs/>
        </w:rPr>
        <w:t xml:space="preserve"> เดือน</w:t>
      </w:r>
    </w:p>
    <w:p w14:paraId="1436EAC9" w14:textId="2FE1783B" w:rsidR="00CC2B90" w:rsidRDefault="00CC2B90" w:rsidP="00831082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๕</w:t>
      </w:r>
      <w:r w:rsidRPr="00CC2B90">
        <w:rPr>
          <w:rFonts w:ascii="TH SarabunPSK" w:hAnsi="TH SarabunPSK" w:cs="TH SarabunPSK"/>
          <w:sz w:val="32"/>
          <w:szCs w:val="32"/>
          <w:cs/>
        </w:rPr>
        <w:t>. จัดให้มีกุญแจหรือรหัสสถานที่เก็บรักษาของกลางให้มั่นคงแข็งแรง</w:t>
      </w:r>
    </w:p>
    <w:p w14:paraId="1D5A6F5F" w14:textId="77777777" w:rsidR="005C793C" w:rsidRDefault="005C793C" w:rsidP="005C793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6BF4CDB" w14:textId="09D212AB" w:rsidR="005C793C" w:rsidRDefault="005C793C" w:rsidP="005C793C">
      <w:pPr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/ ๖. </w:t>
      </w:r>
      <w:r w:rsidRPr="005C793C">
        <w:rPr>
          <w:rFonts w:ascii="TH SarabunPSK" w:hAnsi="TH SarabunPSK" w:cs="TH SarabunPSK"/>
          <w:sz w:val="32"/>
          <w:szCs w:val="32"/>
          <w:cs/>
        </w:rPr>
        <w:t>จัดให้มีสมุด</w:t>
      </w:r>
      <w:r>
        <w:rPr>
          <w:rFonts w:ascii="TH SarabunPSK" w:hAnsi="TH SarabunPSK" w:cs="TH SarabunPSK" w:hint="cs"/>
          <w:sz w:val="32"/>
          <w:szCs w:val="32"/>
          <w:cs/>
        </w:rPr>
        <w:t>...</w:t>
      </w: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31C2C07C" w14:textId="6436ED3C" w:rsidR="005C793C" w:rsidRDefault="005C793C" w:rsidP="005C793C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( ๖ )</w:t>
      </w:r>
    </w:p>
    <w:p w14:paraId="42A6A5E4" w14:textId="77777777" w:rsidR="005C793C" w:rsidRPr="00CC2B90" w:rsidRDefault="005C793C" w:rsidP="005C793C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9D9D2BD" w14:textId="3EE3BF5A" w:rsidR="00CC2B90" w:rsidRPr="00CC2B90" w:rsidRDefault="00CC2B90" w:rsidP="00831082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Pr="00CC2B90">
        <w:rPr>
          <w:rFonts w:ascii="TH SarabunPSK" w:hAnsi="TH SarabunPSK" w:cs="TH SarabunPSK"/>
          <w:sz w:val="32"/>
          <w:szCs w:val="32"/>
          <w:cs/>
        </w:rPr>
        <w:t>. จัดให้มีสมุดควบคุมเปิด-ปิดสถานที่เก็บรักษาของกลาง</w:t>
      </w:r>
    </w:p>
    <w:p w14:paraId="547650D9" w14:textId="6438F832" w:rsidR="00CC2B90" w:rsidRPr="00CC2B90" w:rsidRDefault="00CC2B90" w:rsidP="00831082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๗</w:t>
      </w:r>
      <w:r w:rsidRPr="00CC2B90">
        <w:rPr>
          <w:rFonts w:ascii="TH SarabunPSK" w:hAnsi="TH SarabunPSK" w:cs="TH SarabunPSK"/>
          <w:sz w:val="32"/>
          <w:szCs w:val="32"/>
          <w:cs/>
        </w:rPr>
        <w:t>. ส่งมอบของกลางแก่บุคคลที่ร้องขอ ตามที่กฎหมายและระเบียบให้อำนาจไว้</w:t>
      </w:r>
    </w:p>
    <w:p w14:paraId="5A086F28" w14:textId="4144C627" w:rsidR="00CC2B90" w:rsidRPr="00CC2B90" w:rsidRDefault="00CC2B90" w:rsidP="00831082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๘</w:t>
      </w:r>
      <w:r w:rsidRPr="00CC2B90">
        <w:rPr>
          <w:rFonts w:ascii="TH SarabunPSK" w:hAnsi="TH SarabunPSK" w:cs="TH SarabunPSK"/>
          <w:sz w:val="32"/>
          <w:szCs w:val="32"/>
          <w:cs/>
        </w:rPr>
        <w:t>. ดำเนินการอื่นใดเพื่อการเก็บรักษาของกลางตามที่เห็นสมควร</w:t>
      </w:r>
    </w:p>
    <w:p w14:paraId="224FF195" w14:textId="4EB8A640" w:rsidR="00805B18" w:rsidRDefault="00D34051" w:rsidP="00AA0F3D">
      <w:pPr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99718B">
        <w:rPr>
          <w:rFonts w:ascii="TH SarabunPSK" w:hAnsi="TH SarabunPSK" w:cs="TH SarabunPSK"/>
          <w:b/>
          <w:bCs/>
          <w:sz w:val="32"/>
          <w:szCs w:val="32"/>
          <w:cs/>
        </w:rPr>
        <w:t xml:space="preserve">ข้อ </w:t>
      </w:r>
      <w:r w:rsidR="00AA0F3D" w:rsidRPr="0099718B">
        <w:rPr>
          <w:rFonts w:ascii="TH SarabunPSK" w:hAnsi="TH SarabunPSK" w:cs="TH SarabunPSK" w:hint="cs"/>
          <w:b/>
          <w:bCs/>
          <w:sz w:val="32"/>
          <w:szCs w:val="32"/>
          <w:cs/>
        </w:rPr>
        <w:t>๗</w:t>
      </w:r>
      <w:r w:rsidRPr="008C75FB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A0F3D" w:rsidRPr="00AA0F3D">
        <w:rPr>
          <w:rFonts w:ascii="TH SarabunPSK" w:hAnsi="TH SarabunPSK" w:cs="TH SarabunPSK"/>
          <w:sz w:val="32"/>
          <w:szCs w:val="32"/>
          <w:cs/>
        </w:rPr>
        <w:t>แนวทางการจัดเก็บสำนวนการสอบสวนคดีอาญาและคดีจราจรให้</w:t>
      </w:r>
    </w:p>
    <w:p w14:paraId="443A935F" w14:textId="5668831B" w:rsidR="00AA0F3D" w:rsidRDefault="00AA0F3D" w:rsidP="00AA0F3D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๗.๑</w:t>
      </w:r>
      <w:r w:rsidRPr="00AA0F3D">
        <w:rPr>
          <w:rFonts w:ascii="TH SarabunPSK" w:hAnsi="TH SarabunPSK" w:cs="TH SarabunPSK"/>
          <w:sz w:val="32"/>
          <w:szCs w:val="32"/>
          <w:cs/>
        </w:rPr>
        <w:t xml:space="preserve"> จัดทำบัญชีคุมสำนวน แยกประเภทสำนวน เป็นคดี อาญา คดีจราจร แยกเป็นรายปีในบัญชีคุมให้ปรากฏรายละเอียดของสำนวน มีเลขคดี </w:t>
      </w:r>
      <w:r w:rsidRPr="00AA0F3D">
        <w:rPr>
          <w:rFonts w:ascii="TH SarabunPSK" w:hAnsi="TH SarabunPSK" w:cs="TH SarabunPSK"/>
          <w:sz w:val="32"/>
          <w:szCs w:val="32"/>
        </w:rPr>
        <w:t>,</w:t>
      </w:r>
      <w:r w:rsidRPr="00AA0F3D">
        <w:rPr>
          <w:rFonts w:ascii="TH SarabunPSK" w:hAnsi="TH SarabunPSK" w:cs="TH SarabunPSK"/>
          <w:sz w:val="32"/>
          <w:szCs w:val="32"/>
          <w:cs/>
        </w:rPr>
        <w:t xml:space="preserve">ชื่อพนักงานสอบสวน </w:t>
      </w:r>
      <w:r w:rsidRPr="00AA0F3D">
        <w:rPr>
          <w:rFonts w:ascii="TH SarabunPSK" w:hAnsi="TH SarabunPSK" w:cs="TH SarabunPSK"/>
          <w:sz w:val="32"/>
          <w:szCs w:val="32"/>
        </w:rPr>
        <w:t>,</w:t>
      </w:r>
      <w:r w:rsidRPr="00AA0F3D">
        <w:rPr>
          <w:rFonts w:ascii="TH SarabunPSK" w:hAnsi="TH SarabunPSK" w:cs="TH SarabunPSK"/>
          <w:sz w:val="32"/>
          <w:szCs w:val="32"/>
          <w:cs/>
        </w:rPr>
        <w:t xml:space="preserve">ข้อกล่าวหา </w:t>
      </w:r>
      <w:r w:rsidRPr="00AA0F3D">
        <w:rPr>
          <w:rFonts w:ascii="TH SarabunPSK" w:hAnsi="TH SarabunPSK" w:cs="TH SarabunPSK"/>
          <w:sz w:val="32"/>
          <w:szCs w:val="32"/>
        </w:rPr>
        <w:t>,</w:t>
      </w:r>
      <w:r w:rsidRPr="00AA0F3D">
        <w:rPr>
          <w:rFonts w:ascii="TH SarabunPSK" w:hAnsi="TH SarabunPSK" w:cs="TH SarabunPSK"/>
          <w:sz w:val="32"/>
          <w:szCs w:val="32"/>
          <w:cs/>
        </w:rPr>
        <w:t>เลขบัญชีของกลางที่ยึด อายัด ตรงกับ สมุดคุมบัญชีของกลาง เพื่อป้องกันไม่ให้ถูกสับเปลี่ยน หรือไม่นำเข้าระบบ หรือเข้าระบบบางส่วน เพื่อแลกกับการเรียกรับผลประโยชน์ทั้งทางคดีและรับทรัพย์สิน มีระบบควบคุมที่เพียงพอ และให้จัดทำบัญชีสำนวนในระบบอิเล็กทรอนิกส์ของหน่วย เพื่อสะดวกแก่การตรวจสอบและค้นหา</w:t>
      </w:r>
    </w:p>
    <w:p w14:paraId="5E37FC3C" w14:textId="20089406" w:rsidR="007C65D3" w:rsidRDefault="00720D17" w:rsidP="00AA0F3D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๗.๒</w:t>
      </w:r>
      <w:r w:rsidR="007C65D3" w:rsidRPr="007C65D3">
        <w:rPr>
          <w:rFonts w:ascii="TH SarabunPSK" w:hAnsi="TH SarabunPSK" w:cs="TH SarabunPSK"/>
          <w:sz w:val="32"/>
          <w:szCs w:val="32"/>
          <w:cs/>
        </w:rPr>
        <w:t xml:space="preserve"> ออกคำสั่งผู้รับผิดชอบการเก็บสำนวน</w:t>
      </w:r>
    </w:p>
    <w:p w14:paraId="7330E7FB" w14:textId="32B39FE1" w:rsidR="00305FC2" w:rsidRDefault="00305FC2" w:rsidP="00AA0F3D">
      <w:pPr>
        <w:ind w:firstLine="198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๗.๓</w:t>
      </w:r>
      <w:r w:rsidRPr="00305FC2">
        <w:rPr>
          <w:rFonts w:ascii="TH SarabunPSK" w:hAnsi="TH SarabunPSK" w:cs="TH SarabunPSK"/>
          <w:sz w:val="32"/>
          <w:szCs w:val="32"/>
          <w:cs/>
        </w:rPr>
        <w:t xml:space="preserve"> จัดสถานที่เก็บสำนวนให้เป็นระบบ เป็นสัดส่วน</w:t>
      </w:r>
    </w:p>
    <w:p w14:paraId="05AB571C" w14:textId="5AC3750C" w:rsidR="007C65D3" w:rsidRDefault="00225B7C" w:rsidP="00225B7C">
      <w:pPr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99718B">
        <w:rPr>
          <w:rFonts w:ascii="TH SarabunPSK" w:hAnsi="TH SarabunPSK" w:cs="TH SarabunPSK"/>
          <w:b/>
          <w:bCs/>
          <w:sz w:val="32"/>
          <w:szCs w:val="32"/>
          <w:cs/>
        </w:rPr>
        <w:t xml:space="preserve">ข้อ </w:t>
      </w:r>
      <w:r w:rsidRPr="0099718B">
        <w:rPr>
          <w:rFonts w:ascii="TH SarabunPSK" w:hAnsi="TH SarabunPSK" w:cs="TH SarabunPSK" w:hint="cs"/>
          <w:b/>
          <w:bCs/>
          <w:sz w:val="32"/>
          <w:szCs w:val="32"/>
          <w:cs/>
        </w:rPr>
        <w:t>๘</w:t>
      </w:r>
      <w:r w:rsidRPr="00225B7C">
        <w:rPr>
          <w:rFonts w:ascii="TH SarabunPSK" w:hAnsi="TH SarabunPSK" w:cs="TH SarabunPSK"/>
          <w:sz w:val="32"/>
          <w:szCs w:val="32"/>
          <w:cs/>
        </w:rPr>
        <w:t xml:space="preserve"> นอกจากการตรวจสอบพัสดุประจำปีตามกระทรวงการคลังว่าด้วยการจัดซื้อจัดจ้างและการบริหารพัสดุภาครัฐ พ.ศ. ๒๕๖๐ แล้ว ให้สารวัตรอำนวยการ สถานีตำรวจนครบาล</w:t>
      </w:r>
      <w:r w:rsidR="00931B8A">
        <w:rPr>
          <w:rFonts w:ascii="TH SarabunPSK" w:hAnsi="TH SarabunPSK" w:cs="TH SarabunPSK"/>
          <w:sz w:val="32"/>
          <w:szCs w:val="32"/>
          <w:cs/>
        </w:rPr>
        <w:t>เตาปูน</w:t>
      </w:r>
      <w:r w:rsidRPr="00225B7C">
        <w:rPr>
          <w:rFonts w:ascii="TH SarabunPSK" w:hAnsi="TH SarabunPSK" w:cs="TH SarabunPSK"/>
          <w:sz w:val="32"/>
          <w:szCs w:val="32"/>
          <w:cs/>
        </w:rPr>
        <w:t xml:space="preserve"> และเจ้าหน้าที่พัสดุ ตรวจสอบวัสดุ และบัญชีวัสดุเป็นประจำทุกเดือนรวมถึงเช็คสภาพดูแลรักษาให้วัสดุนั้นพร้อมใช้งานอยู่ตลอดเวลาและรายงานให้หัวหน้าสถานีทราบภายใน </w:t>
      </w:r>
      <w:r w:rsidR="001B180C">
        <w:rPr>
          <w:rFonts w:ascii="TH SarabunPSK" w:hAnsi="TH SarabunPSK" w:cs="TH SarabunPSK" w:hint="cs"/>
          <w:sz w:val="32"/>
          <w:szCs w:val="32"/>
          <w:cs/>
        </w:rPr>
        <w:t>๗</w:t>
      </w:r>
      <w:r w:rsidRPr="00225B7C">
        <w:rPr>
          <w:rFonts w:ascii="TH SarabunPSK" w:hAnsi="TH SarabunPSK" w:cs="TH SarabunPSK"/>
          <w:sz w:val="32"/>
          <w:szCs w:val="32"/>
          <w:cs/>
        </w:rPr>
        <w:t xml:space="preserve"> วัน นับแต่วันที่ได้ดำเนินการตรวจสอบวัสดุ</w:t>
      </w:r>
    </w:p>
    <w:p w14:paraId="5076160B" w14:textId="7C0191BC" w:rsidR="007C65D3" w:rsidRDefault="00CB5E92" w:rsidP="00CB5E92">
      <w:pPr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99718B">
        <w:rPr>
          <w:rFonts w:ascii="TH SarabunPSK" w:hAnsi="TH SarabunPSK" w:cs="TH SarabunPSK"/>
          <w:b/>
          <w:bCs/>
          <w:sz w:val="32"/>
          <w:szCs w:val="32"/>
          <w:cs/>
        </w:rPr>
        <w:t xml:space="preserve">ข้อ </w:t>
      </w:r>
      <w:r w:rsidRPr="0099718B">
        <w:rPr>
          <w:rFonts w:ascii="TH SarabunPSK" w:hAnsi="TH SarabunPSK" w:cs="TH SarabunPSK" w:hint="cs"/>
          <w:b/>
          <w:bCs/>
          <w:sz w:val="32"/>
          <w:szCs w:val="32"/>
          <w:cs/>
        </w:rPr>
        <w:t>๙</w:t>
      </w:r>
      <w:r w:rsidRPr="00CB5E92">
        <w:rPr>
          <w:rFonts w:ascii="TH SarabunPSK" w:hAnsi="TH SarabunPSK" w:cs="TH SarabunPSK"/>
          <w:sz w:val="32"/>
          <w:szCs w:val="32"/>
          <w:cs/>
        </w:rPr>
        <w:t xml:space="preserve"> การรับของบริจาคให้บุคลากรในสถานีตำรวจนครบาล</w:t>
      </w:r>
      <w:r w:rsidR="00931B8A">
        <w:rPr>
          <w:rFonts w:ascii="TH SarabunPSK" w:hAnsi="TH SarabunPSK" w:cs="TH SarabunPSK"/>
          <w:sz w:val="32"/>
          <w:szCs w:val="32"/>
          <w:cs/>
        </w:rPr>
        <w:t>เตาปูน</w:t>
      </w:r>
      <w:r w:rsidRPr="00CB5E92">
        <w:rPr>
          <w:rFonts w:ascii="TH SarabunPSK" w:hAnsi="TH SarabunPSK" w:cs="TH SarabunPSK"/>
          <w:sz w:val="32"/>
          <w:szCs w:val="32"/>
          <w:cs/>
        </w:rPr>
        <w:t xml:space="preserve"> ปฏิบัติตามระเบียบกระทรวงการคลังว่าด้วยการรับเงิน หรือทรัพย์สินที่มีผู้บริจาคให้ทางราชการ พ.ศ. ๒๕๒๖ โดยกิจการใด ๆ ที่เกี่ยวข้องกับการยืม การเก็บรักษา และ การตรวจสอบ ที่ไม่ได้ระบุไว้ในระเบียบดังกล่าว ให้ถือปฏิบัติตามประกาศฉบับนี้โดยอนุโลม</w:t>
      </w:r>
    </w:p>
    <w:p w14:paraId="6C49F8B3" w14:textId="166ABFE4" w:rsidR="00A96B7E" w:rsidRDefault="00A96B7E" w:rsidP="00A96B7E">
      <w:pPr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556262">
        <w:rPr>
          <w:rFonts w:ascii="TH SarabunPSK" w:hAnsi="TH SarabunPSK" w:cs="TH SarabunPSK"/>
          <w:b/>
          <w:bCs/>
          <w:sz w:val="32"/>
          <w:szCs w:val="32"/>
          <w:cs/>
        </w:rPr>
        <w:t xml:space="preserve">ข้อ </w:t>
      </w:r>
      <w:r w:rsidRPr="00556262">
        <w:rPr>
          <w:rFonts w:ascii="TH SarabunPSK" w:hAnsi="TH SarabunPSK" w:cs="TH SarabunPSK" w:hint="cs"/>
          <w:b/>
          <w:bCs/>
          <w:sz w:val="32"/>
          <w:szCs w:val="32"/>
          <w:cs/>
        </w:rPr>
        <w:t>๑๐</w:t>
      </w:r>
      <w:r w:rsidRPr="00CB5E9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96B7E">
        <w:rPr>
          <w:rFonts w:ascii="TH SarabunPSK" w:hAnsi="TH SarabunPSK" w:cs="TH SarabunPSK"/>
          <w:sz w:val="32"/>
          <w:szCs w:val="32"/>
          <w:cs/>
        </w:rPr>
        <w:t>ให้สารวัตรอำนวยการสถานีตำรวจนครบาล</w:t>
      </w:r>
      <w:r w:rsidR="00931B8A">
        <w:rPr>
          <w:rFonts w:ascii="TH SarabunPSK" w:hAnsi="TH SarabunPSK" w:cs="TH SarabunPSK"/>
          <w:sz w:val="32"/>
          <w:szCs w:val="32"/>
          <w:cs/>
        </w:rPr>
        <w:t>เตาปูน</w:t>
      </w:r>
      <w:r w:rsidRPr="00A96B7E">
        <w:rPr>
          <w:rFonts w:ascii="TH SarabunPSK" w:hAnsi="TH SarabunPSK" w:cs="TH SarabunPSK"/>
          <w:sz w:val="32"/>
          <w:szCs w:val="32"/>
          <w:cs/>
        </w:rPr>
        <w:t xml:space="preserve"> ทำหน้าที่ในการประชาสัมพันธ์ และเสริมสร้างความรู้ ความเข้าใจให้บุคลากรในสังกัดรับทราบและถือปฏิบัติตามมาตรการจัดการทรัพย์สินของราชการและของบริจาค</w:t>
      </w:r>
    </w:p>
    <w:p w14:paraId="3B3D7847" w14:textId="77777777" w:rsidR="00C84A49" w:rsidRDefault="00C84A49" w:rsidP="00A96B7E">
      <w:pPr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</w:p>
    <w:p w14:paraId="5EFD0C17" w14:textId="77795D88" w:rsidR="00922560" w:rsidRPr="00280F57" w:rsidRDefault="00922560" w:rsidP="00E8171C">
      <w:pPr>
        <w:tabs>
          <w:tab w:val="left" w:pos="2268"/>
        </w:tabs>
        <w:ind w:right="-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675645">
        <w:rPr>
          <w:rFonts w:ascii="TH SarabunPSK" w:hAnsi="TH SarabunPSK" w:cs="TH SarabunPSK" w:hint="cs"/>
          <w:sz w:val="32"/>
          <w:szCs w:val="32"/>
          <w:cs/>
        </w:rPr>
        <w:t>ประกาศ</w:t>
      </w:r>
      <w:r w:rsidRPr="00280F57">
        <w:rPr>
          <w:rFonts w:ascii="TH SarabunPSK" w:hAnsi="TH SarabunPSK" w:cs="TH SarabunPSK"/>
          <w:sz w:val="32"/>
          <w:szCs w:val="32"/>
          <w:cs/>
        </w:rPr>
        <w:t xml:space="preserve">   ณ   วันที่     </w:t>
      </w:r>
      <w:r w:rsidR="0060274C" w:rsidRPr="004E3F44">
        <w:rPr>
          <w:rFonts w:ascii="TH SarabunPSK" w:hAnsi="TH SarabunPSK" w:cs="TH SarabunPSK" w:hint="cs"/>
          <w:color w:val="002060"/>
          <w:sz w:val="32"/>
          <w:szCs w:val="32"/>
          <w:cs/>
        </w:rPr>
        <w:t>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280F57">
        <w:rPr>
          <w:rFonts w:ascii="TH SarabunPSK" w:hAnsi="TH SarabunPSK" w:cs="TH SarabunPSK"/>
          <w:sz w:val="32"/>
          <w:szCs w:val="32"/>
          <w:cs/>
        </w:rPr>
        <w:t xml:space="preserve">  เดือน   </w:t>
      </w:r>
      <w:r w:rsidR="0060274C">
        <w:rPr>
          <w:rFonts w:ascii="TH SarabunPSK" w:hAnsi="TH SarabunPSK" w:cs="TH SarabunPSK" w:hint="cs"/>
          <w:sz w:val="32"/>
          <w:szCs w:val="32"/>
          <w:cs/>
        </w:rPr>
        <w:t>กุมภาพันธ์</w:t>
      </w:r>
      <w:r w:rsidRPr="00280F57">
        <w:rPr>
          <w:rFonts w:ascii="TH SarabunPSK" w:hAnsi="TH SarabunPSK" w:cs="TH SarabunPSK"/>
          <w:sz w:val="32"/>
          <w:szCs w:val="32"/>
          <w:cs/>
        </w:rPr>
        <w:t xml:space="preserve">   พุทธศักราช  </w:t>
      </w:r>
      <w:r>
        <w:rPr>
          <w:rFonts w:ascii="TH SarabunPSK" w:hAnsi="TH SarabunPSK" w:cs="TH SarabunPSK" w:hint="cs"/>
          <w:sz w:val="32"/>
          <w:szCs w:val="32"/>
          <w:cs/>
        </w:rPr>
        <w:t>๒๕๖</w:t>
      </w:r>
      <w:r w:rsidR="0060274C">
        <w:rPr>
          <w:rFonts w:ascii="TH SarabunPSK" w:hAnsi="TH SarabunPSK" w:cs="TH SarabunPSK" w:hint="cs"/>
          <w:sz w:val="32"/>
          <w:szCs w:val="32"/>
          <w:cs/>
        </w:rPr>
        <w:t>๗</w:t>
      </w:r>
    </w:p>
    <w:p w14:paraId="2CC5BD7A" w14:textId="77777777" w:rsidR="00922560" w:rsidRPr="00280F57" w:rsidRDefault="00922560" w:rsidP="00922560">
      <w:pPr>
        <w:ind w:right="-166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lang w:val="th-TH"/>
        </w:rPr>
        <w:drawing>
          <wp:anchor distT="0" distB="0" distL="114300" distR="114300" simplePos="0" relativeHeight="251651072" behindDoc="0" locked="0" layoutInCell="1" allowOverlap="1" wp14:anchorId="6AB4AA73" wp14:editId="27065C18">
            <wp:simplePos x="0" y="0"/>
            <wp:positionH relativeFrom="column">
              <wp:posOffset>2828180</wp:posOffset>
            </wp:positionH>
            <wp:positionV relativeFrom="paragraph">
              <wp:posOffset>160857</wp:posOffset>
            </wp:positionV>
            <wp:extent cx="1427817" cy="856615"/>
            <wp:effectExtent l="0" t="0" r="1270" b="635"/>
            <wp:wrapNone/>
            <wp:docPr id="8387969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493123" name="Picture 1254493123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7817" cy="856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02B31C" w14:textId="77777777" w:rsidR="00922560" w:rsidRPr="00280F57" w:rsidRDefault="00922560" w:rsidP="00922560">
      <w:pPr>
        <w:ind w:right="-284"/>
        <w:rPr>
          <w:rFonts w:ascii="TH SarabunPSK" w:hAnsi="TH SarabunPSK" w:cs="TH SarabunPSK"/>
          <w:sz w:val="32"/>
          <w:szCs w:val="32"/>
        </w:rPr>
      </w:pPr>
    </w:p>
    <w:p w14:paraId="379DFF15" w14:textId="77777777" w:rsidR="00922560" w:rsidRPr="00280F57" w:rsidRDefault="00922560" w:rsidP="00922560">
      <w:pPr>
        <w:ind w:right="-1"/>
        <w:rPr>
          <w:rFonts w:ascii="TH SarabunPSK" w:hAnsi="TH SarabunPSK" w:cs="TH SarabunPSK"/>
          <w:sz w:val="32"/>
          <w:szCs w:val="32"/>
          <w:cs/>
        </w:rPr>
      </w:pPr>
      <w:r w:rsidRPr="00280F57">
        <w:rPr>
          <w:rFonts w:ascii="TH SarabunPSK" w:hAnsi="TH SarabunPSK" w:cs="TH SarabunPSK"/>
          <w:sz w:val="32"/>
          <w:szCs w:val="32"/>
          <w:cs/>
        </w:rPr>
        <w:t xml:space="preserve">             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280F57">
        <w:rPr>
          <w:rFonts w:ascii="TH SarabunPSK" w:hAnsi="TH SarabunPSK" w:cs="TH SarabunPSK"/>
          <w:sz w:val="32"/>
          <w:szCs w:val="32"/>
          <w:cs/>
        </w:rPr>
        <w:t xml:space="preserve"> พันตำรวจเอก </w:t>
      </w:r>
    </w:p>
    <w:p w14:paraId="434F8E2A" w14:textId="77777777" w:rsidR="00922560" w:rsidRPr="00280F57" w:rsidRDefault="00922560" w:rsidP="00922560">
      <w:pPr>
        <w:tabs>
          <w:tab w:val="center" w:pos="5387"/>
        </w:tabs>
        <w:ind w:right="-1"/>
        <w:rPr>
          <w:rFonts w:ascii="TH SarabunPSK" w:hAnsi="TH SarabunPSK" w:cs="TH SarabunPSK"/>
          <w:sz w:val="32"/>
          <w:szCs w:val="32"/>
          <w:cs/>
        </w:rPr>
      </w:pPr>
      <w:r w:rsidRPr="00280F57">
        <w:rPr>
          <w:rFonts w:ascii="TH SarabunPSK" w:hAnsi="TH SarabunPSK" w:cs="TH SarabunPSK"/>
          <w:sz w:val="32"/>
          <w:szCs w:val="32"/>
          <w:cs/>
        </w:rPr>
        <w:tab/>
      </w:r>
      <w:r w:rsidRPr="00280F57">
        <w:rPr>
          <w:rFonts w:ascii="TH SarabunPSK" w:hAnsi="TH SarabunPSK" w:cs="TH SarabunPSK"/>
          <w:sz w:val="32"/>
          <w:szCs w:val="32"/>
        </w:rPr>
        <w:t>(</w:t>
      </w:r>
      <w:r w:rsidRPr="00280F57">
        <w:rPr>
          <w:rFonts w:ascii="TH SarabunPSK" w:hAnsi="TH SarabunPSK" w:cs="TH SarabunPSK"/>
          <w:sz w:val="32"/>
          <w:szCs w:val="32"/>
          <w:cs/>
        </w:rPr>
        <w:t xml:space="preserve"> สุรเดช  ฉัตรไทย</w:t>
      </w:r>
      <w:r w:rsidRPr="00280F57">
        <w:rPr>
          <w:rFonts w:ascii="TH SarabunPSK" w:hAnsi="TH SarabunPSK" w:cs="TH SarabunPSK"/>
          <w:sz w:val="32"/>
          <w:szCs w:val="32"/>
        </w:rPr>
        <w:t xml:space="preserve"> )</w:t>
      </w:r>
    </w:p>
    <w:p w14:paraId="5E0DAA50" w14:textId="77777777" w:rsidR="00922560" w:rsidRDefault="00922560" w:rsidP="00922560">
      <w:pPr>
        <w:tabs>
          <w:tab w:val="center" w:pos="5387"/>
        </w:tabs>
        <w:ind w:right="-1"/>
        <w:rPr>
          <w:rFonts w:ascii="TH SarabunPSK" w:hAnsi="TH SarabunPSK" w:cs="TH SarabunPSK"/>
          <w:sz w:val="32"/>
          <w:szCs w:val="32"/>
        </w:rPr>
      </w:pPr>
      <w:r w:rsidRPr="00280F57">
        <w:rPr>
          <w:rFonts w:ascii="TH SarabunPSK" w:hAnsi="TH SarabunPSK" w:cs="TH SarabunPSK"/>
          <w:sz w:val="32"/>
          <w:szCs w:val="32"/>
          <w:cs/>
        </w:rPr>
        <w:tab/>
        <w:t>ผู้กำกับการสถานีตำรวจนครบาลเตาปูน</w:t>
      </w:r>
    </w:p>
    <w:p w14:paraId="65127C06" w14:textId="1A1DA998" w:rsidR="00556262" w:rsidRDefault="00556262">
      <w:pPr>
        <w:spacing w:after="200" w:line="276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1DDFD89E" w14:textId="7D86E9F1" w:rsidR="008B09E8" w:rsidRPr="008B09E8" w:rsidRDefault="008B09E8" w:rsidP="008B09E8">
      <w:pPr>
        <w:spacing w:after="200"/>
        <w:jc w:val="center"/>
        <w:rPr>
          <w:rFonts w:ascii="TH SarabunIT๙" w:hAnsi="TH SarabunIT๙" w:cs="TH SarabunIT๙"/>
          <w:sz w:val="32"/>
          <w:szCs w:val="32"/>
        </w:rPr>
      </w:pPr>
      <w:r w:rsidRPr="00A22092">
        <w:rPr>
          <w:rFonts w:ascii="TH SarabunIT๙" w:hAnsi="TH SarabunIT๙" w:cs="TH SarabunIT๙"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643904" behindDoc="0" locked="0" layoutInCell="1" allowOverlap="1" wp14:anchorId="49041864" wp14:editId="6CBED65B">
            <wp:simplePos x="0" y="0"/>
            <wp:positionH relativeFrom="column">
              <wp:posOffset>2525865</wp:posOffset>
            </wp:positionH>
            <wp:positionV relativeFrom="paragraph">
              <wp:posOffset>284563</wp:posOffset>
            </wp:positionV>
            <wp:extent cx="989163" cy="1080000"/>
            <wp:effectExtent l="0" t="0" r="1905" b="6350"/>
            <wp:wrapNone/>
            <wp:docPr id="2607709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770990" name="Picture 260770990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89163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>( ๗ )</w:t>
      </w:r>
    </w:p>
    <w:p w14:paraId="5F1D906A" w14:textId="2ACC5FE0" w:rsidR="00C22D3A" w:rsidRPr="00A22092" w:rsidRDefault="00C22D3A" w:rsidP="00C22D3A">
      <w:pPr>
        <w:spacing w:after="200"/>
        <w:rPr>
          <w:rFonts w:ascii="TH SarabunIT๙" w:hAnsi="TH SarabunIT๙" w:cs="TH SarabunIT๙"/>
          <w:sz w:val="36"/>
          <w:szCs w:val="36"/>
          <w:cs/>
        </w:rPr>
      </w:pPr>
    </w:p>
    <w:p w14:paraId="0C3A2DFE" w14:textId="3DE2CA58" w:rsidR="00C22D3A" w:rsidRDefault="00C22D3A" w:rsidP="00C22D3A">
      <w:pPr>
        <w:spacing w:after="120"/>
        <w:jc w:val="center"/>
        <w:rPr>
          <w:rFonts w:ascii="TH SarabunIT๙" w:hAnsi="TH SarabunIT๙" w:cs="TH SarabunIT๙"/>
          <w:bCs/>
          <w:sz w:val="36"/>
          <w:szCs w:val="36"/>
        </w:rPr>
      </w:pPr>
    </w:p>
    <w:p w14:paraId="2F0329F0" w14:textId="77777777" w:rsidR="00C22D3A" w:rsidRDefault="00C22D3A" w:rsidP="008B09E8">
      <w:pPr>
        <w:spacing w:after="120"/>
        <w:jc w:val="center"/>
        <w:rPr>
          <w:rFonts w:ascii="TH SarabunIT๙" w:hAnsi="TH SarabunIT๙" w:cs="TH SarabunIT๙"/>
          <w:bCs/>
          <w:sz w:val="36"/>
          <w:szCs w:val="36"/>
        </w:rPr>
      </w:pPr>
    </w:p>
    <w:p w14:paraId="1A590578" w14:textId="77777777" w:rsidR="00CA69A1" w:rsidRDefault="00CA69A1" w:rsidP="00C22D3A">
      <w:pPr>
        <w:jc w:val="center"/>
        <w:rPr>
          <w:rFonts w:ascii="TH SarabunIT๙" w:hAnsi="TH SarabunIT๙" w:cs="TH SarabunIT๙"/>
          <w:bCs/>
          <w:sz w:val="36"/>
          <w:szCs w:val="36"/>
        </w:rPr>
      </w:pPr>
      <w:r w:rsidRPr="00CA69A1">
        <w:rPr>
          <w:rFonts w:ascii="TH SarabunIT๙" w:hAnsi="TH SarabunIT๙" w:cs="TH SarabunIT๙"/>
          <w:bCs/>
          <w:sz w:val="36"/>
          <w:szCs w:val="36"/>
          <w:cs/>
        </w:rPr>
        <w:t>แนวทางการจัดการทรัพย์สินของราชการและของบริจาค</w:t>
      </w:r>
    </w:p>
    <w:p w14:paraId="0F28AC62" w14:textId="64F4B1E2" w:rsidR="00C22D3A" w:rsidRDefault="00C22D3A" w:rsidP="00C22D3A">
      <w:pPr>
        <w:jc w:val="center"/>
        <w:rPr>
          <w:rFonts w:ascii="TH SarabunIT๙" w:hAnsi="TH SarabunIT๙" w:cs="TH SarabunIT๙"/>
          <w:bCs/>
          <w:sz w:val="36"/>
          <w:szCs w:val="36"/>
        </w:rPr>
      </w:pPr>
      <w:r w:rsidRPr="00A22092">
        <w:rPr>
          <w:rFonts w:ascii="TH SarabunIT๙" w:hAnsi="TH SarabunIT๙" w:cs="TH SarabunIT๙"/>
          <w:bCs/>
          <w:sz w:val="36"/>
          <w:szCs w:val="36"/>
          <w:cs/>
        </w:rPr>
        <w:t>ประจำปีงบประมาณ พุทธศักราช ๒๕๖</w:t>
      </w:r>
      <w:r>
        <w:rPr>
          <w:rFonts w:ascii="TH SarabunIT๙" w:hAnsi="TH SarabunIT๙" w:cs="TH SarabunIT๙" w:hint="cs"/>
          <w:bCs/>
          <w:sz w:val="36"/>
          <w:szCs w:val="36"/>
          <w:cs/>
        </w:rPr>
        <w:t>๗</w:t>
      </w:r>
    </w:p>
    <w:p w14:paraId="0FE4F230" w14:textId="77777777" w:rsidR="00CA69A1" w:rsidRPr="00A22092" w:rsidRDefault="00CA69A1" w:rsidP="00C22D3A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EFFDF64" w14:textId="6D2AD364" w:rsidR="00FE0F00" w:rsidRDefault="00CA69A1" w:rsidP="00C20D1A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CA69A1">
        <w:rPr>
          <w:rFonts w:ascii="TH SarabunIT๙" w:hAnsi="TH SarabunIT๙" w:cs="TH SarabunIT๙"/>
          <w:bCs/>
          <w:sz w:val="32"/>
          <w:szCs w:val="32"/>
          <w:u w:val="single"/>
          <w:cs/>
        </w:rPr>
        <w:t>ทรัพย์สินของราชการ</w:t>
      </w:r>
      <w:r w:rsidRPr="00CA69A1">
        <w:rPr>
          <w:rFonts w:ascii="TH SarabunIT๙" w:hAnsi="TH SarabunIT๙" w:cs="TH SarabunIT๙"/>
          <w:b/>
          <w:sz w:val="32"/>
          <w:szCs w:val="32"/>
          <w:cs/>
        </w:rPr>
        <w:t xml:space="preserve"> หมายถึง พัสดุ ที่อยู่ในความครอบครองดูแลของส่วนราชการหรือหน่วยงาน นั้นๆ และต้องมีการบริหารพัสดุ ตามมาตรา 113 ของพระราชบัญญัติการจัดซื้อจัดจ้างและบริหารพัสดุภาครัฐ พ.ศ. 2560</w:t>
      </w:r>
    </w:p>
    <w:p w14:paraId="4C0FED15" w14:textId="34CC4672" w:rsidR="00C20D1A" w:rsidRPr="00C20D1A" w:rsidRDefault="00C20D1A" w:rsidP="00C20D1A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C20D1A">
        <w:rPr>
          <w:rFonts w:ascii="TH SarabunPSK" w:hAnsi="TH SarabunPSK" w:cs="TH SarabunPSK"/>
          <w:bCs/>
          <w:sz w:val="32"/>
          <w:szCs w:val="32"/>
          <w:u w:val="single"/>
          <w:cs/>
        </w:rPr>
        <w:t>พัสดุ</w:t>
      </w:r>
      <w:r w:rsidRPr="00C20D1A">
        <w:rPr>
          <w:rFonts w:ascii="TH SarabunPSK" w:hAnsi="TH SarabunPSK" w:cs="TH SarabunPSK"/>
          <w:b/>
          <w:sz w:val="32"/>
          <w:szCs w:val="32"/>
          <w:cs/>
        </w:rPr>
        <w:t xml:space="preserve"> หมายถึง วัสดุ </w:t>
      </w:r>
      <w:r w:rsidRPr="00C20D1A">
        <w:rPr>
          <w:rFonts w:ascii="TH SarabunPSK" w:hAnsi="TH SarabunPSK" w:cs="TH SarabunPSK"/>
          <w:b/>
          <w:sz w:val="32"/>
          <w:szCs w:val="32"/>
        </w:rPr>
        <w:t xml:space="preserve">, </w:t>
      </w:r>
      <w:r w:rsidRPr="00C20D1A">
        <w:rPr>
          <w:rFonts w:ascii="TH SarabunPSK" w:hAnsi="TH SarabunPSK" w:cs="TH SarabunPSK"/>
          <w:b/>
          <w:sz w:val="32"/>
          <w:szCs w:val="32"/>
          <w:cs/>
        </w:rPr>
        <w:t>ครุภัณฑ์ ของสถานีตำรวจนครบาล</w:t>
      </w:r>
      <w:r w:rsidR="007E1AEE">
        <w:rPr>
          <w:rFonts w:ascii="TH SarabunPSK" w:hAnsi="TH SarabunPSK" w:cs="TH SarabunPSK"/>
          <w:b/>
          <w:sz w:val="32"/>
          <w:szCs w:val="32"/>
          <w:cs/>
        </w:rPr>
        <w:t>เตาปูน</w:t>
      </w:r>
      <w:r w:rsidRPr="00C20D1A">
        <w:rPr>
          <w:rFonts w:ascii="TH SarabunPSK" w:hAnsi="TH SarabunPSK" w:cs="TH SarabunPSK"/>
          <w:b/>
          <w:sz w:val="32"/>
          <w:szCs w:val="32"/>
          <w:cs/>
        </w:rPr>
        <w:t xml:space="preserve"> ที่มีไว้เพื่อใช้ร่วมกันเพื่อประโยชน์ของทางราชการ</w:t>
      </w:r>
    </w:p>
    <w:p w14:paraId="1A07280E" w14:textId="77777777" w:rsidR="00C20D1A" w:rsidRPr="00C20D1A" w:rsidRDefault="00C20D1A" w:rsidP="00C20D1A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C20D1A">
        <w:rPr>
          <w:rFonts w:ascii="TH SarabunPSK" w:hAnsi="TH SarabunPSK" w:cs="TH SarabunPSK"/>
          <w:bCs/>
          <w:sz w:val="32"/>
          <w:szCs w:val="32"/>
          <w:u w:val="single"/>
          <w:cs/>
        </w:rPr>
        <w:t>วัสดุ</w:t>
      </w:r>
      <w:r w:rsidRPr="00C20D1A">
        <w:rPr>
          <w:rFonts w:ascii="TH SarabunPSK" w:hAnsi="TH SarabunPSK" w:cs="TH SarabunPSK"/>
          <w:b/>
          <w:sz w:val="32"/>
          <w:szCs w:val="32"/>
          <w:cs/>
        </w:rPr>
        <w:t xml:space="preserve"> หมายถึง สิ่งของที่มีลักษณะโดยสภาพไม่คงทนถาวร หรือตามปกติที่มีอายุการใช้งานไม่ยืนนาน สิ้นเปลือง หมดไป หรือเปลี่ยนสภาพไปในระยะเวลาอันสั้น ตามการจำแนกประเภทรายจ่ายตามงบประมาณที่สานักงบประมาณกำหนด</w:t>
      </w:r>
    </w:p>
    <w:p w14:paraId="1F986A5E" w14:textId="77777777" w:rsidR="00C20D1A" w:rsidRPr="00C20D1A" w:rsidRDefault="00C20D1A" w:rsidP="00C20D1A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C20D1A">
        <w:rPr>
          <w:rFonts w:ascii="TH SarabunPSK" w:hAnsi="TH SarabunPSK" w:cs="TH SarabunPSK"/>
          <w:bCs/>
          <w:sz w:val="32"/>
          <w:szCs w:val="32"/>
          <w:u w:val="single"/>
          <w:cs/>
        </w:rPr>
        <w:t>ครุภัณฑ์</w:t>
      </w:r>
      <w:r w:rsidRPr="00C20D1A">
        <w:rPr>
          <w:rFonts w:ascii="TH SarabunPSK" w:hAnsi="TH SarabunPSK" w:cs="TH SarabunPSK"/>
          <w:b/>
          <w:sz w:val="32"/>
          <w:szCs w:val="32"/>
          <w:cs/>
        </w:rPr>
        <w:t xml:space="preserve"> หมายถึง สิ่งของที่มีลักษณะโดยสภาพคงทนถาวร หรือตามปกติมีอายุการใช้งานยืนนาน ไม่สิ้นเปลือง หมดไป หรือเปลี่ยนสภาพไปในระยะเวลาอันสั้น ตามการจำแนกประเภทรายจ่ายตามงบประมาณที่สำนักงบประมาณกำหนด ได้แก่ ที่ดินและสิ่งก่อสร้าง</w:t>
      </w:r>
      <w:r w:rsidRPr="00C20D1A">
        <w:rPr>
          <w:rFonts w:ascii="TH SarabunPSK" w:hAnsi="TH SarabunPSK" w:cs="TH SarabunPSK"/>
          <w:b/>
          <w:sz w:val="32"/>
          <w:szCs w:val="32"/>
        </w:rPr>
        <w:t xml:space="preserve">, </w:t>
      </w:r>
      <w:r w:rsidRPr="00C20D1A">
        <w:rPr>
          <w:rFonts w:ascii="TH SarabunPSK" w:hAnsi="TH SarabunPSK" w:cs="TH SarabunPSK"/>
          <w:b/>
          <w:sz w:val="32"/>
          <w:szCs w:val="32"/>
          <w:cs/>
        </w:rPr>
        <w:t>ครุภัณฑ์สำนักงาน</w:t>
      </w:r>
      <w:r w:rsidRPr="00C20D1A">
        <w:rPr>
          <w:rFonts w:ascii="TH SarabunPSK" w:hAnsi="TH SarabunPSK" w:cs="TH SarabunPSK"/>
          <w:b/>
          <w:sz w:val="32"/>
          <w:szCs w:val="32"/>
        </w:rPr>
        <w:t xml:space="preserve">, </w:t>
      </w:r>
      <w:r w:rsidRPr="00C20D1A">
        <w:rPr>
          <w:rFonts w:ascii="TH SarabunPSK" w:hAnsi="TH SarabunPSK" w:cs="TH SarabunPSK"/>
          <w:b/>
          <w:sz w:val="32"/>
          <w:szCs w:val="32"/>
          <w:cs/>
        </w:rPr>
        <w:t>ครุภัณฑ์ยานพาหนะและขนส่ง</w:t>
      </w:r>
      <w:r w:rsidRPr="00C20D1A">
        <w:rPr>
          <w:rFonts w:ascii="TH SarabunPSK" w:hAnsi="TH SarabunPSK" w:cs="TH SarabunPSK"/>
          <w:b/>
          <w:sz w:val="32"/>
          <w:szCs w:val="32"/>
        </w:rPr>
        <w:t xml:space="preserve">, </w:t>
      </w:r>
      <w:r w:rsidRPr="00C20D1A">
        <w:rPr>
          <w:rFonts w:ascii="TH SarabunPSK" w:hAnsi="TH SarabunPSK" w:cs="TH SarabunPSK"/>
          <w:b/>
          <w:sz w:val="32"/>
          <w:szCs w:val="32"/>
          <w:cs/>
        </w:rPr>
        <w:t>ครุภัณฑ์ไฟฟ้าและวิทยุ</w:t>
      </w:r>
      <w:r w:rsidRPr="00C20D1A">
        <w:rPr>
          <w:rFonts w:ascii="TH SarabunPSK" w:hAnsi="TH SarabunPSK" w:cs="TH SarabunPSK"/>
          <w:b/>
          <w:sz w:val="32"/>
          <w:szCs w:val="32"/>
        </w:rPr>
        <w:t xml:space="preserve">, </w:t>
      </w:r>
      <w:r w:rsidRPr="00C20D1A">
        <w:rPr>
          <w:rFonts w:ascii="TH SarabunPSK" w:hAnsi="TH SarabunPSK" w:cs="TH SarabunPSK"/>
          <w:b/>
          <w:sz w:val="32"/>
          <w:szCs w:val="32"/>
          <w:cs/>
        </w:rPr>
        <w:t>ครุภัณฑ์โฆษณาและเผยแพร่</w:t>
      </w:r>
      <w:r w:rsidRPr="00C20D1A">
        <w:rPr>
          <w:rFonts w:ascii="TH SarabunPSK" w:hAnsi="TH SarabunPSK" w:cs="TH SarabunPSK"/>
          <w:b/>
          <w:sz w:val="32"/>
          <w:szCs w:val="32"/>
        </w:rPr>
        <w:t xml:space="preserve">, </w:t>
      </w:r>
      <w:r w:rsidRPr="00C20D1A">
        <w:rPr>
          <w:rFonts w:ascii="TH SarabunPSK" w:hAnsi="TH SarabunPSK" w:cs="TH SarabunPSK"/>
          <w:b/>
          <w:sz w:val="32"/>
          <w:szCs w:val="32"/>
          <w:cs/>
        </w:rPr>
        <w:t>ครุภัณฑ์การเกษตร</w:t>
      </w:r>
      <w:r w:rsidRPr="00C20D1A">
        <w:rPr>
          <w:rFonts w:ascii="TH SarabunPSK" w:hAnsi="TH SarabunPSK" w:cs="TH SarabunPSK"/>
          <w:b/>
          <w:sz w:val="32"/>
          <w:szCs w:val="32"/>
        </w:rPr>
        <w:t xml:space="preserve">, </w:t>
      </w:r>
      <w:r w:rsidRPr="00C20D1A">
        <w:rPr>
          <w:rFonts w:ascii="TH SarabunPSK" w:hAnsi="TH SarabunPSK" w:cs="TH SarabunPSK"/>
          <w:b/>
          <w:sz w:val="32"/>
          <w:szCs w:val="32"/>
          <w:cs/>
        </w:rPr>
        <w:t>ครุภัณฑ์งานบ้านงานครัว</w:t>
      </w:r>
      <w:r w:rsidRPr="00C20D1A">
        <w:rPr>
          <w:rFonts w:ascii="TH SarabunPSK" w:hAnsi="TH SarabunPSK" w:cs="TH SarabunPSK"/>
          <w:b/>
          <w:sz w:val="32"/>
          <w:szCs w:val="32"/>
        </w:rPr>
        <w:t xml:space="preserve">, </w:t>
      </w:r>
      <w:r w:rsidRPr="00C20D1A">
        <w:rPr>
          <w:rFonts w:ascii="TH SarabunPSK" w:hAnsi="TH SarabunPSK" w:cs="TH SarabunPSK"/>
          <w:b/>
          <w:sz w:val="32"/>
          <w:szCs w:val="32"/>
          <w:cs/>
        </w:rPr>
        <w:t>ครุภัณฑ์คอมพิวเตอร์. ครุภัณฑ์วิทยาศาสตร์และการแพทย์</w:t>
      </w:r>
      <w:r w:rsidRPr="00C20D1A">
        <w:rPr>
          <w:rFonts w:ascii="TH SarabunPSK" w:hAnsi="TH SarabunPSK" w:cs="TH SarabunPSK"/>
          <w:b/>
          <w:sz w:val="32"/>
          <w:szCs w:val="32"/>
        </w:rPr>
        <w:t xml:space="preserve">, </w:t>
      </w:r>
      <w:r w:rsidRPr="00C20D1A">
        <w:rPr>
          <w:rFonts w:ascii="TH SarabunPSK" w:hAnsi="TH SarabunPSK" w:cs="TH SarabunPSK"/>
          <w:b/>
          <w:sz w:val="32"/>
          <w:szCs w:val="32"/>
          <w:cs/>
        </w:rPr>
        <w:t>ครุภัณฑ์ก่อสร้าง</w:t>
      </w:r>
      <w:r w:rsidRPr="00C20D1A">
        <w:rPr>
          <w:rFonts w:ascii="TH SarabunPSK" w:hAnsi="TH SarabunPSK" w:cs="TH SarabunPSK"/>
          <w:b/>
          <w:sz w:val="32"/>
          <w:szCs w:val="32"/>
        </w:rPr>
        <w:t xml:space="preserve">, </w:t>
      </w:r>
      <w:r w:rsidRPr="00C20D1A">
        <w:rPr>
          <w:rFonts w:ascii="TH SarabunPSK" w:hAnsi="TH SarabunPSK" w:cs="TH SarabunPSK"/>
          <w:b/>
          <w:sz w:val="32"/>
          <w:szCs w:val="32"/>
          <w:cs/>
        </w:rPr>
        <w:t>ครุภัณฑ์การศึกษา</w:t>
      </w:r>
      <w:r w:rsidRPr="00C20D1A">
        <w:rPr>
          <w:rFonts w:ascii="TH SarabunPSK" w:hAnsi="TH SarabunPSK" w:cs="TH SarabunPSK"/>
          <w:b/>
          <w:sz w:val="32"/>
          <w:szCs w:val="32"/>
        </w:rPr>
        <w:t xml:space="preserve">, </w:t>
      </w:r>
      <w:r w:rsidRPr="00C20D1A">
        <w:rPr>
          <w:rFonts w:ascii="TH SarabunPSK" w:hAnsi="TH SarabunPSK" w:cs="TH SarabunPSK"/>
          <w:b/>
          <w:sz w:val="32"/>
          <w:szCs w:val="32"/>
          <w:cs/>
        </w:rPr>
        <w:t>ครุภัณฑ์โรงงาน</w:t>
      </w:r>
      <w:r w:rsidRPr="00C20D1A">
        <w:rPr>
          <w:rFonts w:ascii="TH SarabunPSK" w:hAnsi="TH SarabunPSK" w:cs="TH SarabunPSK"/>
          <w:b/>
          <w:sz w:val="32"/>
          <w:szCs w:val="32"/>
        </w:rPr>
        <w:t xml:space="preserve">, </w:t>
      </w:r>
      <w:r w:rsidRPr="00C20D1A">
        <w:rPr>
          <w:rFonts w:ascii="TH SarabunPSK" w:hAnsi="TH SarabunPSK" w:cs="TH SarabunPSK"/>
          <w:b/>
          <w:sz w:val="32"/>
          <w:szCs w:val="32"/>
          <w:cs/>
        </w:rPr>
        <w:t>ครุภัณฑ์สำรวจ</w:t>
      </w:r>
      <w:r w:rsidRPr="00C20D1A">
        <w:rPr>
          <w:rFonts w:ascii="TH SarabunPSK" w:hAnsi="TH SarabunPSK" w:cs="TH SarabunPSK"/>
          <w:b/>
          <w:sz w:val="32"/>
          <w:szCs w:val="32"/>
        </w:rPr>
        <w:t xml:space="preserve">, </w:t>
      </w:r>
      <w:r w:rsidRPr="00C20D1A">
        <w:rPr>
          <w:rFonts w:ascii="TH SarabunPSK" w:hAnsi="TH SarabunPSK" w:cs="TH SarabunPSK"/>
          <w:b/>
          <w:sz w:val="32"/>
          <w:szCs w:val="32"/>
          <w:cs/>
        </w:rPr>
        <w:t>ครุภัณฑ์กีฬา</w:t>
      </w:r>
      <w:r w:rsidRPr="00C20D1A">
        <w:rPr>
          <w:rFonts w:ascii="TH SarabunPSK" w:hAnsi="TH SarabunPSK" w:cs="TH SarabunPSK"/>
          <w:b/>
          <w:sz w:val="32"/>
          <w:szCs w:val="32"/>
        </w:rPr>
        <w:t xml:space="preserve">, </w:t>
      </w:r>
      <w:r w:rsidRPr="00C20D1A">
        <w:rPr>
          <w:rFonts w:ascii="TH SarabunPSK" w:hAnsi="TH SarabunPSK" w:cs="TH SarabunPSK"/>
          <w:b/>
          <w:sz w:val="32"/>
          <w:szCs w:val="32"/>
          <w:cs/>
        </w:rPr>
        <w:t>ครุภัณฑ์สนาม</w:t>
      </w:r>
      <w:r w:rsidRPr="00C20D1A">
        <w:rPr>
          <w:rFonts w:ascii="TH SarabunPSK" w:hAnsi="TH SarabunPSK" w:cs="TH SarabunPSK"/>
          <w:b/>
          <w:sz w:val="32"/>
          <w:szCs w:val="32"/>
        </w:rPr>
        <w:t xml:space="preserve">, </w:t>
      </w:r>
      <w:r w:rsidRPr="00C20D1A">
        <w:rPr>
          <w:rFonts w:ascii="TH SarabunPSK" w:hAnsi="TH SarabunPSK" w:cs="TH SarabunPSK"/>
          <w:b/>
          <w:sz w:val="32"/>
          <w:szCs w:val="32"/>
          <w:cs/>
        </w:rPr>
        <w:t>ครุภัณฑ์ดนตรีและนาฏศิลป์</w:t>
      </w:r>
      <w:r w:rsidRPr="00C20D1A">
        <w:rPr>
          <w:rFonts w:ascii="TH SarabunPSK" w:hAnsi="TH SarabunPSK" w:cs="TH SarabunPSK"/>
          <w:b/>
          <w:sz w:val="32"/>
          <w:szCs w:val="32"/>
        </w:rPr>
        <w:t xml:space="preserve">, </w:t>
      </w:r>
      <w:r w:rsidRPr="00C20D1A">
        <w:rPr>
          <w:rFonts w:ascii="TH SarabunPSK" w:hAnsi="TH SarabunPSK" w:cs="TH SarabunPSK"/>
          <w:b/>
          <w:sz w:val="32"/>
          <w:szCs w:val="32"/>
          <w:cs/>
        </w:rPr>
        <w:t xml:space="preserve">ครุภัณฑ์อาวุธ สินทรัพย์ไม่มีตัวตน เช่น </w:t>
      </w:r>
      <w:r w:rsidRPr="00C20D1A">
        <w:rPr>
          <w:rFonts w:ascii="TH SarabunPSK" w:hAnsi="TH SarabunPSK" w:cs="TH SarabunPSK"/>
          <w:b/>
          <w:sz w:val="32"/>
          <w:szCs w:val="32"/>
        </w:rPr>
        <w:t xml:space="preserve">Software </w:t>
      </w:r>
      <w:r w:rsidRPr="00C20D1A">
        <w:rPr>
          <w:rFonts w:ascii="TH SarabunPSK" w:hAnsi="TH SarabunPSK" w:cs="TH SarabunPSK"/>
          <w:b/>
          <w:sz w:val="32"/>
          <w:szCs w:val="32"/>
          <w:cs/>
        </w:rPr>
        <w:t>เป็นต้น</w:t>
      </w:r>
    </w:p>
    <w:p w14:paraId="145C950E" w14:textId="77777777" w:rsidR="004C48EE" w:rsidRDefault="00C20D1A" w:rsidP="004C48EE">
      <w:pPr>
        <w:tabs>
          <w:tab w:val="center" w:pos="5387"/>
        </w:tabs>
        <w:ind w:right="-1" w:firstLine="851"/>
        <w:jc w:val="thaiDistribute"/>
      </w:pPr>
      <w:r w:rsidRPr="00C20D1A">
        <w:rPr>
          <w:rFonts w:ascii="TH SarabunPSK" w:hAnsi="TH SarabunPSK" w:cs="TH SarabunPSK"/>
          <w:bCs/>
          <w:sz w:val="32"/>
          <w:szCs w:val="32"/>
          <w:u w:val="single"/>
          <w:cs/>
        </w:rPr>
        <w:t>การบริหารพัสดุ</w:t>
      </w:r>
      <w:r w:rsidRPr="00C20D1A">
        <w:rPr>
          <w:rFonts w:ascii="TH SarabunPSK" w:hAnsi="TH SarabunPSK" w:cs="TH SarabunPSK"/>
          <w:b/>
          <w:sz w:val="32"/>
          <w:szCs w:val="32"/>
          <w:cs/>
        </w:rPr>
        <w:t xml:space="preserve"> หมายความว่า การเก็บ การบันทึก การเบิกจ่าย การยืม การตรวจสอบ การบำรุงรักษา และการจำหน่ายพัสดุ</w:t>
      </w:r>
      <w:r w:rsidR="004C48EE" w:rsidRPr="004C48EE">
        <w:t xml:space="preserve"> </w:t>
      </w:r>
    </w:p>
    <w:p w14:paraId="28FF3E7D" w14:textId="77777777" w:rsidR="00334964" w:rsidRDefault="00334964" w:rsidP="004C48EE">
      <w:pPr>
        <w:tabs>
          <w:tab w:val="center" w:pos="5387"/>
        </w:tabs>
        <w:ind w:right="-1" w:firstLine="851"/>
        <w:jc w:val="thaiDistribute"/>
      </w:pPr>
    </w:p>
    <w:p w14:paraId="1031B5C3" w14:textId="1C26C967" w:rsidR="004C48EE" w:rsidRPr="00D16F32" w:rsidRDefault="004C48EE" w:rsidP="00D16F32">
      <w:pPr>
        <w:tabs>
          <w:tab w:val="center" w:pos="5387"/>
        </w:tabs>
        <w:ind w:right="-1"/>
        <w:jc w:val="thaiDistribute"/>
        <w:rPr>
          <w:rFonts w:ascii="TH SarabunPSK" w:hAnsi="TH SarabunPSK" w:cs="TH SarabunPSK"/>
          <w:bCs/>
          <w:sz w:val="32"/>
          <w:szCs w:val="32"/>
          <w:u w:val="single"/>
        </w:rPr>
      </w:pPr>
      <w:r w:rsidRPr="00D16F32">
        <w:rPr>
          <w:rFonts w:ascii="TH SarabunPSK" w:hAnsi="TH SarabunPSK" w:cs="TH SarabunPSK" w:hint="cs"/>
          <w:bCs/>
          <w:sz w:val="32"/>
          <w:szCs w:val="32"/>
          <w:u w:val="single"/>
          <w:cs/>
        </w:rPr>
        <w:t>๑</w:t>
      </w:r>
      <w:r w:rsidRPr="00D16F32">
        <w:rPr>
          <w:rFonts w:ascii="TH SarabunPSK" w:hAnsi="TH SarabunPSK" w:cs="TH SarabunPSK"/>
          <w:bCs/>
          <w:sz w:val="32"/>
          <w:szCs w:val="32"/>
          <w:u w:val="single"/>
          <w:cs/>
        </w:rPr>
        <w:t>.</w:t>
      </w:r>
      <w:r w:rsidRPr="00D16F32">
        <w:rPr>
          <w:rFonts w:ascii="TH SarabunPSK" w:hAnsi="TH SarabunPSK" w:cs="TH SarabunPSK" w:hint="cs"/>
          <w:bCs/>
          <w:sz w:val="32"/>
          <w:szCs w:val="32"/>
          <w:u w:val="single"/>
          <w:cs/>
        </w:rPr>
        <w:t xml:space="preserve"> </w:t>
      </w:r>
      <w:r w:rsidRPr="00D16F32">
        <w:rPr>
          <w:rFonts w:ascii="TH SarabunPSK" w:hAnsi="TH SarabunPSK" w:cs="TH SarabunPSK"/>
          <w:bCs/>
          <w:sz w:val="32"/>
          <w:szCs w:val="32"/>
          <w:u w:val="single"/>
          <w:cs/>
        </w:rPr>
        <w:t>การจำแนกประเภททรัพย์สินของราชการ</w:t>
      </w:r>
    </w:p>
    <w:p w14:paraId="5E16ABD1" w14:textId="4EBBE5FC" w:rsidR="004C48EE" w:rsidRPr="004C48EE" w:rsidRDefault="004C48EE" w:rsidP="00D16F32">
      <w:pPr>
        <w:tabs>
          <w:tab w:val="center" w:pos="5387"/>
        </w:tabs>
        <w:ind w:right="-1" w:firstLine="567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4C48EE">
        <w:rPr>
          <w:rFonts w:ascii="TH SarabunPSK" w:hAnsi="TH SarabunPSK" w:cs="TH SarabunPSK"/>
          <w:b/>
          <w:sz w:val="32"/>
          <w:szCs w:val="32"/>
          <w:cs/>
        </w:rPr>
        <w:t xml:space="preserve">ทรัพย์สินของทางราชการ จำแนกได้ </w:t>
      </w:r>
      <w:r w:rsidR="009C2547">
        <w:rPr>
          <w:rFonts w:ascii="TH SarabunPSK" w:hAnsi="TH SarabunPSK" w:cs="TH SarabunPSK" w:hint="cs"/>
          <w:b/>
          <w:sz w:val="32"/>
          <w:szCs w:val="32"/>
          <w:cs/>
        </w:rPr>
        <w:t>๕</w:t>
      </w:r>
      <w:r w:rsidRPr="004C48EE">
        <w:rPr>
          <w:rFonts w:ascii="TH SarabunPSK" w:hAnsi="TH SarabunPSK" w:cs="TH SarabunPSK"/>
          <w:b/>
          <w:sz w:val="32"/>
          <w:szCs w:val="32"/>
          <w:cs/>
        </w:rPr>
        <w:t xml:space="preserve"> ประเภท ดังนี้</w:t>
      </w:r>
    </w:p>
    <w:p w14:paraId="26CA50B0" w14:textId="3538596C" w:rsidR="004C48EE" w:rsidRPr="004C48EE" w:rsidRDefault="008D3273" w:rsidP="004C48EE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/>
          <w:sz w:val="32"/>
          <w:szCs w:val="32"/>
        </w:rPr>
      </w:pPr>
      <w:r>
        <w:rPr>
          <w:rFonts w:ascii="TH SarabunPSK" w:hAnsi="TH SarabunPSK" w:cs="TH SarabunPSK" w:hint="cs"/>
          <w:b/>
          <w:sz w:val="32"/>
          <w:szCs w:val="32"/>
          <w:cs/>
        </w:rPr>
        <w:t>๑</w:t>
      </w:r>
      <w:r w:rsidR="004C48EE">
        <w:rPr>
          <w:rFonts w:ascii="TH SarabunPSK" w:hAnsi="TH SarabunPSK" w:cs="TH SarabunPSK" w:hint="cs"/>
          <w:b/>
          <w:sz w:val="32"/>
          <w:szCs w:val="32"/>
          <w:cs/>
        </w:rPr>
        <w:t>.</w:t>
      </w:r>
      <w:r w:rsidR="004C48EE" w:rsidRPr="004C48EE">
        <w:rPr>
          <w:rFonts w:ascii="TH SarabunPSK" w:hAnsi="TH SarabunPSK" w:cs="TH SarabunPSK"/>
          <w:b/>
          <w:sz w:val="32"/>
          <w:szCs w:val="32"/>
          <w:cs/>
        </w:rPr>
        <w:t xml:space="preserve"> ที่ดิน</w:t>
      </w:r>
    </w:p>
    <w:p w14:paraId="3A8628A9" w14:textId="0E468C2E" w:rsidR="004C48EE" w:rsidRPr="004C48EE" w:rsidRDefault="008D3273" w:rsidP="004C48EE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/>
          <w:sz w:val="32"/>
          <w:szCs w:val="32"/>
        </w:rPr>
      </w:pPr>
      <w:r>
        <w:rPr>
          <w:rFonts w:ascii="TH SarabunPSK" w:hAnsi="TH SarabunPSK" w:cs="TH SarabunPSK" w:hint="cs"/>
          <w:b/>
          <w:sz w:val="32"/>
          <w:szCs w:val="32"/>
          <w:cs/>
        </w:rPr>
        <w:t>๒</w:t>
      </w:r>
      <w:r w:rsidR="004C48EE" w:rsidRPr="004C48EE">
        <w:rPr>
          <w:rFonts w:ascii="TH SarabunPSK" w:hAnsi="TH SarabunPSK" w:cs="TH SarabunPSK"/>
          <w:b/>
          <w:sz w:val="32"/>
          <w:szCs w:val="32"/>
          <w:cs/>
        </w:rPr>
        <w:t>. อาคาร</w:t>
      </w:r>
    </w:p>
    <w:p w14:paraId="47D2A220" w14:textId="1A7090DE" w:rsidR="004C48EE" w:rsidRPr="004C48EE" w:rsidRDefault="008D3273" w:rsidP="004C48EE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/>
          <w:sz w:val="32"/>
          <w:szCs w:val="32"/>
        </w:rPr>
      </w:pPr>
      <w:r>
        <w:rPr>
          <w:rFonts w:ascii="TH SarabunPSK" w:hAnsi="TH SarabunPSK" w:cs="TH SarabunPSK" w:hint="cs"/>
          <w:b/>
          <w:sz w:val="32"/>
          <w:szCs w:val="32"/>
          <w:cs/>
        </w:rPr>
        <w:t>๓</w:t>
      </w:r>
      <w:r w:rsidR="004C48EE">
        <w:rPr>
          <w:rFonts w:ascii="TH SarabunPSK" w:hAnsi="TH SarabunPSK" w:cs="TH SarabunPSK" w:hint="cs"/>
          <w:b/>
          <w:sz w:val="32"/>
          <w:szCs w:val="32"/>
          <w:cs/>
        </w:rPr>
        <w:t>.</w:t>
      </w:r>
      <w:r w:rsidR="004C48EE" w:rsidRPr="004C48EE">
        <w:rPr>
          <w:rFonts w:ascii="TH SarabunPSK" w:hAnsi="TH SarabunPSK" w:cs="TH SarabunPSK"/>
          <w:b/>
          <w:sz w:val="32"/>
          <w:szCs w:val="32"/>
          <w:cs/>
        </w:rPr>
        <w:t xml:space="preserve"> ครุภัณฑ์</w:t>
      </w:r>
    </w:p>
    <w:p w14:paraId="76A29172" w14:textId="1D36E36A" w:rsidR="004C48EE" w:rsidRPr="004C48EE" w:rsidRDefault="008D3273" w:rsidP="004C48EE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/>
          <w:sz w:val="32"/>
          <w:szCs w:val="32"/>
        </w:rPr>
      </w:pPr>
      <w:r>
        <w:rPr>
          <w:rFonts w:ascii="TH SarabunPSK" w:hAnsi="TH SarabunPSK" w:cs="TH SarabunPSK" w:hint="cs"/>
          <w:b/>
          <w:sz w:val="32"/>
          <w:szCs w:val="32"/>
          <w:cs/>
        </w:rPr>
        <w:t>๔</w:t>
      </w:r>
      <w:r w:rsidR="004C48EE" w:rsidRPr="004C48EE">
        <w:rPr>
          <w:rFonts w:ascii="TH SarabunPSK" w:hAnsi="TH SarabunPSK" w:cs="TH SarabunPSK"/>
          <w:b/>
          <w:sz w:val="32"/>
          <w:szCs w:val="32"/>
          <w:cs/>
        </w:rPr>
        <w:t>. สินทรัพย์โครงสร้างพื้นฐาน</w:t>
      </w:r>
    </w:p>
    <w:p w14:paraId="10393D8B" w14:textId="0A3BB95B" w:rsidR="00C20D1A" w:rsidRDefault="008D3273" w:rsidP="004C48EE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/>
          <w:sz w:val="32"/>
          <w:szCs w:val="32"/>
        </w:rPr>
      </w:pPr>
      <w:r>
        <w:rPr>
          <w:rFonts w:ascii="TH SarabunPSK" w:hAnsi="TH SarabunPSK" w:cs="TH SarabunPSK" w:hint="cs"/>
          <w:b/>
          <w:sz w:val="32"/>
          <w:szCs w:val="32"/>
          <w:cs/>
        </w:rPr>
        <w:t>๕</w:t>
      </w:r>
      <w:r w:rsidR="004C48EE" w:rsidRPr="004C48EE">
        <w:rPr>
          <w:rFonts w:ascii="TH SarabunPSK" w:hAnsi="TH SarabunPSK" w:cs="TH SarabunPSK"/>
          <w:b/>
          <w:sz w:val="32"/>
          <w:szCs w:val="32"/>
          <w:cs/>
        </w:rPr>
        <w:t>. สินทรัพย์ไม่มีตัวตน</w:t>
      </w:r>
    </w:p>
    <w:p w14:paraId="1CA8558E" w14:textId="77777777" w:rsidR="00334964" w:rsidRDefault="00334964" w:rsidP="004C48EE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/>
          <w:sz w:val="32"/>
          <w:szCs w:val="32"/>
        </w:rPr>
      </w:pPr>
    </w:p>
    <w:p w14:paraId="675C8270" w14:textId="2F814FB7" w:rsidR="00350597" w:rsidRDefault="00350597" w:rsidP="00350597">
      <w:pPr>
        <w:spacing w:after="200" w:line="276" w:lineRule="auto"/>
        <w:jc w:val="right"/>
        <w:rPr>
          <w:rFonts w:ascii="TH SarabunPSK" w:hAnsi="TH SarabunPSK" w:cs="TH SarabunPSK"/>
          <w:b/>
          <w:sz w:val="32"/>
          <w:szCs w:val="32"/>
          <w:cs/>
        </w:rPr>
      </w:pPr>
      <w:r>
        <w:rPr>
          <w:rFonts w:ascii="TH SarabunPSK" w:hAnsi="TH SarabunPSK" w:cs="TH SarabunPSK" w:hint="cs"/>
          <w:b/>
          <w:sz w:val="32"/>
          <w:szCs w:val="32"/>
          <w:cs/>
        </w:rPr>
        <w:t>/ ๒. แนวทางการ...</w:t>
      </w:r>
      <w:r>
        <w:rPr>
          <w:rFonts w:ascii="TH SarabunPSK" w:hAnsi="TH SarabunPSK" w:cs="TH SarabunPSK"/>
          <w:b/>
          <w:sz w:val="32"/>
          <w:szCs w:val="32"/>
          <w:cs/>
        </w:rPr>
        <w:br w:type="page"/>
      </w:r>
    </w:p>
    <w:p w14:paraId="525B15DA" w14:textId="642B6075" w:rsidR="00350597" w:rsidRDefault="00350597" w:rsidP="00350597">
      <w:pPr>
        <w:tabs>
          <w:tab w:val="center" w:pos="5387"/>
        </w:tabs>
        <w:ind w:right="-1"/>
        <w:jc w:val="center"/>
        <w:rPr>
          <w:rFonts w:ascii="TH SarabunPSK" w:hAnsi="TH SarabunPSK" w:cs="TH SarabunPSK"/>
          <w:b/>
          <w:sz w:val="32"/>
          <w:szCs w:val="32"/>
        </w:rPr>
      </w:pPr>
      <w:r>
        <w:rPr>
          <w:rFonts w:ascii="TH SarabunPSK" w:hAnsi="TH SarabunPSK" w:cs="TH SarabunPSK" w:hint="cs"/>
          <w:b/>
          <w:sz w:val="32"/>
          <w:szCs w:val="32"/>
          <w:cs/>
        </w:rPr>
        <w:lastRenderedPageBreak/>
        <w:t xml:space="preserve">( </w:t>
      </w:r>
      <w:r w:rsidR="008B09E8">
        <w:rPr>
          <w:rFonts w:ascii="TH SarabunPSK" w:hAnsi="TH SarabunPSK" w:cs="TH SarabunPSK" w:hint="cs"/>
          <w:b/>
          <w:sz w:val="32"/>
          <w:szCs w:val="32"/>
          <w:cs/>
        </w:rPr>
        <w:t>๘</w:t>
      </w:r>
      <w:r>
        <w:rPr>
          <w:rFonts w:ascii="TH SarabunPSK" w:hAnsi="TH SarabunPSK" w:cs="TH SarabunPSK" w:hint="cs"/>
          <w:b/>
          <w:sz w:val="32"/>
          <w:szCs w:val="32"/>
          <w:cs/>
        </w:rPr>
        <w:t xml:space="preserve"> )</w:t>
      </w:r>
    </w:p>
    <w:p w14:paraId="14670C4B" w14:textId="77777777" w:rsidR="00C33B2B" w:rsidRDefault="00C33B2B" w:rsidP="00350597">
      <w:pPr>
        <w:tabs>
          <w:tab w:val="center" w:pos="5387"/>
        </w:tabs>
        <w:ind w:right="-1"/>
        <w:jc w:val="center"/>
        <w:rPr>
          <w:rFonts w:ascii="TH SarabunPSK" w:hAnsi="TH SarabunPSK" w:cs="TH SarabunPSK"/>
          <w:b/>
          <w:sz w:val="32"/>
          <w:szCs w:val="32"/>
        </w:rPr>
      </w:pPr>
    </w:p>
    <w:p w14:paraId="5D48E592" w14:textId="1BC8375B" w:rsidR="000829A6" w:rsidRDefault="000829A6" w:rsidP="000829A6">
      <w:pPr>
        <w:tabs>
          <w:tab w:val="center" w:pos="5387"/>
        </w:tabs>
        <w:ind w:right="-1"/>
        <w:jc w:val="thaiDistribute"/>
        <w:rPr>
          <w:rFonts w:ascii="TH SarabunPSK" w:hAnsi="TH SarabunPSK" w:cs="TH SarabunPSK"/>
          <w:bCs/>
          <w:sz w:val="32"/>
          <w:szCs w:val="32"/>
          <w:u w:val="single"/>
        </w:rPr>
      </w:pPr>
      <w:r>
        <w:rPr>
          <w:rFonts w:ascii="TH SarabunPSK" w:hAnsi="TH SarabunPSK" w:cs="TH SarabunPSK" w:hint="cs"/>
          <w:bCs/>
          <w:sz w:val="32"/>
          <w:szCs w:val="32"/>
          <w:u w:val="single"/>
          <w:cs/>
        </w:rPr>
        <w:t>๒</w:t>
      </w:r>
      <w:r w:rsidRPr="00D16F32">
        <w:rPr>
          <w:rFonts w:ascii="TH SarabunPSK" w:hAnsi="TH SarabunPSK" w:cs="TH SarabunPSK"/>
          <w:bCs/>
          <w:sz w:val="32"/>
          <w:szCs w:val="32"/>
          <w:u w:val="single"/>
          <w:cs/>
        </w:rPr>
        <w:t>.</w:t>
      </w:r>
      <w:r w:rsidRPr="00D16F32">
        <w:rPr>
          <w:rFonts w:ascii="TH SarabunPSK" w:hAnsi="TH SarabunPSK" w:cs="TH SarabunPSK" w:hint="cs"/>
          <w:bCs/>
          <w:sz w:val="32"/>
          <w:szCs w:val="32"/>
          <w:u w:val="single"/>
          <w:cs/>
        </w:rPr>
        <w:t xml:space="preserve"> </w:t>
      </w:r>
      <w:r w:rsidRPr="000829A6">
        <w:rPr>
          <w:rFonts w:ascii="TH SarabunPSK" w:hAnsi="TH SarabunPSK" w:cs="TH SarabunPSK"/>
          <w:bCs/>
          <w:sz w:val="32"/>
          <w:szCs w:val="32"/>
          <w:u w:val="single"/>
          <w:cs/>
        </w:rPr>
        <w:t>แนวทางการควบคุม กำกับ ดูแลรักษาทรัพย์สินของราชการและของบริจาค</w:t>
      </w:r>
    </w:p>
    <w:p w14:paraId="0689C357" w14:textId="0F2090CD" w:rsidR="000829A6" w:rsidRPr="002026A6" w:rsidRDefault="002026A6" w:rsidP="002026A6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2026A6">
        <w:rPr>
          <w:rFonts w:ascii="TH SarabunPSK" w:hAnsi="TH SarabunPSK" w:cs="TH SarabunPSK"/>
          <w:b/>
          <w:sz w:val="32"/>
          <w:szCs w:val="32"/>
          <w:cs/>
        </w:rPr>
        <w:t xml:space="preserve">ตามพระราชบัญญัติการจัดซื้อจัดจ้างและการบริหารพัสดุภาครัฐ พ.ศ. </w:t>
      </w:r>
      <w:r>
        <w:rPr>
          <w:rFonts w:ascii="TH SarabunPSK" w:hAnsi="TH SarabunPSK" w:cs="TH SarabunPSK" w:hint="cs"/>
          <w:b/>
          <w:sz w:val="32"/>
          <w:szCs w:val="32"/>
          <w:cs/>
        </w:rPr>
        <w:t>๒๕๖๐</w:t>
      </w:r>
      <w:r w:rsidRPr="002026A6">
        <w:rPr>
          <w:rFonts w:ascii="TH SarabunPSK" w:hAnsi="TH SarabunPSK" w:cs="TH SarabunPSK"/>
          <w:b/>
          <w:sz w:val="32"/>
          <w:szCs w:val="32"/>
          <w:cs/>
        </w:rPr>
        <w:t xml:space="preserve"> มาตรา </w:t>
      </w:r>
      <w:r>
        <w:rPr>
          <w:rFonts w:ascii="TH SarabunPSK" w:hAnsi="TH SarabunPSK" w:cs="TH SarabunPSK" w:hint="cs"/>
          <w:b/>
          <w:sz w:val="32"/>
          <w:szCs w:val="32"/>
          <w:cs/>
        </w:rPr>
        <w:t>๑๑๒</w:t>
      </w:r>
      <w:r w:rsidRPr="002026A6">
        <w:rPr>
          <w:rFonts w:ascii="TH SarabunPSK" w:hAnsi="TH SarabunPSK" w:cs="TH SarabunPSK"/>
          <w:b/>
          <w:sz w:val="32"/>
          <w:szCs w:val="32"/>
          <w:cs/>
        </w:rPr>
        <w:t xml:space="preserve"> บัญญัติว่า “ให้หน่วยงานของรัฐจัดให้มีการควบคุมและดูแลพัสดุที่อยู่ในความครอบครองให้มีการใช้ และการบริหารพัสดุที่เหมาะสม คุ้มค่า และเกิดประโยชน์ต่อหน่วยงานของรัฐมากที่สุด” และมาตรา </w:t>
      </w:r>
      <w:r w:rsidR="00FF3E73">
        <w:rPr>
          <w:rFonts w:ascii="TH SarabunPSK" w:hAnsi="TH SarabunPSK" w:cs="TH SarabunPSK" w:hint="cs"/>
          <w:b/>
          <w:sz w:val="32"/>
          <w:szCs w:val="32"/>
          <w:cs/>
        </w:rPr>
        <w:t>๑๑๓</w:t>
      </w:r>
      <w:r w:rsidRPr="002026A6">
        <w:rPr>
          <w:rFonts w:ascii="TH SarabunPSK" w:hAnsi="TH SarabunPSK" w:cs="TH SarabunPSK"/>
          <w:b/>
          <w:sz w:val="32"/>
          <w:szCs w:val="32"/>
          <w:cs/>
        </w:rPr>
        <w:t xml:space="preserve"> บัญญัติว่า “การดำเนินการตามมาตรา </w:t>
      </w:r>
      <w:r w:rsidR="00FF3E73">
        <w:rPr>
          <w:rFonts w:ascii="TH SarabunPSK" w:hAnsi="TH SarabunPSK" w:cs="TH SarabunPSK" w:hint="cs"/>
          <w:b/>
          <w:sz w:val="32"/>
          <w:szCs w:val="32"/>
          <w:cs/>
        </w:rPr>
        <w:t>๑๑๒</w:t>
      </w:r>
      <w:r w:rsidRPr="002026A6">
        <w:rPr>
          <w:rFonts w:ascii="TH SarabunPSK" w:hAnsi="TH SarabunPSK" w:cs="TH SarabunPSK"/>
          <w:b/>
          <w:sz w:val="32"/>
          <w:szCs w:val="32"/>
          <w:cs/>
        </w:rPr>
        <w:t xml:space="preserve"> ซึ่งรวมถึงการเก็บ การบันทึก การเบิกจ่าย การยืม การตรวจสอบ การบำรุงรักษา และการจำหน่ายพัสดุ ให้เป็นไปตามระเบียบที่รัฐมนตรีกำหนด”</w:t>
      </w:r>
    </w:p>
    <w:p w14:paraId="71B7FA7C" w14:textId="1571564B" w:rsidR="004C48EE" w:rsidRDefault="00FF3E73" w:rsidP="00C20D1A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FF3E73">
        <w:rPr>
          <w:rFonts w:ascii="TH SarabunPSK" w:hAnsi="TH SarabunPSK" w:cs="TH SarabunPSK"/>
          <w:bCs/>
          <w:sz w:val="32"/>
          <w:szCs w:val="32"/>
          <w:u w:val="single"/>
          <w:cs/>
        </w:rPr>
        <w:t>การเก็บ การบันทึก การเบิกจ่าย</w:t>
      </w:r>
      <w:r w:rsidRPr="00FF3E73">
        <w:rPr>
          <w:rFonts w:ascii="TH SarabunPSK" w:hAnsi="TH SarabunPSK" w:cs="TH SarabunPSK"/>
          <w:b/>
          <w:sz w:val="32"/>
          <w:szCs w:val="32"/>
          <w:cs/>
        </w:rPr>
        <w:t xml:space="preserve"> พัสดุของส่วนราชการไม่ว่าจะได้มาด้วยประการใด ให้อยู่ในความควบคุม การควบคุมเป็นส่วนหนึ่งของวงจรการบริหารงานพัสดุ มีวัตถุประสงค์เพื่อให้ทราบถึงจำนวนพัสดุที่หน่วยงานมีไว้ใช้ในราชการ โดยการจัดทำบัญชีหรือทะเบียนจำแนกประเภท และรายการของพัสดุ พร้อมทั้งให้มีหลักฐานการรับจ่ายพัสดุที่ได้บันทึกในบัญชีหรือทะเบียนไว้ประกอบการตรวจสอบ เพื่อใช้เป็นข้อมูลทางการบริหารเกี่ยวกับการจัดหาพัสดุของหน่วยงาน และป้องกันการนำทรัพย์สินของราชการและของบริจาคไปใช้เพื่อประโยชน์ส่วนตน นอกจากนั้น</w:t>
      </w:r>
      <w:r w:rsidR="00414592" w:rsidRPr="00414592">
        <w:rPr>
          <w:rFonts w:ascii="TH SarabunPSK" w:hAnsi="TH SarabunPSK" w:cs="TH SarabunPSK"/>
          <w:b/>
          <w:sz w:val="32"/>
          <w:szCs w:val="32"/>
          <w:cs/>
        </w:rPr>
        <w:t xml:space="preserve">การควบคุมยังช่วยในการเก็บดูแลบำรุงรักษาพัสดุให้อยู่ในสภาพใช้งานได้ดีอยู่เสมอ และทำให้ทราบว่าพัสดุใดหากใช้ต่อไปจะทำให้เกิดความสูญเสียค่าใช้จ่ายในการดูแลบำรุงรักษาหรือหมดความจำเป็น สมควรที่จะจำหน่ายและจัดหาพัสดุมาทดแทนตามระเบียบกระทรวงการคลังว่าด้วยการจัดซื้อจัดจ้างและการบริหารพัสดุภาครัฐ พ.ศ. </w:t>
      </w:r>
      <w:r w:rsidR="00414592">
        <w:rPr>
          <w:rFonts w:ascii="TH SarabunPSK" w:hAnsi="TH SarabunPSK" w:cs="TH SarabunPSK" w:hint="cs"/>
          <w:b/>
          <w:sz w:val="32"/>
          <w:szCs w:val="32"/>
          <w:cs/>
        </w:rPr>
        <w:t>๒๕๖๐</w:t>
      </w:r>
      <w:r w:rsidR="00414592" w:rsidRPr="00414592">
        <w:rPr>
          <w:rFonts w:ascii="TH SarabunPSK" w:hAnsi="TH SarabunPSK" w:cs="TH SarabunPSK"/>
          <w:b/>
          <w:sz w:val="32"/>
          <w:szCs w:val="32"/>
          <w:cs/>
        </w:rPr>
        <w:t xml:space="preserve"> กำหนดว่า การเก็บ การบันทึก เมื่อเจ้าหน้าที่ได้รับมอบพัสดุแล้ว ให้ดำเนินการ ดังต่อไปนี้</w:t>
      </w:r>
    </w:p>
    <w:p w14:paraId="6CA0655C" w14:textId="77777777" w:rsidR="001E315C" w:rsidRDefault="001E315C" w:rsidP="00C20D1A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1E315C">
        <w:rPr>
          <w:rFonts w:ascii="TH SarabunPSK" w:hAnsi="TH SarabunPSK" w:cs="TH SarabunPSK"/>
          <w:b/>
          <w:sz w:val="32"/>
          <w:szCs w:val="32"/>
          <w:cs/>
        </w:rPr>
        <w:t xml:space="preserve">(๑) ลงบัญชีหรือทะเบียนเพื่อควบคุมพัสดุ แล้วแต่กรณี แยกเป็นชนิด และแสดงรายการตามตัวอย่างที่คณะกรรมการนโยบายกำหนดโดยให้มีหลักฐานการรับเข้าบัญชีหรือทะเบียนไว้ประกอบรายการด้วย </w:t>
      </w:r>
    </w:p>
    <w:p w14:paraId="70F3EDA7" w14:textId="40CF5298" w:rsidR="001E315C" w:rsidRDefault="001E315C" w:rsidP="00C20D1A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1E315C">
        <w:rPr>
          <w:rFonts w:ascii="TH SarabunPSK" w:hAnsi="TH SarabunPSK" w:cs="TH SarabunPSK"/>
          <w:b/>
          <w:sz w:val="32"/>
          <w:szCs w:val="32"/>
          <w:cs/>
        </w:rPr>
        <w:t>(๒) เก็บรักษาพัสดุให้เป็นระเบียบเรียบร้อย ปลอดภัย และให้ครบถ้วนถูกต้องตรงตามบัญชีหรือทะเบียน</w:t>
      </w:r>
    </w:p>
    <w:p w14:paraId="7D1C3F1B" w14:textId="0208DE75" w:rsidR="001E315C" w:rsidRDefault="001E315C" w:rsidP="00C20D1A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Cs/>
          <w:sz w:val="32"/>
          <w:szCs w:val="32"/>
          <w:u w:val="single"/>
        </w:rPr>
      </w:pPr>
      <w:r w:rsidRPr="001E315C">
        <w:rPr>
          <w:rFonts w:ascii="TH SarabunPSK" w:hAnsi="TH SarabunPSK" w:cs="TH SarabunPSK"/>
          <w:bCs/>
          <w:sz w:val="32"/>
          <w:szCs w:val="32"/>
          <w:u w:val="single"/>
          <w:cs/>
        </w:rPr>
        <w:t>ขั้นตอนการและวิธีการลงทะเบียนคุมทรัพย์สิน</w:t>
      </w:r>
    </w:p>
    <w:p w14:paraId="428BDDE3" w14:textId="1ED249B1" w:rsidR="00565A1A" w:rsidRPr="00565A1A" w:rsidRDefault="00565A1A" w:rsidP="00565A1A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/>
          <w:sz w:val="32"/>
          <w:szCs w:val="32"/>
        </w:rPr>
      </w:pPr>
      <w:r>
        <w:rPr>
          <w:rFonts w:ascii="TH SarabunPSK" w:hAnsi="TH SarabunPSK" w:cs="TH SarabunPSK" w:hint="cs"/>
          <w:b/>
          <w:sz w:val="32"/>
          <w:szCs w:val="32"/>
          <w:cs/>
        </w:rPr>
        <w:t>๑</w:t>
      </w:r>
      <w:r w:rsidRPr="00565A1A">
        <w:rPr>
          <w:rFonts w:ascii="TH SarabunPSK" w:hAnsi="TH SarabunPSK" w:cs="TH SarabunPSK"/>
          <w:b/>
          <w:sz w:val="32"/>
          <w:szCs w:val="32"/>
          <w:cs/>
        </w:rPr>
        <w:t xml:space="preserve"> แยกชนิด ประเภทของพัสดุ</w:t>
      </w:r>
    </w:p>
    <w:p w14:paraId="0ACC2B21" w14:textId="37E02770" w:rsidR="00565A1A" w:rsidRPr="00565A1A" w:rsidRDefault="00565A1A" w:rsidP="00565A1A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/>
          <w:sz w:val="32"/>
          <w:szCs w:val="32"/>
        </w:rPr>
      </w:pPr>
      <w:r>
        <w:rPr>
          <w:rFonts w:ascii="TH SarabunPSK" w:hAnsi="TH SarabunPSK" w:cs="TH SarabunPSK" w:hint="cs"/>
          <w:b/>
          <w:sz w:val="32"/>
          <w:szCs w:val="32"/>
          <w:cs/>
        </w:rPr>
        <w:t>๒</w:t>
      </w:r>
      <w:r w:rsidRPr="00565A1A">
        <w:rPr>
          <w:rFonts w:ascii="TH SarabunPSK" w:hAnsi="TH SarabunPSK" w:cs="TH SarabunPSK"/>
          <w:b/>
          <w:sz w:val="32"/>
          <w:szCs w:val="32"/>
          <w:cs/>
        </w:rPr>
        <w:t>. ตรวจสอบเอกสารการได้มา</w:t>
      </w:r>
    </w:p>
    <w:p w14:paraId="559F4669" w14:textId="68DD7F41" w:rsidR="00565A1A" w:rsidRPr="00565A1A" w:rsidRDefault="00565A1A" w:rsidP="00565A1A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/>
          <w:sz w:val="32"/>
          <w:szCs w:val="32"/>
        </w:rPr>
      </w:pPr>
      <w:r>
        <w:rPr>
          <w:rFonts w:ascii="TH SarabunPSK" w:hAnsi="TH SarabunPSK" w:cs="TH SarabunPSK" w:hint="cs"/>
          <w:b/>
          <w:sz w:val="32"/>
          <w:szCs w:val="32"/>
          <w:cs/>
        </w:rPr>
        <w:t>๓</w:t>
      </w:r>
      <w:r w:rsidRPr="00565A1A">
        <w:rPr>
          <w:rFonts w:ascii="TH SarabunPSK" w:hAnsi="TH SarabunPSK" w:cs="TH SarabunPSK"/>
          <w:b/>
          <w:sz w:val="32"/>
          <w:szCs w:val="32"/>
          <w:cs/>
        </w:rPr>
        <w:t>. บันทึกข้อมูลการรับทรัพย์สิน เพื่อให้ได้หมายเลขทะเบียนทรัพย์สิน</w:t>
      </w:r>
    </w:p>
    <w:p w14:paraId="2B1D5EF6" w14:textId="10025925" w:rsidR="00565A1A" w:rsidRDefault="00544CCD" w:rsidP="00565A1A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/>
          <w:sz w:val="32"/>
          <w:szCs w:val="32"/>
        </w:rPr>
      </w:pPr>
      <w:r>
        <w:rPr>
          <w:rFonts w:ascii="TH SarabunPSK" w:hAnsi="TH SarabunPSK" w:cs="TH SarabunPSK" w:hint="cs"/>
          <w:b/>
          <w:sz w:val="32"/>
          <w:szCs w:val="32"/>
          <w:cs/>
        </w:rPr>
        <w:t>๔</w:t>
      </w:r>
      <w:r w:rsidR="00565A1A" w:rsidRPr="00565A1A">
        <w:rPr>
          <w:rFonts w:ascii="TH SarabunPSK" w:hAnsi="TH SarabunPSK" w:cs="TH SarabunPSK"/>
          <w:b/>
          <w:sz w:val="32"/>
          <w:szCs w:val="32"/>
          <w:cs/>
        </w:rPr>
        <w:t>. เขียนหรือพ่นเลขทะเบียนทรัพย์สิน ที่ตัวครุภัณฑ์</w:t>
      </w:r>
    </w:p>
    <w:p w14:paraId="57FE18DF" w14:textId="472E698D" w:rsidR="00255DA5" w:rsidRDefault="00255DA5" w:rsidP="00565A1A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255DA5">
        <w:rPr>
          <w:rFonts w:ascii="TH SarabunPSK" w:hAnsi="TH SarabunPSK" w:cs="TH SarabunPSK"/>
          <w:b/>
          <w:sz w:val="32"/>
          <w:szCs w:val="32"/>
          <w:cs/>
        </w:rPr>
        <w:t>การควบคุมพัสดุของทางราชการไม่ว่าจะได้มาด้วยประการใด ให้อยู่ในความควบคุมของระเบียบเว้นแต่มีระเบียบของทางราชการกำหนดไว้เป็นอย่างอื่น ดังนั้น เมื่อเจ้าหน้าที่พัสดุได้รับมอบพัสดุแล้วให้ลงบัญชีหรือทะเบียนเพื่อควบคุมพัสดุ โดยให้มีหลักฐานการรับเข้าบัญชีหรือลงทะเบียนไว้ประกอบรายการด้วย</w:t>
      </w:r>
    </w:p>
    <w:p w14:paraId="7D2FC6D9" w14:textId="3A6E8458" w:rsidR="009922CA" w:rsidRDefault="009922CA" w:rsidP="00565A1A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Cs/>
          <w:sz w:val="32"/>
          <w:szCs w:val="32"/>
          <w:u w:val="single"/>
        </w:rPr>
      </w:pPr>
      <w:r w:rsidRPr="009922CA">
        <w:rPr>
          <w:rFonts w:ascii="TH SarabunPSK" w:hAnsi="TH SarabunPSK" w:cs="TH SarabunPSK"/>
          <w:bCs/>
          <w:sz w:val="32"/>
          <w:szCs w:val="32"/>
          <w:u w:val="single"/>
          <w:cs/>
        </w:rPr>
        <w:t>เอกสารประกอบการลงคุมทะเบียนคุมทรัพย์สิน</w:t>
      </w:r>
    </w:p>
    <w:p w14:paraId="37A9E334" w14:textId="4831BFC3" w:rsidR="00076511" w:rsidRPr="00076511" w:rsidRDefault="00076511" w:rsidP="00076511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/>
          <w:sz w:val="32"/>
          <w:szCs w:val="32"/>
        </w:rPr>
      </w:pPr>
      <w:r>
        <w:rPr>
          <w:rFonts w:ascii="TH SarabunPSK" w:hAnsi="TH SarabunPSK" w:cs="TH SarabunPSK" w:hint="cs"/>
          <w:b/>
          <w:sz w:val="32"/>
          <w:szCs w:val="32"/>
          <w:cs/>
        </w:rPr>
        <w:t>๑</w:t>
      </w:r>
      <w:r w:rsidRPr="00076511">
        <w:rPr>
          <w:rFonts w:ascii="TH SarabunPSK" w:hAnsi="TH SarabunPSK" w:cs="TH SarabunPSK"/>
          <w:b/>
          <w:sz w:val="32"/>
          <w:szCs w:val="32"/>
          <w:cs/>
        </w:rPr>
        <w:t>. ใบรายงานขอซื้อขอจ้าง/อนุมัติสั่งซื้อสั่งจ้าง/หลักฐานการรับบริจาค ฯลฯ</w:t>
      </w:r>
    </w:p>
    <w:p w14:paraId="0B7E1045" w14:textId="233B99BA" w:rsidR="00076511" w:rsidRPr="00076511" w:rsidRDefault="00076511" w:rsidP="00076511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/>
          <w:sz w:val="32"/>
          <w:szCs w:val="32"/>
        </w:rPr>
      </w:pPr>
      <w:r>
        <w:rPr>
          <w:rFonts w:ascii="TH SarabunPSK" w:hAnsi="TH SarabunPSK" w:cs="TH SarabunPSK" w:hint="cs"/>
          <w:b/>
          <w:sz w:val="32"/>
          <w:szCs w:val="32"/>
          <w:cs/>
        </w:rPr>
        <w:t>๒</w:t>
      </w:r>
      <w:r w:rsidRPr="00076511">
        <w:rPr>
          <w:rFonts w:ascii="TH SarabunPSK" w:hAnsi="TH SarabunPSK" w:cs="TH SarabunPSK"/>
          <w:b/>
          <w:sz w:val="32"/>
          <w:szCs w:val="32"/>
          <w:cs/>
        </w:rPr>
        <w:t>. ใบสั่งซื้อสั่งจ้าง/สัญญา/ข้อตกลง</w:t>
      </w:r>
    </w:p>
    <w:p w14:paraId="7E42DA64" w14:textId="547CEB0F" w:rsidR="00076511" w:rsidRPr="00076511" w:rsidRDefault="00076511" w:rsidP="00076511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/>
          <w:sz w:val="32"/>
          <w:szCs w:val="32"/>
        </w:rPr>
      </w:pPr>
      <w:r>
        <w:rPr>
          <w:rFonts w:ascii="TH SarabunPSK" w:hAnsi="TH SarabunPSK" w:cs="TH SarabunPSK" w:hint="cs"/>
          <w:b/>
          <w:sz w:val="32"/>
          <w:szCs w:val="32"/>
          <w:cs/>
        </w:rPr>
        <w:t>๓</w:t>
      </w:r>
      <w:r w:rsidRPr="00076511">
        <w:rPr>
          <w:rFonts w:ascii="TH SarabunPSK" w:hAnsi="TH SarabunPSK" w:cs="TH SarabunPSK"/>
          <w:b/>
          <w:sz w:val="32"/>
          <w:szCs w:val="32"/>
          <w:cs/>
        </w:rPr>
        <w:t>. ใบส่งมอบพัสดุ</w:t>
      </w:r>
    </w:p>
    <w:p w14:paraId="65C1186D" w14:textId="11E3404D" w:rsidR="00076511" w:rsidRDefault="00076511" w:rsidP="00076511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/>
          <w:sz w:val="32"/>
          <w:szCs w:val="32"/>
        </w:rPr>
      </w:pPr>
      <w:r>
        <w:rPr>
          <w:rFonts w:ascii="TH SarabunPSK" w:hAnsi="TH SarabunPSK" w:cs="TH SarabunPSK" w:hint="cs"/>
          <w:b/>
          <w:sz w:val="32"/>
          <w:szCs w:val="32"/>
          <w:cs/>
        </w:rPr>
        <w:t>๔</w:t>
      </w:r>
      <w:r w:rsidRPr="00076511">
        <w:rPr>
          <w:rFonts w:ascii="TH SarabunPSK" w:hAnsi="TH SarabunPSK" w:cs="TH SarabunPSK"/>
          <w:b/>
          <w:sz w:val="32"/>
          <w:szCs w:val="32"/>
          <w:cs/>
        </w:rPr>
        <w:t>. ใบตรวจรับพัสดุ</w:t>
      </w:r>
    </w:p>
    <w:p w14:paraId="72428C7F" w14:textId="77777777" w:rsidR="000B1681" w:rsidRDefault="000B1681" w:rsidP="000B1681">
      <w:pPr>
        <w:tabs>
          <w:tab w:val="center" w:pos="5387"/>
        </w:tabs>
        <w:ind w:right="-1"/>
        <w:jc w:val="thaiDistribute"/>
        <w:rPr>
          <w:rFonts w:ascii="TH SarabunPSK" w:hAnsi="TH SarabunPSK" w:cs="TH SarabunPSK"/>
          <w:b/>
          <w:sz w:val="32"/>
          <w:szCs w:val="32"/>
        </w:rPr>
      </w:pPr>
    </w:p>
    <w:p w14:paraId="023832FA" w14:textId="1E4CCA06" w:rsidR="000B1681" w:rsidRDefault="000B1681" w:rsidP="000B1681">
      <w:pPr>
        <w:spacing w:after="200" w:line="276" w:lineRule="auto"/>
        <w:jc w:val="right"/>
        <w:rPr>
          <w:rFonts w:ascii="TH SarabunPSK" w:hAnsi="TH SarabunPSK" w:cs="TH SarabunPSK"/>
          <w:b/>
          <w:sz w:val="32"/>
          <w:szCs w:val="32"/>
          <w:cs/>
        </w:rPr>
      </w:pPr>
      <w:r>
        <w:rPr>
          <w:rFonts w:ascii="TH SarabunPSK" w:hAnsi="TH SarabunPSK" w:cs="TH SarabunPSK" w:hint="cs"/>
          <w:b/>
          <w:sz w:val="32"/>
          <w:szCs w:val="32"/>
          <w:cs/>
        </w:rPr>
        <w:t>/ ๕. รายงานผล...</w:t>
      </w:r>
      <w:r>
        <w:rPr>
          <w:rFonts w:ascii="TH SarabunPSK" w:hAnsi="TH SarabunPSK" w:cs="TH SarabunPSK"/>
          <w:b/>
          <w:sz w:val="32"/>
          <w:szCs w:val="32"/>
          <w:cs/>
        </w:rPr>
        <w:br w:type="page"/>
      </w:r>
    </w:p>
    <w:p w14:paraId="789F2D62" w14:textId="45220A2E" w:rsidR="000B1681" w:rsidRDefault="006409DF" w:rsidP="006409DF">
      <w:pPr>
        <w:tabs>
          <w:tab w:val="center" w:pos="5387"/>
        </w:tabs>
        <w:ind w:right="-1"/>
        <w:jc w:val="center"/>
        <w:rPr>
          <w:rFonts w:ascii="TH SarabunPSK" w:hAnsi="TH SarabunPSK" w:cs="TH SarabunPSK"/>
          <w:b/>
          <w:sz w:val="32"/>
          <w:szCs w:val="32"/>
        </w:rPr>
      </w:pPr>
      <w:r>
        <w:rPr>
          <w:rFonts w:ascii="TH SarabunPSK" w:hAnsi="TH SarabunPSK" w:cs="TH SarabunPSK" w:hint="cs"/>
          <w:b/>
          <w:sz w:val="32"/>
          <w:szCs w:val="32"/>
          <w:cs/>
        </w:rPr>
        <w:lastRenderedPageBreak/>
        <w:t xml:space="preserve">( </w:t>
      </w:r>
      <w:r w:rsidR="008B09E8">
        <w:rPr>
          <w:rFonts w:ascii="TH SarabunPSK" w:hAnsi="TH SarabunPSK" w:cs="TH SarabunPSK" w:hint="cs"/>
          <w:b/>
          <w:sz w:val="32"/>
          <w:szCs w:val="32"/>
          <w:cs/>
        </w:rPr>
        <w:t>๙</w:t>
      </w:r>
      <w:r>
        <w:rPr>
          <w:rFonts w:ascii="TH SarabunPSK" w:hAnsi="TH SarabunPSK" w:cs="TH SarabunPSK" w:hint="cs"/>
          <w:b/>
          <w:sz w:val="32"/>
          <w:szCs w:val="32"/>
          <w:cs/>
        </w:rPr>
        <w:t xml:space="preserve"> )</w:t>
      </w:r>
    </w:p>
    <w:p w14:paraId="4AEDA5AE" w14:textId="77777777" w:rsidR="006409DF" w:rsidRPr="00076511" w:rsidRDefault="006409DF" w:rsidP="006409DF">
      <w:pPr>
        <w:tabs>
          <w:tab w:val="center" w:pos="5387"/>
        </w:tabs>
        <w:ind w:right="-1"/>
        <w:jc w:val="center"/>
        <w:rPr>
          <w:rFonts w:ascii="TH SarabunPSK" w:hAnsi="TH SarabunPSK" w:cs="TH SarabunPSK"/>
          <w:b/>
          <w:sz w:val="32"/>
          <w:szCs w:val="32"/>
        </w:rPr>
      </w:pPr>
    </w:p>
    <w:p w14:paraId="3BD2EF3B" w14:textId="1C5A0574" w:rsidR="00076511" w:rsidRPr="00076511" w:rsidRDefault="00076511" w:rsidP="00076511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/>
          <w:sz w:val="32"/>
          <w:szCs w:val="32"/>
        </w:rPr>
      </w:pPr>
      <w:r>
        <w:rPr>
          <w:rFonts w:ascii="TH SarabunPSK" w:hAnsi="TH SarabunPSK" w:cs="TH SarabunPSK" w:hint="cs"/>
          <w:b/>
          <w:sz w:val="32"/>
          <w:szCs w:val="32"/>
          <w:cs/>
        </w:rPr>
        <w:t>๕</w:t>
      </w:r>
      <w:r w:rsidRPr="00076511">
        <w:rPr>
          <w:rFonts w:ascii="TH SarabunPSK" w:hAnsi="TH SarabunPSK" w:cs="TH SarabunPSK"/>
          <w:b/>
          <w:sz w:val="32"/>
          <w:szCs w:val="32"/>
          <w:cs/>
        </w:rPr>
        <w:t>. รายงานผลการตรวจรับพัสดุ</w:t>
      </w:r>
    </w:p>
    <w:p w14:paraId="470E1909" w14:textId="6D3499C2" w:rsidR="00076511" w:rsidRDefault="00076511" w:rsidP="00076511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Cs/>
          <w:sz w:val="32"/>
          <w:szCs w:val="32"/>
        </w:rPr>
      </w:pPr>
      <w:r>
        <w:rPr>
          <w:rFonts w:ascii="TH SarabunPSK" w:hAnsi="TH SarabunPSK" w:cs="TH SarabunPSK" w:hint="cs"/>
          <w:b/>
          <w:sz w:val="32"/>
          <w:szCs w:val="32"/>
          <w:cs/>
        </w:rPr>
        <w:t>๖</w:t>
      </w:r>
      <w:r w:rsidRPr="00076511">
        <w:rPr>
          <w:rFonts w:ascii="TH SarabunPSK" w:hAnsi="TH SarabunPSK" w:cs="TH SarabunPSK"/>
          <w:b/>
          <w:sz w:val="32"/>
          <w:szCs w:val="32"/>
          <w:cs/>
        </w:rPr>
        <w:t xml:space="preserve">. เอกสารการตรวจรับในระบบ </w:t>
      </w:r>
      <w:r w:rsidRPr="004B4346">
        <w:rPr>
          <w:rFonts w:ascii="TH SarabunPSK" w:hAnsi="TH SarabunPSK" w:cs="TH SarabunPSK"/>
          <w:bCs/>
          <w:sz w:val="32"/>
          <w:szCs w:val="32"/>
        </w:rPr>
        <w:t>MIS</w:t>
      </w:r>
      <w:r w:rsidRPr="004B4346">
        <w:rPr>
          <w:rFonts w:ascii="TH SarabunPSK" w:hAnsi="TH SarabunPSK" w:cs="TH SarabunPSK"/>
          <w:bCs/>
          <w:sz w:val="32"/>
          <w:szCs w:val="32"/>
          <w:cs/>
        </w:rPr>
        <w:t>2</w:t>
      </w:r>
      <w:r w:rsidRPr="00076511">
        <w:rPr>
          <w:rFonts w:ascii="TH SarabunPSK" w:hAnsi="TH SarabunPSK" w:cs="TH SarabunPSK"/>
          <w:b/>
          <w:sz w:val="32"/>
          <w:szCs w:val="32"/>
          <w:cs/>
        </w:rPr>
        <w:t xml:space="preserve"> และระบบการจัดซื้อจัดจ้างภาครัฐ </w:t>
      </w:r>
      <w:r w:rsidRPr="004B4346">
        <w:rPr>
          <w:rFonts w:ascii="TH SarabunPSK" w:hAnsi="TH SarabunPSK" w:cs="TH SarabunPSK"/>
          <w:bCs/>
          <w:sz w:val="32"/>
          <w:szCs w:val="32"/>
        </w:rPr>
        <w:t>EGP</w:t>
      </w:r>
    </w:p>
    <w:p w14:paraId="7C2413AE" w14:textId="032C4827" w:rsidR="004B4346" w:rsidRDefault="004B4346" w:rsidP="00076511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4B4346">
        <w:rPr>
          <w:rFonts w:ascii="TH SarabunPSK" w:hAnsi="TH SarabunPSK" w:cs="TH SarabunPSK"/>
          <w:bCs/>
          <w:sz w:val="32"/>
          <w:szCs w:val="32"/>
          <w:u w:val="single"/>
          <w:cs/>
        </w:rPr>
        <w:t>การบริจาค</w:t>
      </w:r>
      <w:r w:rsidRPr="004B4346">
        <w:rPr>
          <w:rFonts w:ascii="TH SarabunPSK" w:hAnsi="TH SarabunPSK" w:cs="TH SarabunPSK"/>
          <w:b/>
          <w:sz w:val="32"/>
          <w:szCs w:val="32"/>
          <w:cs/>
        </w:rPr>
        <w:t xml:space="preserve"> หมายถึง การให้โดยบุคคลหรือนิติบุคคล เพื่อวัตถุประสงค์การกุศลและ/หรือเพื่อสงเคราะห์เหตุอย่างใดอย่างหนึ่ง การบริจาคมีได้หลายรูปแบบรวมถึงการเสนอเงินสด บริการ สินค้าใหม่หรือใช้แล้ว เช่น เสื้อผ้า ของเล่น อาหารและยานพาหนะ การบริจาคอาจประกอบด้วยของฉุกเฉิน บรรเทาทุกข์ หรือช่วยเหลือทางมนุษยธรรม การสนับสนุนการช่วยเหลือพัฒนา เพื่อประโยชน์ของทางราชการ</w:t>
      </w:r>
    </w:p>
    <w:p w14:paraId="0B173AD6" w14:textId="77777777" w:rsidR="004B4346" w:rsidRPr="004B4346" w:rsidRDefault="004B4346" w:rsidP="004B4346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Cs/>
          <w:sz w:val="32"/>
          <w:szCs w:val="32"/>
          <w:u w:val="single"/>
        </w:rPr>
      </w:pPr>
      <w:r w:rsidRPr="004B4346">
        <w:rPr>
          <w:rFonts w:ascii="TH SarabunPSK" w:hAnsi="TH SarabunPSK" w:cs="TH SarabunPSK"/>
          <w:bCs/>
          <w:sz w:val="32"/>
          <w:szCs w:val="32"/>
          <w:u w:val="single"/>
          <w:cs/>
        </w:rPr>
        <w:t>การเบิกจ่ายพัสดุ</w:t>
      </w:r>
    </w:p>
    <w:p w14:paraId="3D5D1406" w14:textId="1538E1F0" w:rsidR="004B4346" w:rsidRDefault="004B4346" w:rsidP="004B4346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4B4346">
        <w:rPr>
          <w:rFonts w:ascii="TH SarabunPSK" w:hAnsi="TH SarabunPSK" w:cs="TH SarabunPSK"/>
          <w:b/>
          <w:sz w:val="32"/>
          <w:szCs w:val="32"/>
          <w:cs/>
        </w:rPr>
        <w:t>การเบิกพัสดุจากหน่วยพัสดุของหน่วยงานของรัฐ ให้หัวหน้างานที่ต้องใช้พัสดุนั้นเป็นผู้เบิกการจ่ายพัสดุ ให้หัวหน้าหน่วยพัสดุที่มีหน้าที่เกี่ยวกับการควบคุมพัสดุหรือผู้ที่ได้รับมอบหมายจากหัวหน้าหน่วยงานของรัฐเป็นหัวหน้าหน่วยพัสดุ เป็นผู้สั่งจ่ายพัสดุผู้จ่ายพัสดุต้องตรวจสอบความถูกต้องของใบเบิกและเอกสารประกอบ (ถ้ามี) แล้วลงบัญชีหรือทะเบียนทุกครั้งที่มีการจ่าย และเก็บใบเบิกจ่ายไว้เป็นหลักฐานด้วย</w:t>
      </w:r>
    </w:p>
    <w:p w14:paraId="18ADBF74" w14:textId="77777777" w:rsidR="009927EF" w:rsidRPr="00E558DF" w:rsidRDefault="009927EF" w:rsidP="009927EF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Cs/>
          <w:sz w:val="32"/>
          <w:szCs w:val="32"/>
          <w:u w:val="single"/>
        </w:rPr>
      </w:pPr>
      <w:r w:rsidRPr="00E558DF">
        <w:rPr>
          <w:rFonts w:ascii="TH SarabunPSK" w:hAnsi="TH SarabunPSK" w:cs="TH SarabunPSK"/>
          <w:bCs/>
          <w:sz w:val="32"/>
          <w:szCs w:val="32"/>
          <w:u w:val="single"/>
          <w:cs/>
        </w:rPr>
        <w:t>แนวทางการเบิก จ่ายวัสดุ</w:t>
      </w:r>
    </w:p>
    <w:p w14:paraId="5C967458" w14:textId="66C0A021" w:rsidR="009927EF" w:rsidRPr="009927EF" w:rsidRDefault="009927EF" w:rsidP="009927EF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/>
          <w:sz w:val="32"/>
          <w:szCs w:val="32"/>
        </w:rPr>
      </w:pPr>
      <w:r>
        <w:rPr>
          <w:rFonts w:ascii="TH SarabunPSK" w:hAnsi="TH SarabunPSK" w:cs="TH SarabunPSK" w:hint="cs"/>
          <w:b/>
          <w:sz w:val="32"/>
          <w:szCs w:val="32"/>
          <w:cs/>
        </w:rPr>
        <w:t>๑</w:t>
      </w:r>
      <w:r w:rsidRPr="009927EF">
        <w:rPr>
          <w:rFonts w:ascii="TH SarabunPSK" w:hAnsi="TH SarabunPSK" w:cs="TH SarabunPSK"/>
          <w:b/>
          <w:sz w:val="32"/>
          <w:szCs w:val="32"/>
          <w:cs/>
        </w:rPr>
        <w:t>. การเบิกวัสดุ</w:t>
      </w:r>
    </w:p>
    <w:p w14:paraId="12FA3E72" w14:textId="77777777" w:rsidR="009927EF" w:rsidRPr="009927EF" w:rsidRDefault="009927EF" w:rsidP="00365C7C">
      <w:pPr>
        <w:tabs>
          <w:tab w:val="center" w:pos="5387"/>
        </w:tabs>
        <w:ind w:right="-1" w:firstLine="1134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9927EF">
        <w:rPr>
          <w:rFonts w:ascii="TH SarabunPSK" w:hAnsi="TH SarabunPSK" w:cs="TH SarabunPSK"/>
          <w:b/>
          <w:sz w:val="32"/>
          <w:szCs w:val="32"/>
          <w:cs/>
        </w:rPr>
        <w:t>ในการควบคุมการใช้วัสดุนั้น อยู่ในความรับผิดชอบของหน่วยงาน ให้หัวหน้างานเป็นผู้เบิก</w:t>
      </w:r>
    </w:p>
    <w:p w14:paraId="253A532A" w14:textId="68348554" w:rsidR="009927EF" w:rsidRPr="009927EF" w:rsidRDefault="00294AAD" w:rsidP="009927EF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/>
          <w:sz w:val="32"/>
          <w:szCs w:val="32"/>
        </w:rPr>
      </w:pPr>
      <w:r>
        <w:rPr>
          <w:rFonts w:ascii="TH SarabunPSK" w:hAnsi="TH SarabunPSK" w:cs="TH SarabunPSK" w:hint="cs"/>
          <w:b/>
          <w:sz w:val="32"/>
          <w:szCs w:val="32"/>
          <w:cs/>
        </w:rPr>
        <w:t>๒</w:t>
      </w:r>
      <w:r w:rsidR="009927EF" w:rsidRPr="009927EF">
        <w:rPr>
          <w:rFonts w:ascii="TH SarabunPSK" w:hAnsi="TH SarabunPSK" w:cs="TH SarabunPSK"/>
          <w:b/>
          <w:sz w:val="32"/>
          <w:szCs w:val="32"/>
          <w:cs/>
        </w:rPr>
        <w:t>. การจ่ายวัสดุ</w:t>
      </w:r>
    </w:p>
    <w:p w14:paraId="49952B21" w14:textId="06E63DD0" w:rsidR="009927EF" w:rsidRPr="009927EF" w:rsidRDefault="00294AAD" w:rsidP="00365C7C">
      <w:pPr>
        <w:tabs>
          <w:tab w:val="center" w:pos="5387"/>
        </w:tabs>
        <w:ind w:right="-1" w:firstLine="1134"/>
        <w:jc w:val="thaiDistribute"/>
        <w:rPr>
          <w:rFonts w:ascii="TH SarabunPSK" w:hAnsi="TH SarabunPSK" w:cs="TH SarabunPSK"/>
          <w:b/>
          <w:sz w:val="32"/>
          <w:szCs w:val="32"/>
        </w:rPr>
      </w:pPr>
      <w:r>
        <w:rPr>
          <w:rFonts w:ascii="TH SarabunPSK" w:hAnsi="TH SarabunPSK" w:cs="TH SarabunPSK" w:hint="cs"/>
          <w:b/>
          <w:sz w:val="32"/>
          <w:szCs w:val="32"/>
          <w:cs/>
        </w:rPr>
        <w:t>๒</w:t>
      </w:r>
      <w:r w:rsidR="009927EF" w:rsidRPr="009927EF">
        <w:rPr>
          <w:rFonts w:ascii="TH SarabunPSK" w:hAnsi="TH SarabunPSK" w:cs="TH SarabunPSK"/>
          <w:b/>
          <w:sz w:val="32"/>
          <w:szCs w:val="32"/>
          <w:cs/>
        </w:rPr>
        <w:t>.</w:t>
      </w:r>
      <w:r>
        <w:rPr>
          <w:rFonts w:ascii="TH SarabunPSK" w:hAnsi="TH SarabunPSK" w:cs="TH SarabunPSK" w:hint="cs"/>
          <w:b/>
          <w:sz w:val="32"/>
          <w:szCs w:val="32"/>
          <w:cs/>
        </w:rPr>
        <w:t>๑</w:t>
      </w:r>
      <w:r w:rsidR="009927EF" w:rsidRPr="009927EF">
        <w:rPr>
          <w:rFonts w:ascii="TH SarabunPSK" w:hAnsi="TH SarabunPSK" w:cs="TH SarabunPSK"/>
          <w:b/>
          <w:sz w:val="32"/>
          <w:szCs w:val="32"/>
          <w:cs/>
        </w:rPr>
        <w:t xml:space="preserve"> เจ้าหน้าที่พัสดุ ต้องตรวจสอบใบเบิกวัสดุว่าได้รับอนุมัติสั่งจ่ายจากหัวหน้าหน่วยพัสดุแล้วให้จ่ายวัสดุตามรายการในใบเบิก และลงเลขที่เอกสารในใบเบิกวัสดุ เพื่อใช้เป็นเอกสารอ้างอิงในการลงบัญชีจ่ายวัสดุต่อไป</w:t>
      </w:r>
    </w:p>
    <w:p w14:paraId="1A1C46CC" w14:textId="2D5AAAB9" w:rsidR="009927EF" w:rsidRDefault="00294AAD" w:rsidP="00365C7C">
      <w:pPr>
        <w:tabs>
          <w:tab w:val="center" w:pos="5387"/>
        </w:tabs>
        <w:ind w:right="-1" w:firstLine="1134"/>
        <w:jc w:val="thaiDistribute"/>
        <w:rPr>
          <w:rFonts w:ascii="TH SarabunPSK" w:hAnsi="TH SarabunPSK" w:cs="TH SarabunPSK"/>
          <w:b/>
          <w:sz w:val="32"/>
          <w:szCs w:val="32"/>
        </w:rPr>
      </w:pPr>
      <w:r>
        <w:rPr>
          <w:rFonts w:ascii="TH SarabunPSK" w:hAnsi="TH SarabunPSK" w:cs="TH SarabunPSK" w:hint="cs"/>
          <w:b/>
          <w:sz w:val="32"/>
          <w:szCs w:val="32"/>
          <w:cs/>
        </w:rPr>
        <w:t>๒.๒</w:t>
      </w:r>
      <w:r w:rsidR="009927EF" w:rsidRPr="009927EF">
        <w:rPr>
          <w:rFonts w:ascii="TH SarabunPSK" w:hAnsi="TH SarabunPSK" w:cs="TH SarabunPSK"/>
          <w:b/>
          <w:sz w:val="32"/>
          <w:szCs w:val="32"/>
          <w:cs/>
        </w:rPr>
        <w:t xml:space="preserve"> หัวหน้าหน่วยพัสดุเป็นผู้สั่งจ่าย โดยพิจารณาว่าผู้เบิกใช้โดยประหยัด คุ้มค่าเหมาะสมหรือไม่</w:t>
      </w:r>
    </w:p>
    <w:p w14:paraId="46593A8F" w14:textId="23765A1B" w:rsidR="00294AAD" w:rsidRDefault="00294AAD" w:rsidP="00294AAD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/>
          <w:sz w:val="32"/>
          <w:szCs w:val="32"/>
        </w:rPr>
      </w:pPr>
      <w:r>
        <w:rPr>
          <w:rFonts w:ascii="TH SarabunPSK" w:hAnsi="TH SarabunPSK" w:cs="TH SarabunPSK" w:hint="cs"/>
          <w:b/>
          <w:sz w:val="32"/>
          <w:szCs w:val="32"/>
          <w:cs/>
        </w:rPr>
        <w:t>๓</w:t>
      </w:r>
      <w:r w:rsidRPr="00294AAD">
        <w:rPr>
          <w:rFonts w:ascii="TH SarabunPSK" w:hAnsi="TH SarabunPSK" w:cs="TH SarabunPSK"/>
          <w:b/>
          <w:sz w:val="32"/>
          <w:szCs w:val="32"/>
          <w:cs/>
        </w:rPr>
        <w:t>. ขั้นตอนและวิธีการลงบัญชีวัสดุ</w:t>
      </w:r>
    </w:p>
    <w:p w14:paraId="30E71955" w14:textId="1DC28708" w:rsidR="00B62A5B" w:rsidRDefault="00B62A5B" w:rsidP="00365C7C">
      <w:pPr>
        <w:tabs>
          <w:tab w:val="center" w:pos="5387"/>
        </w:tabs>
        <w:ind w:right="-1" w:firstLine="1134"/>
        <w:jc w:val="thaiDistribute"/>
        <w:rPr>
          <w:rFonts w:ascii="TH SarabunPSK" w:hAnsi="TH SarabunPSK" w:cs="TH SarabunPSK"/>
          <w:b/>
          <w:sz w:val="32"/>
          <w:szCs w:val="32"/>
        </w:rPr>
      </w:pPr>
      <w:r>
        <w:rPr>
          <w:rFonts w:ascii="TH SarabunPSK" w:hAnsi="TH SarabunPSK" w:cs="TH SarabunPSK" w:hint="cs"/>
          <w:b/>
          <w:sz w:val="32"/>
          <w:szCs w:val="32"/>
          <w:cs/>
        </w:rPr>
        <w:t>๓.๑</w:t>
      </w:r>
      <w:r w:rsidRPr="00B62A5B">
        <w:rPr>
          <w:rFonts w:ascii="TH SarabunPSK" w:hAnsi="TH SarabunPSK" w:cs="TH SarabunPSK"/>
          <w:b/>
          <w:sz w:val="32"/>
          <w:szCs w:val="32"/>
          <w:cs/>
        </w:rPr>
        <w:t xml:space="preserve"> จัดทำบัญชีวัสดุ ตามแบบที่กรมบัญชีกลางกำหนด โดยแยกประเภทของวัสดุตามที่กำหนดในหนังสือการจำแนกประเภทรายจ่ายตามงบประมาณของสำนักงบประมาณ เช่น วัสดุสำนักงาน วัสดุคอมพิวเตอร์ วัสดุงานบ้านงานครัว เป็นต้น และแยกชนิดของวัสดุ เช่น กระดาษถ่ายเอกสาร กระดาษปกสี เป็นต้นบันทึกรับวัสดุในระบบคลังวัสดุ ได้แก่ วันเดือนปีที่ได้รับวัสดุ ชื่อผู้ขาย เลขที่เอกสาร ราคาต่อหน่วย (ราคารวมภาษีมูลค่าเพิ่ม) และจำนวนวัสดุที่รับ</w:t>
      </w:r>
    </w:p>
    <w:p w14:paraId="3139537A" w14:textId="3B14867D" w:rsidR="00541645" w:rsidRDefault="00365C7C" w:rsidP="004D6A47">
      <w:pPr>
        <w:tabs>
          <w:tab w:val="center" w:pos="5387"/>
        </w:tabs>
        <w:ind w:right="-1" w:firstLine="1134"/>
        <w:jc w:val="thaiDistribute"/>
        <w:rPr>
          <w:rFonts w:ascii="TH SarabunPSK" w:hAnsi="TH SarabunPSK" w:cs="TH SarabunPSK"/>
          <w:b/>
          <w:sz w:val="32"/>
          <w:szCs w:val="32"/>
        </w:rPr>
      </w:pPr>
      <w:r>
        <w:rPr>
          <w:rFonts w:ascii="TH SarabunPSK" w:hAnsi="TH SarabunPSK" w:cs="TH SarabunPSK" w:hint="cs"/>
          <w:b/>
          <w:sz w:val="32"/>
          <w:szCs w:val="32"/>
          <w:cs/>
        </w:rPr>
        <w:t>๓.๒</w:t>
      </w:r>
      <w:r w:rsidRPr="00365C7C">
        <w:rPr>
          <w:rFonts w:ascii="TH SarabunPSK" w:hAnsi="TH SarabunPSK" w:cs="TH SarabunPSK"/>
          <w:b/>
          <w:sz w:val="32"/>
          <w:szCs w:val="32"/>
          <w:cs/>
        </w:rPr>
        <w:t xml:space="preserve"> เมื่อได้รับวัสดุและหลักฐานการรับวัสดุแล้ว ให้เจ้าหน้าที่พัสดุออกเลขที่รับ เลขที่รับเอกสารให้เรียงลำดับตามวัน เวลาที่ได้รับ เป็นลำดับไปตามลำดับแยกเป็นปีงบประมาณ เพื่อเป็นเลขที่อ้างอิงในการบันทึกบัญชีวัสดุ หรืออาจอ้างอิงเลขที่ใบส่งของผู้ขายก็ได้</w:t>
      </w:r>
    </w:p>
    <w:p w14:paraId="5A0DE661" w14:textId="31C1E3EA" w:rsidR="004D6A47" w:rsidRDefault="004D6A47" w:rsidP="004D6A47">
      <w:pPr>
        <w:tabs>
          <w:tab w:val="center" w:pos="5387"/>
        </w:tabs>
        <w:ind w:right="-1" w:firstLine="1134"/>
        <w:jc w:val="thaiDistribute"/>
        <w:rPr>
          <w:rFonts w:ascii="TH SarabunPSK" w:hAnsi="TH SarabunPSK" w:cs="TH SarabunPSK"/>
          <w:b/>
          <w:sz w:val="32"/>
          <w:szCs w:val="32"/>
        </w:rPr>
      </w:pPr>
      <w:r>
        <w:rPr>
          <w:rFonts w:ascii="TH SarabunPSK" w:hAnsi="TH SarabunPSK" w:cs="TH SarabunPSK" w:hint="cs"/>
          <w:b/>
          <w:sz w:val="32"/>
          <w:szCs w:val="32"/>
          <w:cs/>
        </w:rPr>
        <w:t>๓.๓</w:t>
      </w:r>
      <w:r w:rsidRPr="004D6A47">
        <w:rPr>
          <w:rFonts w:ascii="TH SarabunPSK" w:hAnsi="TH SarabunPSK" w:cs="TH SarabunPSK"/>
          <w:b/>
          <w:sz w:val="32"/>
          <w:szCs w:val="32"/>
          <w:cs/>
        </w:rPr>
        <w:t xml:space="preserve"> เมื่อจ่ายพัสดุแล้ว ให้บันทึกจ่ายวัสดุในบัญชีวัสดุและระบบคลังวัสดุ ตามรายการในใบเบิก ได้แก่ วันเดือนปี ที่จ่ายวัสดุ ชื่อผู้เบิก และจำนวนที่จ่าย เพื่อสะดวกในการค้นหาและตรวจสอบได้ และเพื่อให้ทราบว่ารายการนี้ได้ลงบัญชีแล้ว</w:t>
      </w:r>
    </w:p>
    <w:p w14:paraId="33ADEC5C" w14:textId="77777777" w:rsidR="00AC194D" w:rsidRDefault="00AC194D" w:rsidP="00AC194D">
      <w:pPr>
        <w:tabs>
          <w:tab w:val="center" w:pos="5387"/>
        </w:tabs>
        <w:ind w:right="-1"/>
        <w:jc w:val="thaiDistribute"/>
        <w:rPr>
          <w:rFonts w:ascii="TH SarabunPSK" w:hAnsi="TH SarabunPSK" w:cs="TH SarabunPSK"/>
          <w:b/>
          <w:sz w:val="32"/>
          <w:szCs w:val="32"/>
        </w:rPr>
      </w:pPr>
    </w:p>
    <w:p w14:paraId="05309799" w14:textId="16CB1191" w:rsidR="00AC194D" w:rsidRDefault="00AC194D" w:rsidP="00AC194D">
      <w:pPr>
        <w:tabs>
          <w:tab w:val="center" w:pos="5387"/>
        </w:tabs>
        <w:ind w:right="-1"/>
        <w:jc w:val="right"/>
        <w:rPr>
          <w:rFonts w:ascii="TH SarabunPSK" w:hAnsi="TH SarabunPSK" w:cs="TH SarabunPSK"/>
          <w:b/>
          <w:sz w:val="32"/>
          <w:szCs w:val="32"/>
          <w:cs/>
        </w:rPr>
      </w:pPr>
      <w:r>
        <w:rPr>
          <w:rFonts w:ascii="TH SarabunPSK" w:hAnsi="TH SarabunPSK" w:cs="TH SarabunPSK" w:hint="cs"/>
          <w:b/>
          <w:sz w:val="32"/>
          <w:szCs w:val="32"/>
          <w:cs/>
        </w:rPr>
        <w:t xml:space="preserve">/ ๓.๔ </w:t>
      </w:r>
      <w:r w:rsidRPr="00AC194D">
        <w:rPr>
          <w:rFonts w:ascii="TH SarabunPSK" w:hAnsi="TH SarabunPSK" w:cs="TH SarabunPSK"/>
          <w:b/>
          <w:sz w:val="32"/>
          <w:szCs w:val="32"/>
          <w:cs/>
        </w:rPr>
        <w:t>ทุกสิ้นปี</w:t>
      </w:r>
      <w:r>
        <w:rPr>
          <w:rFonts w:ascii="TH SarabunPSK" w:hAnsi="TH SarabunPSK" w:cs="TH SarabunPSK" w:hint="cs"/>
          <w:b/>
          <w:sz w:val="32"/>
          <w:szCs w:val="32"/>
          <w:cs/>
        </w:rPr>
        <w:t>...</w:t>
      </w:r>
    </w:p>
    <w:p w14:paraId="076DAB0A" w14:textId="77777777" w:rsidR="00AC194D" w:rsidRDefault="00AC194D">
      <w:pPr>
        <w:spacing w:after="200" w:line="276" w:lineRule="auto"/>
        <w:rPr>
          <w:rFonts w:ascii="TH SarabunPSK" w:hAnsi="TH SarabunPSK" w:cs="TH SarabunPSK"/>
          <w:b/>
          <w:sz w:val="32"/>
          <w:szCs w:val="32"/>
          <w:cs/>
        </w:rPr>
      </w:pPr>
      <w:r>
        <w:rPr>
          <w:rFonts w:ascii="TH SarabunPSK" w:hAnsi="TH SarabunPSK" w:cs="TH SarabunPSK"/>
          <w:b/>
          <w:sz w:val="32"/>
          <w:szCs w:val="32"/>
          <w:cs/>
        </w:rPr>
        <w:br w:type="page"/>
      </w:r>
    </w:p>
    <w:p w14:paraId="2F5624B5" w14:textId="7873DD3E" w:rsidR="00AC194D" w:rsidRDefault="00AC194D" w:rsidP="00AC194D">
      <w:pPr>
        <w:ind w:right="-1"/>
        <w:jc w:val="center"/>
        <w:rPr>
          <w:rFonts w:ascii="TH SarabunPSK" w:hAnsi="TH SarabunPSK" w:cs="TH SarabunPSK"/>
          <w:b/>
          <w:sz w:val="32"/>
          <w:szCs w:val="32"/>
        </w:rPr>
      </w:pPr>
      <w:r>
        <w:rPr>
          <w:rFonts w:ascii="TH SarabunPSK" w:hAnsi="TH SarabunPSK" w:cs="TH SarabunPSK" w:hint="cs"/>
          <w:b/>
          <w:sz w:val="32"/>
          <w:szCs w:val="32"/>
          <w:cs/>
        </w:rPr>
        <w:lastRenderedPageBreak/>
        <w:t xml:space="preserve">( </w:t>
      </w:r>
      <w:r w:rsidR="008B09E8">
        <w:rPr>
          <w:rFonts w:ascii="TH SarabunPSK" w:hAnsi="TH SarabunPSK" w:cs="TH SarabunPSK" w:hint="cs"/>
          <w:b/>
          <w:sz w:val="32"/>
          <w:szCs w:val="32"/>
          <w:cs/>
        </w:rPr>
        <w:t>๑๐</w:t>
      </w:r>
      <w:r>
        <w:rPr>
          <w:rFonts w:ascii="TH SarabunPSK" w:hAnsi="TH SarabunPSK" w:cs="TH SarabunPSK" w:hint="cs"/>
          <w:b/>
          <w:sz w:val="32"/>
          <w:szCs w:val="32"/>
          <w:cs/>
        </w:rPr>
        <w:t xml:space="preserve"> )</w:t>
      </w:r>
    </w:p>
    <w:p w14:paraId="444A244E" w14:textId="77777777" w:rsidR="00AC194D" w:rsidRDefault="00AC194D" w:rsidP="00AC194D">
      <w:pPr>
        <w:ind w:right="-1"/>
        <w:jc w:val="center"/>
        <w:rPr>
          <w:rFonts w:ascii="TH SarabunPSK" w:hAnsi="TH SarabunPSK" w:cs="TH SarabunPSK"/>
          <w:b/>
          <w:sz w:val="32"/>
          <w:szCs w:val="32"/>
        </w:rPr>
      </w:pPr>
    </w:p>
    <w:p w14:paraId="0A02B8B2" w14:textId="51C901FA" w:rsidR="00EE56B7" w:rsidRDefault="004D6A47" w:rsidP="00A0217A">
      <w:pPr>
        <w:tabs>
          <w:tab w:val="center" w:pos="5387"/>
        </w:tabs>
        <w:ind w:right="-1" w:firstLine="1134"/>
        <w:jc w:val="thaiDistribute"/>
        <w:rPr>
          <w:rFonts w:ascii="TH SarabunPSK" w:hAnsi="TH SarabunPSK" w:cs="TH SarabunPSK"/>
          <w:b/>
          <w:sz w:val="32"/>
          <w:szCs w:val="32"/>
        </w:rPr>
      </w:pPr>
      <w:r>
        <w:rPr>
          <w:rFonts w:ascii="TH SarabunPSK" w:hAnsi="TH SarabunPSK" w:cs="TH SarabunPSK" w:hint="cs"/>
          <w:b/>
          <w:sz w:val="32"/>
          <w:szCs w:val="32"/>
          <w:cs/>
        </w:rPr>
        <w:t>๓.๔</w:t>
      </w:r>
      <w:r w:rsidRPr="004D6A47">
        <w:rPr>
          <w:rFonts w:ascii="TH SarabunPSK" w:hAnsi="TH SarabunPSK" w:cs="TH SarabunPSK"/>
          <w:b/>
          <w:sz w:val="32"/>
          <w:szCs w:val="32"/>
          <w:cs/>
        </w:rPr>
        <w:t xml:space="preserve"> </w:t>
      </w:r>
      <w:bookmarkStart w:id="4" w:name="_Hlk162028984"/>
      <w:r w:rsidRPr="004D6A47">
        <w:rPr>
          <w:rFonts w:ascii="TH SarabunPSK" w:hAnsi="TH SarabunPSK" w:cs="TH SarabunPSK"/>
          <w:b/>
          <w:sz w:val="32"/>
          <w:szCs w:val="32"/>
          <w:cs/>
        </w:rPr>
        <w:t>ทุกสิ้นปี</w:t>
      </w:r>
      <w:bookmarkEnd w:id="4"/>
      <w:r w:rsidRPr="004D6A47">
        <w:rPr>
          <w:rFonts w:ascii="TH SarabunPSK" w:hAnsi="TH SarabunPSK" w:cs="TH SarabunPSK"/>
          <w:b/>
          <w:sz w:val="32"/>
          <w:szCs w:val="32"/>
          <w:cs/>
        </w:rPr>
        <w:t>งบประมาณให้ทำการตรวจสอบพัสดุประจำปี และรายงานวัสดุคงเหลือ โดยสรุปและรายงานวัสดุคงเหลือ โดยสรุปรายการรับ - จ่ายวัสดุ จำนวนคงเหลือ และมูลค่าของวัสดุคงเหลือในแต่ละรายการ เพื่อส่งให้เจ้าหน้าที่บัญชีของหน่วยงานตรวจสอบ และดำเนินการปรับปรุงบัญชีวัสดุคงคลัง</w:t>
      </w:r>
    </w:p>
    <w:p w14:paraId="21D496E8" w14:textId="2DA6826A" w:rsidR="005777DB" w:rsidRPr="00E558DF" w:rsidRDefault="005777DB" w:rsidP="005777DB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Cs/>
          <w:sz w:val="32"/>
          <w:szCs w:val="32"/>
          <w:u w:val="single"/>
        </w:rPr>
      </w:pPr>
      <w:r w:rsidRPr="00E558DF">
        <w:rPr>
          <w:rFonts w:ascii="TH SarabunPSK" w:hAnsi="TH SarabunPSK" w:cs="TH SarabunPSK"/>
          <w:bCs/>
          <w:sz w:val="32"/>
          <w:szCs w:val="32"/>
          <w:u w:val="single"/>
          <w:cs/>
        </w:rPr>
        <w:t>ข้อควรทราบเกี่ยวกับบัญชีวัสดุ</w:t>
      </w:r>
    </w:p>
    <w:p w14:paraId="09207993" w14:textId="77777777" w:rsidR="00E558DF" w:rsidRPr="00E558DF" w:rsidRDefault="00E558DF" w:rsidP="00E558DF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E558DF">
        <w:rPr>
          <w:rFonts w:ascii="TH SarabunPSK" w:hAnsi="TH SarabunPSK" w:cs="TH SarabunPSK"/>
          <w:b/>
          <w:sz w:val="32"/>
          <w:szCs w:val="32"/>
          <w:cs/>
        </w:rPr>
        <w:t>๑. บัญชีวัสดุให้จัดทำแต่ละปีงบประมาณ เมื่อขึ้นงบประมาณใหม่ ให้ขึ้นแผ่นใหม่ทุกครั้งหากมีวัสดุคงเหลือให้ยกยอดคงเหลือเป็นยอดยกมา</w:t>
      </w:r>
    </w:p>
    <w:p w14:paraId="3DE4A64A" w14:textId="266DA22E" w:rsidR="00E558DF" w:rsidRPr="00E558DF" w:rsidRDefault="00E558DF" w:rsidP="00E558DF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/>
          <w:sz w:val="32"/>
          <w:szCs w:val="32"/>
        </w:rPr>
      </w:pPr>
      <w:r>
        <w:rPr>
          <w:rFonts w:ascii="TH SarabunPSK" w:hAnsi="TH SarabunPSK" w:cs="TH SarabunPSK" w:hint="cs"/>
          <w:b/>
          <w:sz w:val="32"/>
          <w:szCs w:val="32"/>
          <w:cs/>
        </w:rPr>
        <w:t>๒</w:t>
      </w:r>
      <w:r w:rsidRPr="00E558DF">
        <w:rPr>
          <w:rFonts w:ascii="TH SarabunPSK" w:hAnsi="TH SarabunPSK" w:cs="TH SarabunPSK"/>
          <w:b/>
          <w:sz w:val="32"/>
          <w:szCs w:val="32"/>
          <w:cs/>
        </w:rPr>
        <w:t>. บัญชีวัสดุแต่ละบัญชี (แต่ละแผ่น) ให้ควบคุมวัสดุ ๑ รายการ</w:t>
      </w:r>
    </w:p>
    <w:p w14:paraId="07CC2CF8" w14:textId="77777777" w:rsidR="00E558DF" w:rsidRPr="00E558DF" w:rsidRDefault="00E558DF" w:rsidP="00E558DF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E558DF">
        <w:rPr>
          <w:rFonts w:ascii="TH SarabunPSK" w:hAnsi="TH SarabunPSK" w:cs="TH SarabunPSK"/>
          <w:b/>
          <w:sz w:val="32"/>
          <w:szCs w:val="32"/>
          <w:cs/>
        </w:rPr>
        <w:t>๓. การลงบัญชีวัสดุ ให้ลงทุกครั้งที่มีการรับหรือจ่ายตามระเบียบกระทรวงการคลังว่าด้วยการจัดซื้อจัดจ้างและการบริหารพัสดุภาครัฐ พ.ศ. ๒๕๖๐ หมวด ๙ การบริหารพัสดุ ข้อ ๒๐๔-๒๐๕</w:t>
      </w:r>
    </w:p>
    <w:p w14:paraId="3EE5CF88" w14:textId="77777777" w:rsidR="00E558DF" w:rsidRPr="00E558DF" w:rsidRDefault="00E558DF" w:rsidP="00E558DF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E558DF">
        <w:rPr>
          <w:rFonts w:ascii="TH SarabunPSK" w:hAnsi="TH SarabunPSK" w:cs="TH SarabunPSK"/>
          <w:b/>
          <w:sz w:val="32"/>
          <w:szCs w:val="32"/>
          <w:cs/>
        </w:rPr>
        <w:t>๔. ราคาต่อหน่วยจะต้องเป็นราคาที่รวมภาษีมูลค่าเพิ่มแล้ว</w:t>
      </w:r>
    </w:p>
    <w:p w14:paraId="4F20A83B" w14:textId="57A0C861" w:rsidR="00E558DF" w:rsidRDefault="00E558DF" w:rsidP="00E558DF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/>
          <w:sz w:val="32"/>
          <w:szCs w:val="32"/>
        </w:rPr>
      </w:pPr>
      <w:r>
        <w:rPr>
          <w:rFonts w:ascii="TH SarabunPSK" w:hAnsi="TH SarabunPSK" w:cs="TH SarabunPSK" w:hint="cs"/>
          <w:b/>
          <w:sz w:val="32"/>
          <w:szCs w:val="32"/>
          <w:cs/>
        </w:rPr>
        <w:t>๕</w:t>
      </w:r>
      <w:r w:rsidRPr="00E558DF">
        <w:rPr>
          <w:rFonts w:ascii="TH SarabunPSK" w:hAnsi="TH SarabunPSK" w:cs="TH SarabunPSK"/>
          <w:b/>
          <w:sz w:val="32"/>
          <w:szCs w:val="32"/>
          <w:cs/>
        </w:rPr>
        <w:t>. การลงบัญชีวัสดุ จะต้องกระทำด้วยความละเอียดรอบคอบจำเป็นต้อง รวดเร็ว ทันเวลาเพื่อให้ยอดวัสดุคงเหลือถูกต้องตามจริง</w:t>
      </w:r>
    </w:p>
    <w:p w14:paraId="61B7598C" w14:textId="648390AB" w:rsidR="00B03557" w:rsidRDefault="00B03557" w:rsidP="00E558DF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Cs/>
          <w:sz w:val="32"/>
          <w:szCs w:val="32"/>
          <w:u w:val="single"/>
        </w:rPr>
      </w:pPr>
      <w:r w:rsidRPr="00B03557">
        <w:rPr>
          <w:rFonts w:ascii="TH SarabunPSK" w:hAnsi="TH SarabunPSK" w:cs="TH SarabunPSK"/>
          <w:bCs/>
          <w:sz w:val="32"/>
          <w:szCs w:val="32"/>
          <w:u w:val="single"/>
          <w:cs/>
        </w:rPr>
        <w:t>การตรวจสอบพัสดุประจำปี</w:t>
      </w:r>
    </w:p>
    <w:p w14:paraId="0284A6FE" w14:textId="77777777" w:rsidR="003A317F" w:rsidRPr="003A317F" w:rsidRDefault="003A317F" w:rsidP="003A317F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3A317F">
        <w:rPr>
          <w:rFonts w:ascii="TH SarabunPSK" w:hAnsi="TH SarabunPSK" w:cs="TH SarabunPSK"/>
          <w:b/>
          <w:sz w:val="32"/>
          <w:szCs w:val="32"/>
          <w:cs/>
        </w:rPr>
        <w:t>ภายในเดือนสุดท้ายก่อนสิ้นปีงบประมาณของทุกปี ให้หัวหน้าหน่วยงานของรัฐหรือหัวหน้าหน่วยพัสดุตามข้อ ๒๐๕ แต่งตั้งผู้รับผิดชอบในการตรวจสอบพัสดุซึ่งมิใช่เป็นเจ้าหน้าที่ตามความจำเป็น เพื่อตรวจสอบการรับจ่ายพัสดุในงวด ๑ ปีที่ผ่านมา และตรวจนับพัสดุประเภทที่ คงเหลืออยู่เพียงวันสิ้นงวดนั้น</w:t>
      </w:r>
    </w:p>
    <w:p w14:paraId="36071858" w14:textId="77777777" w:rsidR="003A317F" w:rsidRPr="003A317F" w:rsidRDefault="003A317F" w:rsidP="003A317F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3A317F">
        <w:rPr>
          <w:rFonts w:ascii="TH SarabunPSK" w:hAnsi="TH SarabunPSK" w:cs="TH SarabunPSK"/>
          <w:b/>
          <w:sz w:val="32"/>
          <w:szCs w:val="32"/>
          <w:cs/>
        </w:rPr>
        <w:t>ในการตรวจสอบตามวรรคหนึ่ง ให้เริ่มดำเนินการตรวจสอบพัสดุในวันเปิดทำการวันแรกของ ปีงบประมาณเป็นต้นไป ว่าการรับจ่ายถูกต้องหรือไม่ พัสดุคงเหลือมีตัวอยู่ตรงตามบัญชีหรือทะเบียนหรือไม่ มีพัสดุใดชำรุด เสื่อมคุณภาพ หรือสูญไปเพราะเหตุใด หรือพัสดุใดไม่จำเป็นต้องใช้ในหน่วยงานของรัฐต่อไป แล้วให้เสนอรายงานผลการตรวจสอบดังกล่าวต่อผู้แต่งตั้งภายใน ๓๐ วันทำการ นับแต่วันเริ่มดำเนินการ ตรวจสอบพัสดุนั้น</w:t>
      </w:r>
    </w:p>
    <w:p w14:paraId="2FC57A1A" w14:textId="493DB90B" w:rsidR="00B03557" w:rsidRDefault="003A317F" w:rsidP="003A317F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3A317F">
        <w:rPr>
          <w:rFonts w:ascii="TH SarabunPSK" w:hAnsi="TH SarabunPSK" w:cs="TH SarabunPSK"/>
          <w:b/>
          <w:sz w:val="32"/>
          <w:szCs w:val="32"/>
          <w:cs/>
        </w:rPr>
        <w:t>เมื่อผู้แต่งตั้งได้รับรายงานจากผู้รับผิดชอบในการตรวจสอบพัสดุแล้ว ให้เสนอหัวหน้าหน่วยงานของรัฐ ๑ ชุด และส่งสำเนารายงานไปยังสำนักงานการตรวจเงินแผ่นดิน ๑ ชุด พร้อมทั้งส่งสำเนา รายงานไปยังหน่วยงานต้นสังกัด (ถ้ามี) ๑ ชุด ด้วย</w:t>
      </w:r>
    </w:p>
    <w:p w14:paraId="3104C702" w14:textId="1B068D66" w:rsidR="00A82010" w:rsidRDefault="00A82010" w:rsidP="003A317F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Cs/>
          <w:sz w:val="32"/>
          <w:szCs w:val="32"/>
          <w:u w:val="single"/>
        </w:rPr>
      </w:pPr>
      <w:r w:rsidRPr="00A82010">
        <w:rPr>
          <w:rFonts w:ascii="TH SarabunPSK" w:hAnsi="TH SarabunPSK" w:cs="TH SarabunPSK"/>
          <w:bCs/>
          <w:sz w:val="32"/>
          <w:szCs w:val="32"/>
          <w:u w:val="single"/>
          <w:cs/>
        </w:rPr>
        <w:t>การควบคุม กำกับ ดูแลรักษา ตรวจนับ ตรวจสอบสภาพการใช้งานทรัพย์สินของราชการ</w:t>
      </w:r>
    </w:p>
    <w:p w14:paraId="2E7895C2" w14:textId="67EEB905" w:rsidR="00D925BA" w:rsidRDefault="00DF7FBA" w:rsidP="00D925BA">
      <w:pPr>
        <w:tabs>
          <w:tab w:val="center" w:pos="5387"/>
        </w:tabs>
        <w:ind w:right="-1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DF7FBA">
        <w:rPr>
          <w:rFonts w:ascii="TH SarabunPSK" w:hAnsi="TH SarabunPSK" w:cs="TH SarabunPSK"/>
          <w:b/>
          <w:sz w:val="32"/>
          <w:szCs w:val="32"/>
          <w:cs/>
        </w:rPr>
        <w:t>โดยเฉพาะครุภัณฑ์ประเภทที่มีความเสี่ยงต่อการนำไปใช้ประโยชน์โดยมิชอบ เช่น</w:t>
      </w:r>
    </w:p>
    <w:p w14:paraId="57875EC8" w14:textId="77777777" w:rsidR="00A0217A" w:rsidRDefault="0018603D" w:rsidP="00BE5C82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18603D">
        <w:rPr>
          <w:rFonts w:ascii="TH SarabunPSK" w:hAnsi="TH SarabunPSK" w:cs="TH SarabunPSK"/>
          <w:bCs/>
          <w:sz w:val="32"/>
          <w:szCs w:val="32"/>
          <w:cs/>
        </w:rPr>
        <w:t>ครุภัณฑ์อาวุธ</w:t>
      </w:r>
      <w:r w:rsidR="00BE5C82">
        <w:rPr>
          <w:rFonts w:ascii="TH SarabunPSK" w:hAnsi="TH SarabunPSK" w:cs="TH SarabunPSK" w:hint="cs"/>
          <w:bCs/>
          <w:sz w:val="32"/>
          <w:szCs w:val="32"/>
          <w:cs/>
        </w:rPr>
        <w:t xml:space="preserve"> </w:t>
      </w:r>
      <w:r w:rsidR="00BE5C82" w:rsidRPr="00BE5C82">
        <w:rPr>
          <w:rFonts w:ascii="TH SarabunPSK" w:hAnsi="TH SarabunPSK" w:cs="TH SarabunPSK"/>
          <w:b/>
          <w:sz w:val="32"/>
          <w:szCs w:val="32"/>
          <w:cs/>
        </w:rPr>
        <w:t>การเก็บรักษา ตามระเบียบการเก็บรักษาของหน่วย ตามสายการบังคับบัญชาที่ถูกต้องและทันสมัย มีรายละเอียด ครอบคลุมในการปฏิบัติ เจ้าหน้าที่มีความรู้ในระเบียบอย่างถูกต้อง มีการปฏิบัติตามระเบียบอย่างเคร่งครัด การเก็บอาวุธและเครื่องประกอบ แยกเก็บเป็นประเภท / ชนิด การจัดเก็บเรียบร้อย มอบความรับผิดชอบเป็นบุคคล การรักษาความปลอดภัย การปองกันอัคคีภัย ระเบียบ/คำสั่ง/ถูกต้อง ตู้เก็บมีสภาพมั่นคงแข็งแรง สะอาดเรียบร้อย คลังปิดประตูใส่กุญแจ เรียบร้อย สามารถตรวจสอบได้ง่าย มีการตรวจนับ ตรวจสอบอาวุธปืน และอุปกรณ์ในคลัง หยิบก็ง่าย หายก็รู้ ดูก็งามตา มีมาตรฐาน จัดห้องเก็บอาวุธให้มีความเหมาะสมกับการจัดวาง</w:t>
      </w:r>
      <w:r w:rsidR="00A0217A">
        <w:rPr>
          <w:rFonts w:ascii="TH SarabunPSK" w:hAnsi="TH SarabunPSK" w:cs="TH SarabunPSK"/>
          <w:b/>
          <w:sz w:val="32"/>
          <w:szCs w:val="32"/>
          <w:cs/>
        </w:rPr>
        <w:br/>
      </w:r>
    </w:p>
    <w:p w14:paraId="23187673" w14:textId="11B13FD3" w:rsidR="00803C3C" w:rsidRDefault="00F3209D" w:rsidP="00803C3C">
      <w:pPr>
        <w:tabs>
          <w:tab w:val="center" w:pos="5387"/>
        </w:tabs>
        <w:ind w:right="-1"/>
        <w:jc w:val="right"/>
        <w:rPr>
          <w:rFonts w:ascii="TH SarabunPSK" w:hAnsi="TH SarabunPSK" w:cs="TH SarabunPSK"/>
          <w:b/>
          <w:sz w:val="32"/>
          <w:szCs w:val="32"/>
          <w:cs/>
        </w:rPr>
      </w:pPr>
      <w:r>
        <w:rPr>
          <w:rFonts w:ascii="TH SarabunPSK" w:hAnsi="TH SarabunPSK" w:cs="TH SarabunPSK" w:hint="cs"/>
          <w:b/>
          <w:sz w:val="32"/>
          <w:szCs w:val="32"/>
          <w:cs/>
        </w:rPr>
        <w:t>/ รวมถึงออกแบบ...</w:t>
      </w:r>
      <w:r w:rsidR="00803C3C">
        <w:rPr>
          <w:rFonts w:ascii="TH SarabunPSK" w:hAnsi="TH SarabunPSK" w:cs="TH SarabunPSK"/>
          <w:b/>
          <w:sz w:val="32"/>
          <w:szCs w:val="32"/>
          <w:cs/>
        </w:rPr>
        <w:br w:type="page"/>
      </w:r>
    </w:p>
    <w:p w14:paraId="5A1443E4" w14:textId="0DBEF9E5" w:rsidR="00F3209D" w:rsidRDefault="00803C3C" w:rsidP="004A7368">
      <w:pPr>
        <w:ind w:right="-1"/>
        <w:jc w:val="center"/>
        <w:rPr>
          <w:rFonts w:ascii="TH SarabunPSK" w:hAnsi="TH SarabunPSK" w:cs="TH SarabunPSK"/>
          <w:b/>
          <w:sz w:val="32"/>
          <w:szCs w:val="32"/>
        </w:rPr>
      </w:pPr>
      <w:r>
        <w:rPr>
          <w:rFonts w:ascii="TH SarabunPSK" w:hAnsi="TH SarabunPSK" w:cs="TH SarabunPSK" w:hint="cs"/>
          <w:b/>
          <w:sz w:val="32"/>
          <w:szCs w:val="32"/>
          <w:cs/>
        </w:rPr>
        <w:lastRenderedPageBreak/>
        <w:t xml:space="preserve">( </w:t>
      </w:r>
      <w:r w:rsidR="008B09E8">
        <w:rPr>
          <w:rFonts w:ascii="TH SarabunPSK" w:hAnsi="TH SarabunPSK" w:cs="TH SarabunPSK" w:hint="cs"/>
          <w:b/>
          <w:sz w:val="32"/>
          <w:szCs w:val="32"/>
          <w:cs/>
        </w:rPr>
        <w:t>๑๑</w:t>
      </w:r>
      <w:r>
        <w:rPr>
          <w:rFonts w:ascii="TH SarabunPSK" w:hAnsi="TH SarabunPSK" w:cs="TH SarabunPSK" w:hint="cs"/>
          <w:b/>
          <w:sz w:val="32"/>
          <w:szCs w:val="32"/>
          <w:cs/>
        </w:rPr>
        <w:t xml:space="preserve"> )</w:t>
      </w:r>
    </w:p>
    <w:p w14:paraId="1B1432FE" w14:textId="77777777" w:rsidR="00F3209D" w:rsidRDefault="00F3209D" w:rsidP="00F3209D">
      <w:pPr>
        <w:tabs>
          <w:tab w:val="center" w:pos="5387"/>
        </w:tabs>
        <w:ind w:right="-1"/>
        <w:jc w:val="thaiDistribute"/>
        <w:rPr>
          <w:rFonts w:ascii="TH SarabunPSK" w:hAnsi="TH SarabunPSK" w:cs="TH SarabunPSK"/>
          <w:b/>
          <w:sz w:val="32"/>
          <w:szCs w:val="32"/>
        </w:rPr>
      </w:pPr>
    </w:p>
    <w:p w14:paraId="1C80B034" w14:textId="4797869E" w:rsidR="0018603D" w:rsidRDefault="00BE5C82" w:rsidP="00F3209D">
      <w:pPr>
        <w:tabs>
          <w:tab w:val="center" w:pos="5387"/>
        </w:tabs>
        <w:ind w:right="-1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BE5C82">
        <w:rPr>
          <w:rFonts w:ascii="TH SarabunPSK" w:hAnsi="TH SarabunPSK" w:cs="TH SarabunPSK"/>
          <w:b/>
          <w:sz w:val="32"/>
          <w:szCs w:val="32"/>
          <w:cs/>
        </w:rPr>
        <w:t xml:space="preserve">รวมถึงออกแบบตู้เก็บปืน ให้สามารถใส่ได้ทั้งปืนยาว และปืนพกสั้น มีโต๊ะเพื่อตรวจสอบอาวุธปืนก่อน และหลังการเบิกใช้ ทุกกระบอก เพื่อบอกชนิด หมายเลขปืน หมายเลขโล่ และวันที่ประจำการ โดยปืนที่หายไปจากช่องวาง ก็จะรู้ได้ว่า ผู้ใดเป็นผู้เบิกไปปฏิบัติหน้าที่ ทำให้สะดวกในการตรวจสอบยอดอาวุธปืนทั้งหมดว่า ถูกต้องตามบัญชี หรือไม่ มีเจ้าหน้าที่ รับผิดชอบดำเนินการตามระเบียบอย่าง ถูกต้อง ชัดเจน ทำการเบิกจ่าย การยืม การคืน การดูแลรักษาให้เป็นไปตามระเบียบ เพื่อการป้องกันการทุจริต นำไปใช้ในประโยชน์ส่วนตนหรือผู้อื่น โดยมิชอบที่มา - ระเบียบตำรวจไม่เกี่ยวกับคดี ลักษณะที่ </w:t>
      </w:r>
      <w:r>
        <w:rPr>
          <w:rFonts w:ascii="TH SarabunPSK" w:hAnsi="TH SarabunPSK" w:cs="TH SarabunPSK" w:hint="cs"/>
          <w:b/>
          <w:sz w:val="32"/>
          <w:szCs w:val="32"/>
          <w:cs/>
        </w:rPr>
        <w:t>๓๔</w:t>
      </w:r>
      <w:r w:rsidRPr="00BE5C82">
        <w:rPr>
          <w:rFonts w:ascii="TH SarabunPSK" w:hAnsi="TH SarabunPSK" w:cs="TH SarabunPSK"/>
          <w:b/>
          <w:sz w:val="32"/>
          <w:szCs w:val="32"/>
          <w:cs/>
        </w:rPr>
        <w:t xml:space="preserve"> บทที่ </w:t>
      </w:r>
      <w:r>
        <w:rPr>
          <w:rFonts w:ascii="TH SarabunPSK" w:hAnsi="TH SarabunPSK" w:cs="TH SarabunPSK" w:hint="cs"/>
          <w:b/>
          <w:sz w:val="32"/>
          <w:szCs w:val="32"/>
          <w:cs/>
        </w:rPr>
        <w:t>๘</w:t>
      </w:r>
      <w:r w:rsidRPr="00BE5C82">
        <w:rPr>
          <w:rFonts w:ascii="TH SarabunPSK" w:hAnsi="TH SarabunPSK" w:cs="TH SarabunPSK"/>
          <w:b/>
          <w:sz w:val="32"/>
          <w:szCs w:val="32"/>
          <w:cs/>
        </w:rPr>
        <w:t xml:space="preserve"> ข้อ </w:t>
      </w:r>
      <w:r>
        <w:rPr>
          <w:rFonts w:ascii="TH SarabunPSK" w:hAnsi="TH SarabunPSK" w:cs="TH SarabunPSK" w:hint="cs"/>
          <w:b/>
          <w:sz w:val="32"/>
          <w:szCs w:val="32"/>
          <w:cs/>
        </w:rPr>
        <w:t>๑๐</w:t>
      </w:r>
      <w:r w:rsidRPr="00BE5C82">
        <w:rPr>
          <w:rFonts w:ascii="TH SarabunPSK" w:hAnsi="TH SarabunPSK" w:cs="TH SarabunPSK"/>
          <w:b/>
          <w:sz w:val="32"/>
          <w:szCs w:val="32"/>
          <w:cs/>
        </w:rPr>
        <w:t xml:space="preserve"> คำแนะนำการรักษาคลังและพัสดุ</w:t>
      </w:r>
    </w:p>
    <w:p w14:paraId="58775CFA" w14:textId="411DC2AB" w:rsidR="00176D6F" w:rsidRDefault="00176D6F" w:rsidP="00BE5C82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176D6F">
        <w:rPr>
          <w:rFonts w:ascii="TH SarabunPSK" w:hAnsi="TH SarabunPSK" w:cs="TH SarabunPSK"/>
          <w:bCs/>
          <w:sz w:val="32"/>
          <w:szCs w:val="32"/>
          <w:cs/>
        </w:rPr>
        <w:t>ครุภัณฑ์ยานพาหน</w:t>
      </w:r>
      <w:r w:rsidRPr="00295580">
        <w:rPr>
          <w:rFonts w:ascii="TH SarabunPSK" w:hAnsi="TH SarabunPSK" w:cs="TH SarabunPSK"/>
          <w:bCs/>
          <w:sz w:val="32"/>
          <w:szCs w:val="32"/>
          <w:cs/>
        </w:rPr>
        <w:t>ะ</w:t>
      </w:r>
      <w:r w:rsidR="00295580" w:rsidRPr="00295580">
        <w:rPr>
          <w:rFonts w:ascii="TH SarabunPSK" w:hAnsi="TH SarabunPSK" w:cs="TH SarabunPSK" w:hint="cs"/>
          <w:b/>
          <w:sz w:val="32"/>
          <w:szCs w:val="32"/>
          <w:cs/>
        </w:rPr>
        <w:t xml:space="preserve"> </w:t>
      </w:r>
      <w:r w:rsidR="00295580" w:rsidRPr="00295580">
        <w:rPr>
          <w:rFonts w:ascii="TH SarabunPSK" w:hAnsi="TH SarabunPSK" w:cs="TH SarabunPSK"/>
          <w:b/>
          <w:sz w:val="32"/>
          <w:szCs w:val="32"/>
          <w:cs/>
        </w:rPr>
        <w:t xml:space="preserve">ออกคำสั่งแต่งตั้งเจ้าหน้าที่ผู้รับผิดชอบ ส่วนต่าง ๆ ให้ครอบคลุม จัดให้มีสถานที่เก็บ โครงสร้างแข็งแรง อากาศถ่ายเทสะดวก มีแสงสว่างพอเหมาะ ลงทะเบียนคุมทรัพย์สิน ตามที่ คณะกรรมการว่าด้วยการพัสดุ กรมบัญชีกลาง กำหนด ลงข้อมูลในระบบ </w:t>
      </w:r>
      <w:r w:rsidR="00295580" w:rsidRPr="00D92BCD">
        <w:rPr>
          <w:rFonts w:ascii="TH SarabunPSK" w:hAnsi="TH SarabunPSK" w:cs="TH SarabunPSK"/>
          <w:b/>
          <w:sz w:val="32"/>
          <w:szCs w:val="32"/>
        </w:rPr>
        <w:t>police</w:t>
      </w:r>
      <w:r w:rsidR="00295580" w:rsidRPr="00295580">
        <w:rPr>
          <w:rFonts w:ascii="TH SarabunPSK" w:hAnsi="TH SarabunPSK" w:cs="TH SarabunPSK"/>
          <w:b/>
          <w:sz w:val="32"/>
          <w:szCs w:val="32"/>
        </w:rPr>
        <w:t xml:space="preserve"> </w:t>
      </w:r>
      <w:r w:rsidR="00295580" w:rsidRPr="00295580">
        <w:rPr>
          <w:rFonts w:ascii="TH SarabunPSK" w:hAnsi="TH SarabunPSK" w:cs="TH SarabunPSK"/>
          <w:b/>
          <w:sz w:val="32"/>
          <w:szCs w:val="32"/>
          <w:cs/>
        </w:rPr>
        <w:t>ทำการเบิกจ่าย การยืม การคืน การดูแลรักษาให้เป็นไปตามระเบียบ เพื่อการป้องกันการทุจริต นำไปใช้ในประโยชน์ส่วนตนหรือผู้อื่น</w:t>
      </w:r>
    </w:p>
    <w:p w14:paraId="41631496" w14:textId="77777777" w:rsidR="00334964" w:rsidRDefault="00334964" w:rsidP="00BE5C82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/>
          <w:sz w:val="32"/>
          <w:szCs w:val="32"/>
        </w:rPr>
      </w:pPr>
    </w:p>
    <w:p w14:paraId="0B56035D" w14:textId="71BE2BBE" w:rsidR="00546D75" w:rsidRDefault="00546D75" w:rsidP="00546D75">
      <w:pPr>
        <w:tabs>
          <w:tab w:val="center" w:pos="5387"/>
        </w:tabs>
        <w:ind w:right="-1"/>
        <w:jc w:val="thaiDistribute"/>
        <w:rPr>
          <w:rFonts w:ascii="TH SarabunPSK" w:hAnsi="TH SarabunPSK" w:cs="TH SarabunPSK"/>
          <w:bCs/>
          <w:sz w:val="32"/>
          <w:szCs w:val="32"/>
          <w:u w:val="single"/>
        </w:rPr>
      </w:pPr>
      <w:r w:rsidRPr="00546D75">
        <w:rPr>
          <w:rFonts w:ascii="TH SarabunPSK" w:hAnsi="TH SarabunPSK" w:cs="TH SarabunPSK" w:hint="cs"/>
          <w:bCs/>
          <w:sz w:val="32"/>
          <w:szCs w:val="32"/>
          <w:u w:val="single"/>
          <w:cs/>
        </w:rPr>
        <w:t>๓</w:t>
      </w:r>
      <w:r w:rsidRPr="00546D75">
        <w:rPr>
          <w:rFonts w:ascii="TH SarabunPSK" w:hAnsi="TH SarabunPSK" w:cs="TH SarabunPSK"/>
          <w:bCs/>
          <w:sz w:val="32"/>
          <w:szCs w:val="32"/>
          <w:u w:val="single"/>
          <w:cs/>
        </w:rPr>
        <w:t>.</w:t>
      </w:r>
      <w:r w:rsidRPr="00546D75">
        <w:rPr>
          <w:rFonts w:ascii="TH SarabunPSK" w:hAnsi="TH SarabunPSK" w:cs="TH SarabunPSK" w:hint="cs"/>
          <w:bCs/>
          <w:sz w:val="32"/>
          <w:szCs w:val="32"/>
          <w:u w:val="single"/>
          <w:cs/>
        </w:rPr>
        <w:t xml:space="preserve"> </w:t>
      </w:r>
      <w:r w:rsidRPr="00546D75">
        <w:rPr>
          <w:rFonts w:ascii="TH SarabunPSK" w:hAnsi="TH SarabunPSK" w:cs="TH SarabunPSK"/>
          <w:bCs/>
          <w:sz w:val="32"/>
          <w:szCs w:val="32"/>
          <w:u w:val="single"/>
          <w:cs/>
        </w:rPr>
        <w:t>แนวทางการยืมทรัพย์สินของทางราชการ</w:t>
      </w:r>
    </w:p>
    <w:p w14:paraId="70D7DBA5" w14:textId="77777777" w:rsidR="00334964" w:rsidRPr="00334964" w:rsidRDefault="00334964" w:rsidP="00334964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334964">
        <w:rPr>
          <w:rFonts w:ascii="TH SarabunPSK" w:hAnsi="TH SarabunPSK" w:cs="TH SarabunPSK"/>
          <w:bCs/>
          <w:sz w:val="32"/>
          <w:szCs w:val="32"/>
          <w:u w:val="single"/>
          <w:cs/>
        </w:rPr>
        <w:t>ผู้ยืม</w:t>
      </w:r>
      <w:r w:rsidRPr="00334964">
        <w:rPr>
          <w:rFonts w:ascii="TH SarabunPSK" w:hAnsi="TH SarabunPSK" w:cs="TH SarabunPSK"/>
          <w:b/>
          <w:sz w:val="32"/>
          <w:szCs w:val="32"/>
          <w:cs/>
        </w:rPr>
        <w:t xml:space="preserve"> หมายถึง หน่วยงานของรัฐหรือเจ้าหน้าที่ของรัฐ ซึ่งยืมพัสดุไปใช้เพื่อประโยชน์ของทางราชการ</w:t>
      </w:r>
    </w:p>
    <w:p w14:paraId="241238D0" w14:textId="77777777" w:rsidR="00334964" w:rsidRPr="00334964" w:rsidRDefault="00334964" w:rsidP="00A568C8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2C38F8">
        <w:rPr>
          <w:rFonts w:ascii="TH SarabunPSK" w:hAnsi="TH SarabunPSK" w:cs="TH SarabunPSK"/>
          <w:bCs/>
          <w:sz w:val="32"/>
          <w:szCs w:val="32"/>
          <w:u w:val="single"/>
          <w:cs/>
        </w:rPr>
        <w:t>พัสดุประเภทใช้คงรูป</w:t>
      </w:r>
      <w:r w:rsidRPr="00334964">
        <w:rPr>
          <w:rFonts w:ascii="TH SarabunPSK" w:hAnsi="TH SarabunPSK" w:cs="TH SarabunPSK"/>
          <w:b/>
          <w:sz w:val="32"/>
          <w:szCs w:val="32"/>
          <w:cs/>
        </w:rPr>
        <w:t xml:space="preserve"> หมายถึง พัสดุที่มีลักษณะคงทนถาวร อายุการใช้งานยืนนาน ไม่สิ้นเปลืองหมดไป หรือเปลี่ยนสภาพไปในระยะเวลาอันสั้น เมื่อเกิดการชำรุดเสียหายแล้วสามารถซ่อมแซมให้ใช้งานได้ดังเดิม ได้แก่ ครุภัณฑ์สำนักงาน ครุภัณฑ์คอมพิวเตอร์ เป็นต้น</w:t>
      </w:r>
    </w:p>
    <w:p w14:paraId="6A1A3E61" w14:textId="77777777" w:rsidR="00334964" w:rsidRPr="00334964" w:rsidRDefault="00334964" w:rsidP="00A568C8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2C38F8">
        <w:rPr>
          <w:rFonts w:ascii="TH SarabunPSK" w:hAnsi="TH SarabunPSK" w:cs="TH SarabunPSK"/>
          <w:bCs/>
          <w:sz w:val="32"/>
          <w:szCs w:val="32"/>
          <w:u w:val="single"/>
          <w:cs/>
        </w:rPr>
        <w:t>พัสดุประเภทใช้สิ้นเปลือง</w:t>
      </w:r>
      <w:r w:rsidRPr="00334964">
        <w:rPr>
          <w:rFonts w:ascii="TH SarabunPSK" w:hAnsi="TH SarabunPSK" w:cs="TH SarabunPSK"/>
          <w:b/>
          <w:sz w:val="32"/>
          <w:szCs w:val="32"/>
          <w:cs/>
        </w:rPr>
        <w:t xml:space="preserve"> หมายถึง พัสดุที่มีลักษณะโดยสภาพเมื่อใช้งานแล้วสิ้นเปลืองหมดไป หรือไม่คงสภาพเดิมอีกต่อไป เช่น วัสดุสำนักงาน วัสดุคอมพิวเตอร์ เป็นต้น</w:t>
      </w:r>
    </w:p>
    <w:p w14:paraId="0BD7FFA2" w14:textId="77777777" w:rsidR="00334964" w:rsidRPr="00334964" w:rsidRDefault="00334964" w:rsidP="00A568C8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2C38F8">
        <w:rPr>
          <w:rFonts w:ascii="TH SarabunPSK" w:hAnsi="TH SarabunPSK" w:cs="TH SarabunPSK"/>
          <w:bCs/>
          <w:sz w:val="32"/>
          <w:szCs w:val="32"/>
          <w:u w:val="single"/>
          <w:cs/>
        </w:rPr>
        <w:t>แนวทางปฏิบัติในการยืมพัสดุ</w:t>
      </w:r>
      <w:r w:rsidRPr="00334964">
        <w:rPr>
          <w:rFonts w:ascii="TH SarabunPSK" w:hAnsi="TH SarabunPSK" w:cs="TH SarabunPSK"/>
          <w:b/>
          <w:sz w:val="32"/>
          <w:szCs w:val="32"/>
          <w:cs/>
        </w:rPr>
        <w:t xml:space="preserve"> ให้ผู้ยืมทำหลักฐานการยืมเป็นลายลักษณ์อักษร แสดงเหตุผลความจำเป็น และสถานที่ที่จะนำพัสดุไปใช้ พร้อมทั้งกำหนดเวลาที่จะส่งคืนพัสดุ</w:t>
      </w:r>
    </w:p>
    <w:p w14:paraId="7876AF02" w14:textId="77777777" w:rsidR="00334964" w:rsidRPr="00334964" w:rsidRDefault="00334964" w:rsidP="00A568C8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334964">
        <w:rPr>
          <w:rFonts w:ascii="TH SarabunPSK" w:hAnsi="TH SarabunPSK" w:cs="TH SarabunPSK"/>
          <w:b/>
          <w:sz w:val="32"/>
          <w:szCs w:val="32"/>
          <w:cs/>
        </w:rPr>
        <w:t>๑. ผู้ยืมทำหนังสือแจ้งความประสงค์ขอยืมพัสดุ</w:t>
      </w:r>
    </w:p>
    <w:p w14:paraId="7C24D2AA" w14:textId="77777777" w:rsidR="00334964" w:rsidRPr="00334964" w:rsidRDefault="00334964" w:rsidP="00A568C8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334964">
        <w:rPr>
          <w:rFonts w:ascii="TH SarabunPSK" w:hAnsi="TH SarabunPSK" w:cs="TH SarabunPSK"/>
          <w:b/>
          <w:sz w:val="32"/>
          <w:szCs w:val="32"/>
          <w:cs/>
        </w:rPr>
        <w:t>๒. หน่วยงานผู้ให้ยืมพิจารณาอนุญาต/ไม่อนุญาตให้ยืม แล้วแจ้งกลับผู้ประสงค์ที่จะยืมเพื่อทราบ</w:t>
      </w:r>
    </w:p>
    <w:p w14:paraId="09D24DE5" w14:textId="77777777" w:rsidR="00A568C8" w:rsidRDefault="00A568C8" w:rsidP="00A568C8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/>
          <w:sz w:val="32"/>
          <w:szCs w:val="32"/>
        </w:rPr>
      </w:pPr>
      <w:r>
        <w:rPr>
          <w:rFonts w:ascii="TH SarabunPSK" w:hAnsi="TH SarabunPSK" w:cs="TH SarabunPSK" w:hint="cs"/>
          <w:b/>
          <w:sz w:val="32"/>
          <w:szCs w:val="32"/>
          <w:cs/>
        </w:rPr>
        <w:t>๓</w:t>
      </w:r>
      <w:r w:rsidR="00334964" w:rsidRPr="00334964">
        <w:rPr>
          <w:rFonts w:ascii="TH SarabunPSK" w:hAnsi="TH SarabunPSK" w:cs="TH SarabunPSK"/>
          <w:b/>
          <w:sz w:val="32"/>
          <w:szCs w:val="32"/>
          <w:cs/>
        </w:rPr>
        <w:t xml:space="preserve">. ในกรณีอนุญาตให้ยืม ให้ผู้ยืมและผู้ให้ยืมจัดทำหลักฐานการยืมเป็นลายลักษณ์อักษรไว้ ต่อกันพร้อมระบุระยะเวลาการส่งคืนไว้ด้วย </w:t>
      </w:r>
    </w:p>
    <w:p w14:paraId="673A1CB3" w14:textId="63822701" w:rsidR="00546D75" w:rsidRDefault="00A568C8" w:rsidP="001D2B6E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/>
          <w:sz w:val="32"/>
          <w:szCs w:val="32"/>
        </w:rPr>
      </w:pPr>
      <w:r>
        <w:rPr>
          <w:rFonts w:ascii="TH SarabunPSK" w:hAnsi="TH SarabunPSK" w:cs="TH SarabunPSK" w:hint="cs"/>
          <w:b/>
          <w:sz w:val="32"/>
          <w:szCs w:val="32"/>
          <w:cs/>
        </w:rPr>
        <w:t>๔</w:t>
      </w:r>
      <w:r w:rsidR="00334964" w:rsidRPr="00334964">
        <w:rPr>
          <w:rFonts w:ascii="TH SarabunPSK" w:hAnsi="TH SarabunPSK" w:cs="TH SarabunPSK"/>
          <w:b/>
          <w:sz w:val="32"/>
          <w:szCs w:val="32"/>
          <w:cs/>
        </w:rPr>
        <w:t>. เมื่อครบกำหนดยืม ให้ผู้ให้ยืมหรือผู้รับหน้าที่แทนติดตามพัสดุที่ให้ยืมไปคืนภายใน ๗ วัน นับแต่วันครบกำหนด</w:t>
      </w:r>
    </w:p>
    <w:p w14:paraId="51E6B350" w14:textId="01CF6A14" w:rsidR="00751CA9" w:rsidRDefault="00751CA9" w:rsidP="001D2B6E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751CA9">
        <w:rPr>
          <w:rFonts w:ascii="TH SarabunPSK" w:hAnsi="TH SarabunPSK" w:cs="TH SarabunPSK"/>
          <w:bCs/>
          <w:sz w:val="32"/>
          <w:szCs w:val="32"/>
          <w:u w:val="single"/>
          <w:cs/>
        </w:rPr>
        <w:t>ผู้ยืมพัสดุประเภทใช้คงรูป (ครุภัณฑ์)</w:t>
      </w:r>
      <w:r w:rsidRPr="00751CA9">
        <w:rPr>
          <w:rFonts w:ascii="TH SarabunPSK" w:hAnsi="TH SarabunPSK" w:cs="TH SarabunPSK"/>
          <w:b/>
          <w:sz w:val="32"/>
          <w:szCs w:val="32"/>
          <w:cs/>
        </w:rPr>
        <w:t xml:space="preserve"> จะต้องนำพัสดุนั้นมาส่งคืนให้ในสภาพที่ใช้การได้เรียบร้อยหากเกิดชำรุดเสียหาย หรือใช้การไม่ได้ หรือสูญหายไป ให้ผู้ยืมจัดการแก้ไขซ่อมแซมให้คงสภาพเดิม โดยเสียค่าใช้จ่ายของตนเองหรือชดใช้เป็นพัสดุประเภท ชนิด ขนาด ลักษณะและคุณภาพอย่างเดียวกัน หรือชดใช้เป็นเงินตามราคาที่เป็นอยู่ในขณะยืม</w:t>
      </w:r>
    </w:p>
    <w:p w14:paraId="166045A0" w14:textId="77777777" w:rsidR="00EE15A2" w:rsidRDefault="00EE15A2" w:rsidP="001D2B6E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/>
          <w:sz w:val="32"/>
          <w:szCs w:val="32"/>
        </w:rPr>
      </w:pPr>
    </w:p>
    <w:p w14:paraId="387E1F3F" w14:textId="4809E4D6" w:rsidR="00446D65" w:rsidRDefault="00EE15A2" w:rsidP="00446D65">
      <w:pPr>
        <w:tabs>
          <w:tab w:val="center" w:pos="5387"/>
        </w:tabs>
        <w:ind w:right="-1" w:firstLine="851"/>
        <w:jc w:val="right"/>
        <w:rPr>
          <w:rFonts w:ascii="TH SarabunPSK" w:hAnsi="TH SarabunPSK" w:cs="TH SarabunPSK"/>
          <w:b/>
          <w:sz w:val="32"/>
          <w:szCs w:val="32"/>
          <w:cs/>
        </w:rPr>
      </w:pPr>
      <w:r>
        <w:rPr>
          <w:rFonts w:ascii="TH SarabunPSK" w:hAnsi="TH SarabunPSK" w:cs="TH SarabunPSK" w:hint="cs"/>
          <w:b/>
          <w:sz w:val="32"/>
          <w:szCs w:val="32"/>
          <w:cs/>
        </w:rPr>
        <w:t>/ แนวทางการ...</w:t>
      </w:r>
      <w:r w:rsidR="00446D65">
        <w:rPr>
          <w:rFonts w:ascii="TH SarabunPSK" w:hAnsi="TH SarabunPSK" w:cs="TH SarabunPSK"/>
          <w:b/>
          <w:sz w:val="32"/>
          <w:szCs w:val="32"/>
          <w:cs/>
        </w:rPr>
        <w:br w:type="page"/>
      </w:r>
    </w:p>
    <w:p w14:paraId="54CA9625" w14:textId="2DCA8D4C" w:rsidR="00EE15A2" w:rsidRDefault="00446D65" w:rsidP="004A7368">
      <w:pPr>
        <w:ind w:right="-1"/>
        <w:jc w:val="center"/>
        <w:rPr>
          <w:rFonts w:ascii="TH SarabunPSK" w:hAnsi="TH SarabunPSK" w:cs="TH SarabunPSK"/>
          <w:b/>
          <w:sz w:val="32"/>
          <w:szCs w:val="32"/>
        </w:rPr>
      </w:pPr>
      <w:r>
        <w:rPr>
          <w:rFonts w:ascii="TH SarabunPSK" w:hAnsi="TH SarabunPSK" w:cs="TH SarabunPSK" w:hint="cs"/>
          <w:b/>
          <w:sz w:val="32"/>
          <w:szCs w:val="32"/>
          <w:cs/>
        </w:rPr>
        <w:lastRenderedPageBreak/>
        <w:t xml:space="preserve">( </w:t>
      </w:r>
      <w:r w:rsidR="008B09E8">
        <w:rPr>
          <w:rFonts w:ascii="TH SarabunPSK" w:hAnsi="TH SarabunPSK" w:cs="TH SarabunPSK" w:hint="cs"/>
          <w:b/>
          <w:sz w:val="32"/>
          <w:szCs w:val="32"/>
          <w:cs/>
        </w:rPr>
        <w:t>๑๒</w:t>
      </w:r>
      <w:r>
        <w:rPr>
          <w:rFonts w:ascii="TH SarabunPSK" w:hAnsi="TH SarabunPSK" w:cs="TH SarabunPSK" w:hint="cs"/>
          <w:b/>
          <w:sz w:val="32"/>
          <w:szCs w:val="32"/>
          <w:cs/>
        </w:rPr>
        <w:t xml:space="preserve"> )</w:t>
      </w:r>
    </w:p>
    <w:p w14:paraId="6FD7BF37" w14:textId="77777777" w:rsidR="00446D65" w:rsidRDefault="00446D65" w:rsidP="001D2B6E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Cs/>
          <w:sz w:val="32"/>
          <w:szCs w:val="32"/>
          <w:u w:val="single"/>
        </w:rPr>
      </w:pPr>
    </w:p>
    <w:p w14:paraId="2DBB8F9F" w14:textId="5D28F87C" w:rsidR="00446D65" w:rsidRPr="00446D65" w:rsidRDefault="00446D65" w:rsidP="00446D65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751CA9">
        <w:rPr>
          <w:rFonts w:ascii="TH SarabunPSK" w:hAnsi="TH SarabunPSK" w:cs="TH SarabunPSK"/>
          <w:bCs/>
          <w:sz w:val="32"/>
          <w:szCs w:val="32"/>
          <w:u w:val="single"/>
          <w:cs/>
        </w:rPr>
        <w:t>ผู้ยืมพัสดุประเภทใช้สิ้นเปลือง (วัสดุ)</w:t>
      </w:r>
      <w:r w:rsidRPr="00751CA9">
        <w:rPr>
          <w:rFonts w:ascii="TH SarabunPSK" w:hAnsi="TH SarabunPSK" w:cs="TH SarabunPSK" w:hint="cs"/>
          <w:bCs/>
          <w:sz w:val="32"/>
          <w:szCs w:val="32"/>
          <w:cs/>
        </w:rPr>
        <w:t xml:space="preserve"> </w:t>
      </w:r>
      <w:r w:rsidRPr="00751CA9">
        <w:rPr>
          <w:rFonts w:ascii="TH SarabunPSK" w:hAnsi="TH SarabunPSK" w:cs="TH SarabunPSK"/>
          <w:b/>
          <w:sz w:val="32"/>
          <w:szCs w:val="32"/>
          <w:cs/>
        </w:rPr>
        <w:t>โดยปกติหน่วยงานผู้ยืมจะต้องจัดหาพัสดุเป็นประเภทชนิด และปริมาณ เช่นเดียวกันส่งคืนให้หน่วยงานของรัฐผู้ให้ยืม</w:t>
      </w:r>
    </w:p>
    <w:p w14:paraId="539FD4C0" w14:textId="42CF8203" w:rsidR="0063757A" w:rsidRDefault="0063757A" w:rsidP="001D2B6E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Cs/>
          <w:sz w:val="32"/>
          <w:szCs w:val="32"/>
          <w:u w:val="single"/>
        </w:rPr>
      </w:pPr>
      <w:r w:rsidRPr="0063757A">
        <w:rPr>
          <w:rFonts w:ascii="TH SarabunPSK" w:hAnsi="TH SarabunPSK" w:cs="TH SarabunPSK"/>
          <w:bCs/>
          <w:sz w:val="32"/>
          <w:szCs w:val="32"/>
          <w:u w:val="single"/>
          <w:cs/>
        </w:rPr>
        <w:t>แนวทางการปฏิบัติในการคืนพัสดุ</w:t>
      </w:r>
    </w:p>
    <w:p w14:paraId="20E6A560" w14:textId="1B169BF9" w:rsidR="0063757A" w:rsidRPr="0063757A" w:rsidRDefault="0063757A" w:rsidP="0063757A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/>
          <w:sz w:val="32"/>
          <w:szCs w:val="32"/>
        </w:rPr>
      </w:pPr>
      <w:r>
        <w:rPr>
          <w:rFonts w:ascii="TH SarabunPSK" w:hAnsi="TH SarabunPSK" w:cs="TH SarabunPSK" w:hint="cs"/>
          <w:b/>
          <w:sz w:val="32"/>
          <w:szCs w:val="32"/>
          <w:cs/>
        </w:rPr>
        <w:t>๑</w:t>
      </w:r>
      <w:r w:rsidRPr="0063757A">
        <w:rPr>
          <w:rFonts w:ascii="TH SarabunPSK" w:hAnsi="TH SarabunPSK" w:cs="TH SarabunPSK"/>
          <w:b/>
          <w:sz w:val="32"/>
          <w:szCs w:val="32"/>
          <w:cs/>
        </w:rPr>
        <w:t>. พัสดุประเภทใช้คงรูป ผู้ยืมจะต้องนำพัสดุนั้นมาส่งคืนในสภาพที่ใช้การได้เรียบร้อย หาก เกิดชำรุดเสียหาย หรือใช้การไม่ได้ หรือสูญหายไป ให้ผู้ยืมจัดการแก้ไข ซ่อมแซมให้คงสภาพเติม โดยเสียค่าใช้จ่ายเองหรือชดใช้เป็นพัสดุประเภท ชนิด ขนาด ลักษณะและคุณภาพอย่างเดียวกัน หรือชดใช้เป็นเงินตามราคาที่เป็นอยู่ในขณะยืม</w:t>
      </w:r>
    </w:p>
    <w:p w14:paraId="42A48BD6" w14:textId="0501D539" w:rsidR="0063757A" w:rsidRDefault="0063757A" w:rsidP="0063757A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/>
          <w:sz w:val="32"/>
          <w:szCs w:val="32"/>
        </w:rPr>
      </w:pPr>
      <w:r>
        <w:rPr>
          <w:rFonts w:ascii="TH SarabunPSK" w:hAnsi="TH SarabunPSK" w:cs="TH SarabunPSK" w:hint="cs"/>
          <w:b/>
          <w:sz w:val="32"/>
          <w:szCs w:val="32"/>
          <w:cs/>
        </w:rPr>
        <w:t>๒</w:t>
      </w:r>
      <w:r w:rsidRPr="0063757A">
        <w:rPr>
          <w:rFonts w:ascii="TH SarabunPSK" w:hAnsi="TH SarabunPSK" w:cs="TH SarabunPSK"/>
          <w:b/>
          <w:sz w:val="32"/>
          <w:szCs w:val="32"/>
          <w:cs/>
        </w:rPr>
        <w:t>. พัสดุประเภทใช้สิ้นเปลือง โดยปกติผู้ยืมจะต้องจัดหาพัสดุประเภท ชนิด และปริมาณเดียวกันส่งคืนให้ผู้ให้ยืมภายในระยะเวลาที่กำหนด</w:t>
      </w:r>
    </w:p>
    <w:p w14:paraId="70599B67" w14:textId="590DE3E9" w:rsidR="001B6BFB" w:rsidRDefault="001B6BFB" w:rsidP="0063757A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Cs/>
          <w:sz w:val="32"/>
          <w:szCs w:val="32"/>
          <w:u w:val="single"/>
        </w:rPr>
      </w:pPr>
      <w:r w:rsidRPr="001B6BFB">
        <w:rPr>
          <w:rFonts w:ascii="TH SarabunPSK" w:hAnsi="TH SarabunPSK" w:cs="TH SarabunPSK"/>
          <w:bCs/>
          <w:sz w:val="32"/>
          <w:szCs w:val="32"/>
          <w:u w:val="single"/>
          <w:cs/>
        </w:rPr>
        <w:t>ขั้นตอนการยืมและการคืนพัสดุ</w:t>
      </w:r>
    </w:p>
    <w:p w14:paraId="1F62AF71" w14:textId="50E1FB1A" w:rsidR="001B6BFB" w:rsidRDefault="001B6BFB" w:rsidP="0063757A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1B6BFB">
        <w:rPr>
          <w:rFonts w:ascii="TH SarabunPSK" w:hAnsi="TH SarabunPSK" w:cs="TH SarabunPSK" w:hint="cs"/>
          <w:b/>
          <w:sz w:val="32"/>
          <w:szCs w:val="32"/>
          <w:cs/>
        </w:rPr>
        <w:t>๑</w:t>
      </w:r>
      <w:r w:rsidRPr="001B6BFB">
        <w:rPr>
          <w:rFonts w:ascii="TH SarabunPSK" w:hAnsi="TH SarabunPSK" w:cs="TH SarabunPSK"/>
          <w:b/>
          <w:sz w:val="32"/>
          <w:szCs w:val="32"/>
          <w:cs/>
        </w:rPr>
        <w:t>. กรณีการยืมระหว่างหน่วยงานของรัฐ มีขั้นตอนการดำเนินงาน ดังนี้</w:t>
      </w:r>
    </w:p>
    <w:p w14:paraId="0952978C" w14:textId="0B6791B1" w:rsidR="001B6BFB" w:rsidRDefault="001B6BFB" w:rsidP="001B6BFB">
      <w:pPr>
        <w:tabs>
          <w:tab w:val="center" w:pos="5387"/>
        </w:tabs>
        <w:ind w:right="-1" w:firstLine="1134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1B6BFB">
        <w:rPr>
          <w:rFonts w:ascii="TH SarabunPSK" w:hAnsi="TH SarabunPSK" w:cs="TH SarabunPSK"/>
          <w:b/>
          <w:sz w:val="32"/>
          <w:szCs w:val="32"/>
          <w:cs/>
        </w:rPr>
        <w:t>๑.๑ หน่วยงานของรัฐที่มีความประสงค์ยืมพัสดุ ทำหนังสือส่งเรื่องมายังหน่วยงานผู้ให้ยืม</w:t>
      </w:r>
    </w:p>
    <w:p w14:paraId="6E528FB0" w14:textId="4CE69871" w:rsidR="003F79A2" w:rsidRPr="003F79A2" w:rsidRDefault="003F79A2" w:rsidP="003F79A2">
      <w:pPr>
        <w:tabs>
          <w:tab w:val="center" w:pos="5387"/>
        </w:tabs>
        <w:ind w:right="-1" w:firstLine="1134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3F79A2">
        <w:rPr>
          <w:rFonts w:ascii="TH SarabunPSK" w:hAnsi="TH SarabunPSK" w:cs="TH SarabunPSK"/>
          <w:b/>
          <w:sz w:val="32"/>
          <w:szCs w:val="32"/>
          <w:cs/>
        </w:rPr>
        <w:t>๑.๒ หน่วยงานผู้ให้ยืมที่รับผิดชอบพัสดุนั้น ได้รับหนังสือยืมพัสดุให้ตรวจสอบพัสดุและเสนอเรื่องให้ผู้บังคับบัญชา เพื่อพิจารณาตามลำดับต่อไป</w:t>
      </w:r>
    </w:p>
    <w:p w14:paraId="11DA96DD" w14:textId="24355D3E" w:rsidR="003F79A2" w:rsidRPr="003F79A2" w:rsidRDefault="003F79A2" w:rsidP="003F79A2">
      <w:pPr>
        <w:tabs>
          <w:tab w:val="center" w:pos="5387"/>
        </w:tabs>
        <w:ind w:right="-1" w:firstLine="1134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3F79A2">
        <w:rPr>
          <w:rFonts w:ascii="TH SarabunPSK" w:hAnsi="TH SarabunPSK" w:cs="TH SarabunPSK"/>
          <w:b/>
          <w:sz w:val="32"/>
          <w:szCs w:val="32"/>
          <w:cs/>
        </w:rPr>
        <w:t>๑.๓ เมื่อหัวหน้าหน่วยงานของรัฐผู้ให้ยืม ได้ลงนามอนุมัติการยืมแล้ว ให้เจ้าหน้าที่พัสดุของหน่วยงานที่รับผิดชอบพัสดุนั้น ประสานงานกับหน่วยงานของรัฐที่ยืมพัสดุ และส่งมอบพัสดุที่ยืมพร้อมหลักฐานการยืม</w:t>
      </w:r>
    </w:p>
    <w:p w14:paraId="09DA5310" w14:textId="71DEDC86" w:rsidR="003F79A2" w:rsidRPr="003F79A2" w:rsidRDefault="003F79A2" w:rsidP="003F79A2">
      <w:pPr>
        <w:tabs>
          <w:tab w:val="center" w:pos="5387"/>
        </w:tabs>
        <w:ind w:right="-1" w:firstLine="1134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3F79A2">
        <w:rPr>
          <w:rFonts w:ascii="TH SarabunPSK" w:hAnsi="TH SarabunPSK" w:cs="TH SarabunPSK"/>
          <w:b/>
          <w:sz w:val="32"/>
          <w:szCs w:val="32"/>
          <w:cs/>
        </w:rPr>
        <w:t>๑.</w:t>
      </w:r>
      <w:r>
        <w:rPr>
          <w:rFonts w:ascii="TH SarabunPSK" w:hAnsi="TH SarabunPSK" w:cs="TH SarabunPSK" w:hint="cs"/>
          <w:b/>
          <w:sz w:val="32"/>
          <w:szCs w:val="32"/>
          <w:cs/>
        </w:rPr>
        <w:t>๔</w:t>
      </w:r>
      <w:r w:rsidRPr="003F79A2">
        <w:rPr>
          <w:rFonts w:ascii="TH SarabunPSK" w:hAnsi="TH SarabunPSK" w:cs="TH SarabunPSK"/>
          <w:b/>
          <w:sz w:val="32"/>
          <w:szCs w:val="32"/>
          <w:cs/>
        </w:rPr>
        <w:t xml:space="preserve"> เมื่อหน่วยงานของรัฐที่ยืมพัสดุ นำพัสดุที่ยืมมาส่งคืนยังหน่วยงานผู้ให้ยืม เมื่อครบกำหนด</w:t>
      </w:r>
    </w:p>
    <w:p w14:paraId="745DBE62" w14:textId="209CB825" w:rsidR="001B6BFB" w:rsidRDefault="003F79A2" w:rsidP="003F79A2">
      <w:pPr>
        <w:tabs>
          <w:tab w:val="center" w:pos="5387"/>
        </w:tabs>
        <w:ind w:right="-1" w:firstLine="1418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3F79A2">
        <w:rPr>
          <w:rFonts w:ascii="TH SarabunPSK" w:hAnsi="TH SarabunPSK" w:cs="TH SarabunPSK"/>
          <w:b/>
          <w:sz w:val="32"/>
          <w:szCs w:val="32"/>
          <w:cs/>
        </w:rPr>
        <w:t>๑.</w:t>
      </w:r>
      <w:r>
        <w:rPr>
          <w:rFonts w:ascii="TH SarabunPSK" w:hAnsi="TH SarabunPSK" w:cs="TH SarabunPSK" w:hint="cs"/>
          <w:b/>
          <w:sz w:val="32"/>
          <w:szCs w:val="32"/>
          <w:cs/>
        </w:rPr>
        <w:t>๔</w:t>
      </w:r>
      <w:r w:rsidRPr="003F79A2">
        <w:rPr>
          <w:rFonts w:ascii="TH SarabunPSK" w:hAnsi="TH SarabunPSK" w:cs="TH SarabunPSK"/>
          <w:b/>
          <w:sz w:val="32"/>
          <w:szCs w:val="32"/>
          <w:cs/>
        </w:rPr>
        <w:t>.๑ เจ้าหน้าที่พัสดุของหน่วยงานที่รับผิดชอบ ตรวจสอบพัสดุที่คืนว่าอยู่ในสภาพที่ใช้</w:t>
      </w:r>
      <w:r w:rsidR="00D27168" w:rsidRPr="00D27168">
        <w:rPr>
          <w:rFonts w:ascii="TH SarabunPSK" w:hAnsi="TH SarabunPSK" w:cs="TH SarabunPSK"/>
          <w:b/>
          <w:sz w:val="32"/>
          <w:szCs w:val="32"/>
          <w:cs/>
        </w:rPr>
        <w:t>การได้เรียบร้อยหรือไม่ ใช้การได้หรือไม่ หากเกิดชำรุดเสียหาย หรือสูญไป ให้ผู้ยืมจัดการแก้ไขซ่อมแซมให้คงสภาพเดิม โดยเสียค่าใช้จ่ายเอง หรือชดใช้เป็นพัสดุประเภท ชนิด ขนาด ลักษณะและคุณภาพอย่างเดียวกันหรือชดใช้เป็นเงินตามราคาที่เป็นอยู่ในขณะยืม</w:t>
      </w:r>
    </w:p>
    <w:p w14:paraId="6214F409" w14:textId="6ACDE1DB" w:rsidR="001B6BFB" w:rsidRDefault="004840CF" w:rsidP="004840CF">
      <w:pPr>
        <w:tabs>
          <w:tab w:val="center" w:pos="5387"/>
        </w:tabs>
        <w:ind w:right="-1" w:firstLine="1418"/>
        <w:jc w:val="thaiDistribute"/>
        <w:rPr>
          <w:rFonts w:ascii="TH SarabunPSK" w:hAnsi="TH SarabunPSK" w:cs="TH SarabunPSK"/>
          <w:b/>
          <w:sz w:val="32"/>
          <w:szCs w:val="32"/>
        </w:rPr>
      </w:pPr>
      <w:r>
        <w:rPr>
          <w:rFonts w:ascii="TH SarabunPSK" w:hAnsi="TH SarabunPSK" w:cs="TH SarabunPSK" w:hint="cs"/>
          <w:b/>
          <w:sz w:val="32"/>
          <w:szCs w:val="32"/>
          <w:cs/>
        </w:rPr>
        <w:t>๑.๔.๒</w:t>
      </w:r>
      <w:r w:rsidRPr="004840CF">
        <w:rPr>
          <w:rFonts w:ascii="TH SarabunPSK" w:hAnsi="TH SarabunPSK" w:cs="TH SarabunPSK"/>
          <w:b/>
          <w:sz w:val="32"/>
          <w:szCs w:val="32"/>
          <w:cs/>
        </w:rPr>
        <w:t xml:space="preserve"> เมื่อเจ้าหน้าที่พัสดุได้ตรวจสอบสภาพพัสดุเรียบร้อย</w:t>
      </w:r>
    </w:p>
    <w:p w14:paraId="4CE46D1D" w14:textId="4523403D" w:rsidR="004840CF" w:rsidRDefault="00E253FC" w:rsidP="004840CF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/>
          <w:sz w:val="32"/>
          <w:szCs w:val="32"/>
        </w:rPr>
      </w:pPr>
      <w:r>
        <w:rPr>
          <w:rFonts w:ascii="TH SarabunPSK" w:hAnsi="TH SarabunPSK" w:cs="TH SarabunPSK" w:hint="cs"/>
          <w:b/>
          <w:sz w:val="32"/>
          <w:szCs w:val="32"/>
          <w:cs/>
        </w:rPr>
        <w:t>๒</w:t>
      </w:r>
      <w:r w:rsidR="004840CF" w:rsidRPr="001B6BFB">
        <w:rPr>
          <w:rFonts w:ascii="TH SarabunPSK" w:hAnsi="TH SarabunPSK" w:cs="TH SarabunPSK"/>
          <w:b/>
          <w:sz w:val="32"/>
          <w:szCs w:val="32"/>
          <w:cs/>
        </w:rPr>
        <w:t xml:space="preserve">. </w:t>
      </w:r>
      <w:r w:rsidR="004840CF" w:rsidRPr="004840CF">
        <w:rPr>
          <w:rFonts w:ascii="TH SarabunPSK" w:hAnsi="TH SarabunPSK" w:cs="TH SarabunPSK"/>
          <w:b/>
          <w:sz w:val="32"/>
          <w:szCs w:val="32"/>
          <w:cs/>
        </w:rPr>
        <w:t>กรณีการให้บุคคลยืมใช้ภายในหน่วยงาน หรือยืมไปใช้นอกสถานที่มีขั้นตอนการดำเนินงาน ดังนี้</w:t>
      </w:r>
    </w:p>
    <w:p w14:paraId="046699A7" w14:textId="77777777" w:rsidR="00E253FC" w:rsidRPr="00E253FC" w:rsidRDefault="00E253FC" w:rsidP="00D12833">
      <w:pPr>
        <w:tabs>
          <w:tab w:val="center" w:pos="5387"/>
        </w:tabs>
        <w:ind w:right="-1" w:firstLine="1134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E253FC">
        <w:rPr>
          <w:rFonts w:ascii="TH SarabunPSK" w:hAnsi="TH SarabunPSK" w:cs="TH SarabunPSK"/>
          <w:b/>
          <w:sz w:val="32"/>
          <w:szCs w:val="32"/>
          <w:cs/>
        </w:rPr>
        <w:t>๒.๑ บุคคลยืมใช้ภายในหน่วยงาน หรือยืมไปใช้นอกสถานที่ ที่มีความประสงค์ยืมพัสดุ ให้ทำบันทึกเป็นหนังสือในการยืมพัสดุ</w:t>
      </w:r>
    </w:p>
    <w:p w14:paraId="2D034A38" w14:textId="1D91361C" w:rsidR="00E253FC" w:rsidRDefault="00E253FC" w:rsidP="00D12833">
      <w:pPr>
        <w:tabs>
          <w:tab w:val="center" w:pos="5387"/>
        </w:tabs>
        <w:ind w:right="-1" w:firstLine="1134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E253FC">
        <w:rPr>
          <w:rFonts w:ascii="TH SarabunPSK" w:hAnsi="TH SarabunPSK" w:cs="TH SarabunPSK"/>
          <w:b/>
          <w:sz w:val="32"/>
          <w:szCs w:val="32"/>
          <w:cs/>
        </w:rPr>
        <w:t>๒.๒ เมื่อหน่วยงานที่รับผิดชอบพัสดุนั้น ได้รับ หนังสือการยืมพัสดุให้ตรวจสอบพัสดุและเสนอเรื่องให้ผู้บังคับบัญชา เพื่อพิจารณาตามลำดับต่อไป</w:t>
      </w:r>
    </w:p>
    <w:p w14:paraId="7A6BC7CF" w14:textId="4FECB1BC" w:rsidR="00E253FC" w:rsidRDefault="00AE379E" w:rsidP="00D12833">
      <w:pPr>
        <w:tabs>
          <w:tab w:val="center" w:pos="5387"/>
        </w:tabs>
        <w:ind w:right="-1" w:firstLine="1134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AE379E">
        <w:rPr>
          <w:rFonts w:ascii="TH SarabunPSK" w:hAnsi="TH SarabunPSK" w:cs="TH SarabunPSK"/>
          <w:b/>
          <w:sz w:val="32"/>
          <w:szCs w:val="32"/>
          <w:cs/>
        </w:rPr>
        <w:t>๒.๓ เมื่อหัวหน้าหน่วยงานผู้ให้ยืม หรือหัวหน้าหน่วยงานของรัฐผู้ให้ยืม ได้ลงนามอนุมัติแล้ว ให้เจ้าหน้าที่พัสดุของหน่วยงานที่รับผิดชอบนั้น ดำเนินการจัดเตรียมพัสดุตามหนังสือการยืมพัสดุ</w:t>
      </w:r>
    </w:p>
    <w:p w14:paraId="639DF104" w14:textId="77777777" w:rsidR="00D35208" w:rsidRPr="00D12833" w:rsidRDefault="00D35208" w:rsidP="00D35208">
      <w:pPr>
        <w:tabs>
          <w:tab w:val="center" w:pos="5387"/>
        </w:tabs>
        <w:ind w:right="-1" w:firstLine="1134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D12833">
        <w:rPr>
          <w:rFonts w:ascii="TH SarabunPSK" w:hAnsi="TH SarabunPSK" w:cs="TH SarabunPSK"/>
          <w:b/>
          <w:sz w:val="32"/>
          <w:szCs w:val="32"/>
          <w:cs/>
        </w:rPr>
        <w:t>๒.๔ เจ้าหน้าที่พัสดุแจ้งหน่วยงานที่ประสงค์ยืมพัสดุ และส่งมอบพัสดุที่ยืมพร้อมลงนามกำกับในหนังสือการยืมพัสดุ</w:t>
      </w:r>
    </w:p>
    <w:p w14:paraId="1E956EB7" w14:textId="77777777" w:rsidR="00D35208" w:rsidRDefault="00D35208" w:rsidP="00D35208">
      <w:pPr>
        <w:tabs>
          <w:tab w:val="center" w:pos="5387"/>
        </w:tabs>
        <w:ind w:right="-1" w:firstLine="1134"/>
        <w:jc w:val="right"/>
        <w:rPr>
          <w:rFonts w:ascii="TH SarabunPSK" w:hAnsi="TH SarabunPSK" w:cs="TH SarabunPSK"/>
          <w:b/>
          <w:sz w:val="32"/>
          <w:szCs w:val="32"/>
        </w:rPr>
      </w:pPr>
    </w:p>
    <w:p w14:paraId="40278BFF" w14:textId="0670DBDC" w:rsidR="00D35208" w:rsidRDefault="00D35208" w:rsidP="00D35208">
      <w:pPr>
        <w:tabs>
          <w:tab w:val="center" w:pos="5387"/>
        </w:tabs>
        <w:ind w:right="-1" w:firstLine="1134"/>
        <w:jc w:val="right"/>
        <w:rPr>
          <w:rFonts w:ascii="TH SarabunPSK" w:hAnsi="TH SarabunPSK" w:cs="TH SarabunPSK"/>
          <w:b/>
          <w:sz w:val="32"/>
          <w:szCs w:val="32"/>
          <w:cs/>
        </w:rPr>
      </w:pPr>
      <w:r>
        <w:rPr>
          <w:rFonts w:ascii="TH SarabunPSK" w:hAnsi="TH SarabunPSK" w:cs="TH SarabunPSK" w:hint="cs"/>
          <w:b/>
          <w:sz w:val="32"/>
          <w:szCs w:val="32"/>
          <w:cs/>
        </w:rPr>
        <w:t xml:space="preserve">/ </w:t>
      </w:r>
      <w:r w:rsidR="00CA03F6" w:rsidRPr="00CA03F6">
        <w:rPr>
          <w:rFonts w:ascii="TH SarabunPSK" w:hAnsi="TH SarabunPSK" w:cs="TH SarabunPSK"/>
          <w:b/>
          <w:sz w:val="32"/>
          <w:szCs w:val="32"/>
          <w:cs/>
        </w:rPr>
        <w:t>๒.๕ เมื่อบุคคล</w:t>
      </w:r>
      <w:r>
        <w:rPr>
          <w:rFonts w:ascii="TH SarabunPSK" w:hAnsi="TH SarabunPSK" w:cs="TH SarabunPSK" w:hint="cs"/>
          <w:b/>
          <w:sz w:val="32"/>
          <w:szCs w:val="32"/>
          <w:cs/>
        </w:rPr>
        <w:t>...</w:t>
      </w:r>
      <w:r>
        <w:rPr>
          <w:rFonts w:ascii="TH SarabunPSK" w:hAnsi="TH SarabunPSK" w:cs="TH SarabunPSK"/>
          <w:b/>
          <w:sz w:val="32"/>
          <w:szCs w:val="32"/>
          <w:cs/>
        </w:rPr>
        <w:br w:type="page"/>
      </w:r>
    </w:p>
    <w:p w14:paraId="7575A3FE" w14:textId="7974B1E4" w:rsidR="00D35208" w:rsidRDefault="00F14543" w:rsidP="00F14543">
      <w:pPr>
        <w:ind w:right="-1"/>
        <w:jc w:val="center"/>
        <w:rPr>
          <w:rFonts w:ascii="TH SarabunPSK" w:hAnsi="TH SarabunPSK" w:cs="TH SarabunPSK"/>
          <w:b/>
          <w:sz w:val="32"/>
          <w:szCs w:val="32"/>
        </w:rPr>
      </w:pPr>
      <w:r>
        <w:rPr>
          <w:rFonts w:ascii="TH SarabunPSK" w:hAnsi="TH SarabunPSK" w:cs="TH SarabunPSK" w:hint="cs"/>
          <w:b/>
          <w:sz w:val="32"/>
          <w:szCs w:val="32"/>
          <w:cs/>
        </w:rPr>
        <w:lastRenderedPageBreak/>
        <w:t xml:space="preserve">( </w:t>
      </w:r>
      <w:r w:rsidR="008B09E8">
        <w:rPr>
          <w:rFonts w:ascii="TH SarabunPSK" w:hAnsi="TH SarabunPSK" w:cs="TH SarabunPSK" w:hint="cs"/>
          <w:b/>
          <w:sz w:val="32"/>
          <w:szCs w:val="32"/>
          <w:cs/>
        </w:rPr>
        <w:t>๑๓</w:t>
      </w:r>
      <w:r>
        <w:rPr>
          <w:rFonts w:ascii="TH SarabunPSK" w:hAnsi="TH SarabunPSK" w:cs="TH SarabunPSK" w:hint="cs"/>
          <w:b/>
          <w:sz w:val="32"/>
          <w:szCs w:val="32"/>
          <w:cs/>
        </w:rPr>
        <w:t xml:space="preserve"> )</w:t>
      </w:r>
    </w:p>
    <w:p w14:paraId="520C5C7C" w14:textId="77777777" w:rsidR="00067FE3" w:rsidRDefault="00067FE3" w:rsidP="00F14543">
      <w:pPr>
        <w:ind w:right="-1"/>
        <w:jc w:val="center"/>
        <w:rPr>
          <w:rFonts w:ascii="TH SarabunPSK" w:hAnsi="TH SarabunPSK" w:cs="TH SarabunPSK"/>
          <w:b/>
          <w:sz w:val="32"/>
          <w:szCs w:val="32"/>
        </w:rPr>
      </w:pPr>
    </w:p>
    <w:p w14:paraId="2B956261" w14:textId="77777777" w:rsidR="00D12833" w:rsidRPr="00D12833" w:rsidRDefault="00D12833" w:rsidP="00D12833">
      <w:pPr>
        <w:tabs>
          <w:tab w:val="center" w:pos="5387"/>
        </w:tabs>
        <w:ind w:right="-1" w:firstLine="1134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D12833">
        <w:rPr>
          <w:rFonts w:ascii="TH SarabunPSK" w:hAnsi="TH SarabunPSK" w:cs="TH SarabunPSK"/>
          <w:b/>
          <w:sz w:val="32"/>
          <w:szCs w:val="32"/>
          <w:cs/>
        </w:rPr>
        <w:t>๒.๕ เมื่อบุคคลที่ยืมพัสดุ ส่งคืนพัสดุที่ยืมมายังหน่วยงานผู้ให้ยืม เมื่อครบกำหนดเจ้าหน้าที่พัสดุของหน่วยงานที่รับผิดชอบ ตรวจสอบพัสดุที่คืนมาว่าอยู่ในสภาพปกติหรือไม่</w:t>
      </w:r>
    </w:p>
    <w:p w14:paraId="40C8475C" w14:textId="58C0F1C1" w:rsidR="00E253FC" w:rsidRDefault="00D12833" w:rsidP="00D12833">
      <w:pPr>
        <w:tabs>
          <w:tab w:val="center" w:pos="5387"/>
        </w:tabs>
        <w:ind w:right="-1" w:firstLine="1134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D12833">
        <w:rPr>
          <w:rFonts w:ascii="TH SarabunPSK" w:hAnsi="TH SarabunPSK" w:cs="TH SarabunPSK"/>
          <w:b/>
          <w:sz w:val="32"/>
          <w:szCs w:val="32"/>
          <w:cs/>
        </w:rPr>
        <w:t>๒.</w:t>
      </w:r>
      <w:r>
        <w:rPr>
          <w:rFonts w:ascii="TH SarabunPSK" w:hAnsi="TH SarabunPSK" w:cs="TH SarabunPSK" w:hint="cs"/>
          <w:b/>
          <w:sz w:val="32"/>
          <w:szCs w:val="32"/>
          <w:cs/>
        </w:rPr>
        <w:t>๖</w:t>
      </w:r>
      <w:r w:rsidRPr="00D12833">
        <w:rPr>
          <w:rFonts w:ascii="TH SarabunPSK" w:hAnsi="TH SarabunPSK" w:cs="TH SarabunPSK"/>
          <w:b/>
          <w:sz w:val="32"/>
          <w:szCs w:val="32"/>
          <w:cs/>
        </w:rPr>
        <w:t xml:space="preserve"> เมื่อเจ้าหน้าที่พัสดุได้ตรวจสอบพัสดุเรียบร้อยแล้ว ให้เจ้าหน้าที่หน่วยงานลงชื่อกำกับในหนังสือการยืมพัสดุในส่วนของการคืนให้เรียบร้อย</w:t>
      </w:r>
    </w:p>
    <w:p w14:paraId="2A5B56AA" w14:textId="17BCD7BE" w:rsidR="00D8726A" w:rsidRDefault="00D8726A" w:rsidP="00D8726A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Cs/>
          <w:sz w:val="32"/>
          <w:szCs w:val="32"/>
          <w:u w:val="single"/>
        </w:rPr>
      </w:pPr>
      <w:r w:rsidRPr="00D8726A">
        <w:rPr>
          <w:rFonts w:ascii="TH SarabunPSK" w:hAnsi="TH SarabunPSK" w:cs="TH SarabunPSK"/>
          <w:bCs/>
          <w:sz w:val="32"/>
          <w:szCs w:val="32"/>
          <w:u w:val="single"/>
          <w:cs/>
        </w:rPr>
        <w:t>ข้อกฎหมาย</w:t>
      </w:r>
    </w:p>
    <w:p w14:paraId="1C92A447" w14:textId="12D41B4B" w:rsidR="009A7936" w:rsidRPr="009A7936" w:rsidRDefault="009A7936" w:rsidP="00D8726A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9A7936">
        <w:rPr>
          <w:rFonts w:ascii="TH SarabunPSK" w:hAnsi="TH SarabunPSK" w:cs="TH SarabunPSK"/>
          <w:b/>
          <w:sz w:val="32"/>
          <w:szCs w:val="32"/>
          <w:cs/>
        </w:rPr>
        <w:t>ระเบียบกระทรวงการคลังว่าด้วยการจัดซื้อจัดจ้างและการบริหารพัสดุภาครัฐ พ.ศ.2560</w:t>
      </w:r>
    </w:p>
    <w:p w14:paraId="3F505222" w14:textId="77777777" w:rsidR="009A7936" w:rsidRPr="009A7936" w:rsidRDefault="009A7936" w:rsidP="009A7936">
      <w:pPr>
        <w:tabs>
          <w:tab w:val="center" w:pos="5387"/>
        </w:tabs>
        <w:ind w:right="-1" w:firstLine="1418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9A7936">
        <w:rPr>
          <w:rFonts w:ascii="TH SarabunPSK" w:hAnsi="TH SarabunPSK" w:cs="TH SarabunPSK"/>
          <w:b/>
          <w:sz w:val="32"/>
          <w:szCs w:val="32"/>
          <w:cs/>
        </w:rPr>
        <w:t>ข้อ ๒๐๗ การให้ยืม หรือนำพัสดุไปใช้ในกิจการ ซึ่งมิใช่เพื่อประโยชน์ของทางราชการจะกระทำมิได้</w:t>
      </w:r>
    </w:p>
    <w:p w14:paraId="076BC380" w14:textId="77777777" w:rsidR="009A7936" w:rsidRPr="009A7936" w:rsidRDefault="009A7936" w:rsidP="009A7936">
      <w:pPr>
        <w:tabs>
          <w:tab w:val="center" w:pos="5387"/>
        </w:tabs>
        <w:ind w:right="-1" w:firstLine="1418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9A7936">
        <w:rPr>
          <w:rFonts w:ascii="TH SarabunPSK" w:hAnsi="TH SarabunPSK" w:cs="TH SarabunPSK"/>
          <w:b/>
          <w:sz w:val="32"/>
          <w:szCs w:val="32"/>
          <w:cs/>
        </w:rPr>
        <w:t>ข้อ ๒๐๘ การยืมพัสดุประเภทใช้คงรูป ให้ผู้ยืมทำหลักฐานการยืมเป็นลายลักษณ์อักษรแสดง เหตุผลและกำหนดวันส่งคืน โดยมีหลักเกณฑ์ ดังต่อไปนี้</w:t>
      </w:r>
    </w:p>
    <w:p w14:paraId="3339D671" w14:textId="3A45FA17" w:rsidR="004840CF" w:rsidRDefault="009A7936" w:rsidP="009A7936">
      <w:pPr>
        <w:tabs>
          <w:tab w:val="center" w:pos="5387"/>
        </w:tabs>
        <w:ind w:right="-1" w:firstLine="1418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9A7936">
        <w:rPr>
          <w:rFonts w:ascii="TH SarabunPSK" w:hAnsi="TH SarabunPSK" w:cs="TH SarabunPSK"/>
          <w:b/>
          <w:sz w:val="32"/>
          <w:szCs w:val="32"/>
          <w:cs/>
        </w:rPr>
        <w:t>(๑</w:t>
      </w:r>
      <w:r>
        <w:rPr>
          <w:rFonts w:ascii="TH SarabunPSK" w:hAnsi="TH SarabunPSK" w:cs="TH SarabunPSK" w:hint="cs"/>
          <w:b/>
          <w:sz w:val="32"/>
          <w:szCs w:val="32"/>
          <w:cs/>
        </w:rPr>
        <w:t>)</w:t>
      </w:r>
      <w:r w:rsidRPr="009A7936">
        <w:rPr>
          <w:rFonts w:ascii="TH SarabunPSK" w:hAnsi="TH SarabunPSK" w:cs="TH SarabunPSK"/>
          <w:b/>
          <w:sz w:val="32"/>
          <w:szCs w:val="32"/>
          <w:cs/>
        </w:rPr>
        <w:t xml:space="preserve"> การยืมระหว่างหน่วยงานของรัฐ จะต้องได้รับอนุมัติจากหัวหน้าหน่วยงานของรัฐผู้ให้ยืม</w:t>
      </w:r>
    </w:p>
    <w:p w14:paraId="4AFC0EB2" w14:textId="78028060" w:rsidR="00FD2901" w:rsidRDefault="00FD2901" w:rsidP="009A7936">
      <w:pPr>
        <w:tabs>
          <w:tab w:val="center" w:pos="5387"/>
        </w:tabs>
        <w:ind w:right="-1" w:firstLine="1418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FD2901">
        <w:rPr>
          <w:rFonts w:ascii="TH SarabunPSK" w:hAnsi="TH SarabunPSK" w:cs="TH SarabunPSK"/>
          <w:b/>
          <w:sz w:val="32"/>
          <w:szCs w:val="32"/>
          <w:cs/>
        </w:rPr>
        <w:t>(</w:t>
      </w:r>
      <w:r>
        <w:rPr>
          <w:rFonts w:ascii="TH SarabunPSK" w:hAnsi="TH SarabunPSK" w:cs="TH SarabunPSK" w:hint="cs"/>
          <w:b/>
          <w:sz w:val="32"/>
          <w:szCs w:val="32"/>
          <w:cs/>
        </w:rPr>
        <w:t>๒</w:t>
      </w:r>
      <w:r w:rsidRPr="00FD2901">
        <w:rPr>
          <w:rFonts w:ascii="TH SarabunPSK" w:hAnsi="TH SarabunPSK" w:cs="TH SarabunPSK"/>
          <w:b/>
          <w:sz w:val="32"/>
          <w:szCs w:val="32"/>
          <w:cs/>
        </w:rPr>
        <w:t>) การให้บุคคลยืมใช้ภายในสถานที่ของหน่วยงานของรัฐเดียวกัน จะต้องได้รับอนุมัติจากหัวหน้าหน่วยงานซึ่งรับผิดชอบพัสดุนั้น แต่ถ้ายืมไปใช้นอกสถานที่ของหน่วยงานของรัฐ จะต้องได้รับอนุมัติจากหัวหน้าหน่วยงานของรัฐ</w:t>
      </w:r>
    </w:p>
    <w:p w14:paraId="4C95F0FD" w14:textId="7D1E6689" w:rsidR="009C1B95" w:rsidRDefault="009C1B95" w:rsidP="009C1B95">
      <w:pPr>
        <w:tabs>
          <w:tab w:val="center" w:pos="5387"/>
        </w:tabs>
        <w:ind w:right="-1" w:firstLine="1701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9C1B95">
        <w:rPr>
          <w:rFonts w:ascii="TH SarabunPSK" w:hAnsi="TH SarabunPSK" w:cs="TH SarabunPSK"/>
          <w:b/>
          <w:sz w:val="32"/>
          <w:szCs w:val="32"/>
          <w:cs/>
        </w:rPr>
        <w:t>ข้อ ๒๐๙ ผู้ยืมพัสดุประเภทใช้คงรูปจะต้องนำพัสดุนั้นมาส่ง คืนให้ในสภาพที่ใช้การได้เรียบร้อย หากเกิดชำรุดเสียหาย หรือใช้การไม่ได้ หรือสูญหายไป ให้ผู้ยืมจัดการแก้ไขซ่อมแซมให้คงสภาพเดิมโดยเสียค่าใช้จ่ายของตนเอง หรือชดใช้เป็นพัสดุประเภท ชนิด ขนาด ลักษณะและคุณภาพอย่างเดียวกัน หรือชดใช้เป็นเงินตามราคาที่เป็นอยู่ในขณะยืม โดยมีหลักเกณฑ์ ดังนี้</w:t>
      </w:r>
    </w:p>
    <w:p w14:paraId="017B1623" w14:textId="77777777" w:rsidR="00EB3F0B" w:rsidRPr="00EB3F0B" w:rsidRDefault="00EB3F0B" w:rsidP="00EB3F0B">
      <w:pPr>
        <w:tabs>
          <w:tab w:val="center" w:pos="5387"/>
        </w:tabs>
        <w:ind w:right="-1" w:firstLine="1985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EB3F0B">
        <w:rPr>
          <w:rFonts w:ascii="TH SarabunPSK" w:hAnsi="TH SarabunPSK" w:cs="TH SarabunPSK"/>
          <w:b/>
          <w:sz w:val="32"/>
          <w:szCs w:val="32"/>
          <w:cs/>
        </w:rPr>
        <w:t>(๑) ราชการส่วนกลาง และราชการส่วนภูมิภาค ให้เป็นไปตามหลักเกณฑ์ที่กระทรวงการคลังกำหนด</w:t>
      </w:r>
    </w:p>
    <w:p w14:paraId="6A0CF73B" w14:textId="77777777" w:rsidR="00EB3F0B" w:rsidRPr="00EB3F0B" w:rsidRDefault="00EB3F0B" w:rsidP="00EB3F0B">
      <w:pPr>
        <w:tabs>
          <w:tab w:val="center" w:pos="5387"/>
        </w:tabs>
        <w:ind w:right="-1" w:firstLine="1985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EB3F0B">
        <w:rPr>
          <w:rFonts w:ascii="TH SarabunPSK" w:hAnsi="TH SarabunPSK" w:cs="TH SarabunPSK"/>
          <w:b/>
          <w:sz w:val="32"/>
          <w:szCs w:val="32"/>
          <w:cs/>
        </w:rPr>
        <w:t>(๒) ราชการส่วนท้องถิ่น ให้เป็นไปตามหลักเกณฑ์ที่กระทรวงมหาดไทย กรุงเทพมหานครหรือเมืองพัทยา แล้วแต่กรณี กำหนด</w:t>
      </w:r>
    </w:p>
    <w:p w14:paraId="17A29D89" w14:textId="0E758D52" w:rsidR="009C1B95" w:rsidRDefault="00EB3F0B" w:rsidP="00EB3F0B">
      <w:pPr>
        <w:tabs>
          <w:tab w:val="center" w:pos="5387"/>
        </w:tabs>
        <w:ind w:right="-1" w:firstLine="1985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EB3F0B">
        <w:rPr>
          <w:rFonts w:ascii="TH SarabunPSK" w:hAnsi="TH SarabunPSK" w:cs="TH SarabunPSK"/>
          <w:b/>
          <w:sz w:val="32"/>
          <w:szCs w:val="32"/>
          <w:cs/>
        </w:rPr>
        <w:t>(๓) หน่วยงานของรัฐอื่น ให้เป็นไปตามหลักเกณฑ์ที่หน่วยงานของรัฐนั้นกำหนด</w:t>
      </w:r>
    </w:p>
    <w:p w14:paraId="764876D0" w14:textId="77777777" w:rsidR="00EB3F0B" w:rsidRPr="00EB3F0B" w:rsidRDefault="00EB3F0B" w:rsidP="00EB3F0B">
      <w:pPr>
        <w:tabs>
          <w:tab w:val="center" w:pos="5387"/>
        </w:tabs>
        <w:ind w:right="-1" w:firstLine="1985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EB3F0B">
        <w:rPr>
          <w:rFonts w:ascii="TH SarabunPSK" w:hAnsi="TH SarabunPSK" w:cs="TH SarabunPSK"/>
          <w:b/>
          <w:sz w:val="32"/>
          <w:szCs w:val="32"/>
          <w:cs/>
        </w:rPr>
        <w:t>ข้อ ๒๑๐ การยืมพัสดุประเภทใช้สิ้นเปลืองระหว่างหน่วยงานของรัฐ ให้กระทำได้เฉพาะเมื่อหน่วยงานของรัฐผู้ยืมมีความจำเป็นต้องใช้พัสดุนั้นเป็นการรีบด่วน จะดำเนินการจัดหาได้ไม่ทันการและหน่วยงานของรัฐผู้ให้ยืมมีพัสดุนั้น ๆ พอที่จะให้ยืมได้ โดยไม่เป็นการเสียหายแก่หน่วยงานของรัฐของตน และให้มีหลักฐานการยืมเป็นลายลักษณ์อักษร ทั้งนี้ โดยปกติหน่วยงานของรัฐผู้ยืมจะต้องจัดหาพัสดุเป็นประเภทชนิด และปริมาณเช่นเดียวกันส่งคืนให้หน่วยงานของรัฐผู้ให้ยืม</w:t>
      </w:r>
    </w:p>
    <w:p w14:paraId="53A942EC" w14:textId="55030F75" w:rsidR="00EB3F0B" w:rsidRDefault="00EB3F0B" w:rsidP="00EB3F0B">
      <w:pPr>
        <w:tabs>
          <w:tab w:val="center" w:pos="5387"/>
        </w:tabs>
        <w:ind w:right="-1" w:firstLine="1985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EB3F0B">
        <w:rPr>
          <w:rFonts w:ascii="TH SarabunPSK" w:hAnsi="TH SarabunPSK" w:cs="TH SarabunPSK"/>
          <w:b/>
          <w:sz w:val="32"/>
          <w:szCs w:val="32"/>
          <w:cs/>
        </w:rPr>
        <w:t>ข้อ ๒๑๑ เมื่อครบกำหนดยืม ให้ผู้ให้ยืมหรือผู้รับหน้าที่แทนมีหน้าที่ติดตามทวงพัสดุที่ให้ยืมไปคืนภายใน ๗ วัน นับแต่วันครบกำหนด</w:t>
      </w:r>
    </w:p>
    <w:p w14:paraId="5D827909" w14:textId="77777777" w:rsidR="00286FCB" w:rsidRDefault="00286FCB" w:rsidP="000439E1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Cs/>
          <w:sz w:val="32"/>
          <w:szCs w:val="32"/>
          <w:u w:val="single"/>
        </w:rPr>
      </w:pPr>
    </w:p>
    <w:p w14:paraId="1465BFBF" w14:textId="77777777" w:rsidR="00286FCB" w:rsidRDefault="00286FCB" w:rsidP="000439E1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Cs/>
          <w:sz w:val="32"/>
          <w:szCs w:val="32"/>
          <w:u w:val="single"/>
        </w:rPr>
      </w:pPr>
    </w:p>
    <w:p w14:paraId="40539929" w14:textId="173DBB9F" w:rsidR="00286FCB" w:rsidRPr="0063436A" w:rsidRDefault="0063436A" w:rsidP="0063436A">
      <w:pPr>
        <w:spacing w:after="200" w:line="276" w:lineRule="auto"/>
        <w:jc w:val="right"/>
        <w:rPr>
          <w:rFonts w:ascii="TH SarabunPSK" w:hAnsi="TH SarabunPSK" w:cs="TH SarabunPSK"/>
          <w:bCs/>
          <w:sz w:val="32"/>
          <w:szCs w:val="32"/>
        </w:rPr>
      </w:pPr>
      <w:r w:rsidRPr="0063436A">
        <w:rPr>
          <w:rFonts w:ascii="TH SarabunPSK" w:hAnsi="TH SarabunPSK" w:cs="TH SarabunPSK"/>
          <w:bCs/>
          <w:sz w:val="32"/>
          <w:szCs w:val="32"/>
        </w:rPr>
        <w:t>/</w:t>
      </w:r>
      <w:r>
        <w:rPr>
          <w:rFonts w:ascii="TH SarabunPSK" w:hAnsi="TH SarabunPSK" w:cs="TH SarabunPSK"/>
          <w:bCs/>
          <w:sz w:val="32"/>
          <w:szCs w:val="32"/>
        </w:rPr>
        <w:t xml:space="preserve"> </w:t>
      </w:r>
      <w:r w:rsidR="00C90C90">
        <w:rPr>
          <w:rFonts w:ascii="TH SarabunPSK" w:hAnsi="TH SarabunPSK" w:cs="TH SarabunPSK" w:hint="cs"/>
          <w:b/>
          <w:sz w:val="32"/>
          <w:szCs w:val="32"/>
          <w:cs/>
        </w:rPr>
        <w:t>การบำรุง</w:t>
      </w:r>
      <w:r w:rsidR="00306941">
        <w:rPr>
          <w:rFonts w:ascii="TH SarabunPSK" w:hAnsi="TH SarabunPSK" w:cs="TH SarabunPSK" w:hint="cs"/>
          <w:b/>
          <w:sz w:val="32"/>
          <w:szCs w:val="32"/>
          <w:cs/>
        </w:rPr>
        <w:t>...</w:t>
      </w:r>
      <w:r w:rsidR="00286FCB" w:rsidRPr="0063436A">
        <w:rPr>
          <w:rFonts w:ascii="TH SarabunPSK" w:hAnsi="TH SarabunPSK" w:cs="TH SarabunPSK"/>
          <w:bCs/>
          <w:sz w:val="32"/>
          <w:szCs w:val="32"/>
          <w:cs/>
        </w:rPr>
        <w:br w:type="page"/>
      </w:r>
    </w:p>
    <w:p w14:paraId="77242233" w14:textId="24C33AA5" w:rsidR="0063436A" w:rsidRDefault="00424567" w:rsidP="00037B14">
      <w:pPr>
        <w:spacing w:after="240" w:line="276" w:lineRule="auto"/>
        <w:jc w:val="center"/>
        <w:rPr>
          <w:rFonts w:ascii="TH SarabunPSK" w:hAnsi="TH SarabunPSK" w:cs="TH SarabunPSK"/>
          <w:b/>
          <w:sz w:val="32"/>
          <w:szCs w:val="32"/>
        </w:rPr>
      </w:pPr>
      <w:r w:rsidRPr="00984B48">
        <w:rPr>
          <w:rFonts w:ascii="TH SarabunPSK" w:hAnsi="TH SarabunPSK" w:cs="TH SarabunPSK" w:hint="cs"/>
          <w:b/>
          <w:sz w:val="32"/>
          <w:szCs w:val="32"/>
          <w:cs/>
        </w:rPr>
        <w:lastRenderedPageBreak/>
        <w:t xml:space="preserve">( </w:t>
      </w:r>
      <w:r w:rsidR="008B09E8">
        <w:rPr>
          <w:rFonts w:ascii="TH SarabunPSK" w:hAnsi="TH SarabunPSK" w:cs="TH SarabunPSK" w:hint="cs"/>
          <w:b/>
          <w:sz w:val="32"/>
          <w:szCs w:val="32"/>
          <w:cs/>
        </w:rPr>
        <w:t>๑๔</w:t>
      </w:r>
      <w:r w:rsidRPr="00984B48">
        <w:rPr>
          <w:rFonts w:ascii="TH SarabunPSK" w:hAnsi="TH SarabunPSK" w:cs="TH SarabunPSK" w:hint="cs"/>
          <w:b/>
          <w:sz w:val="32"/>
          <w:szCs w:val="32"/>
          <w:cs/>
        </w:rPr>
        <w:t xml:space="preserve"> )</w:t>
      </w:r>
    </w:p>
    <w:p w14:paraId="60CD2CA1" w14:textId="1E79C3A7" w:rsidR="000439E1" w:rsidRDefault="000439E1" w:rsidP="000439E1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Cs/>
          <w:sz w:val="32"/>
          <w:szCs w:val="32"/>
          <w:u w:val="single"/>
        </w:rPr>
      </w:pPr>
      <w:r w:rsidRPr="00D92BB4">
        <w:rPr>
          <w:rFonts w:ascii="TH SarabunPSK" w:hAnsi="TH SarabunPSK" w:cs="TH SarabunPSK"/>
          <w:bCs/>
          <w:sz w:val="32"/>
          <w:szCs w:val="32"/>
          <w:u w:val="single"/>
          <w:cs/>
        </w:rPr>
        <w:t>การบำรุงรักษา</w:t>
      </w:r>
    </w:p>
    <w:p w14:paraId="73430B9B" w14:textId="452320DE" w:rsidR="00D92BB4" w:rsidRDefault="00D92BB4" w:rsidP="000439E1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D92BB4">
        <w:rPr>
          <w:rFonts w:ascii="TH SarabunPSK" w:hAnsi="TH SarabunPSK" w:cs="TH SarabunPSK"/>
          <w:b/>
          <w:sz w:val="32"/>
          <w:szCs w:val="32"/>
          <w:cs/>
        </w:rPr>
        <w:t>ข้อ ๒๑๒ ให้หน่วยงานของรัฐจัดให้มีผู้ควบคุมดูแลพัสดุที่อยู่ในความครอบครองให้อยู่ในสภาพที่พร้อมใช้งานได้ตลอดเวลา โดยให้มีการจัดทำแผนการซ่อมบำรุงที่เหมาะสมและระยะเวลาในการซ่อมบำรุงด้วย</w:t>
      </w:r>
    </w:p>
    <w:p w14:paraId="218BBAF7" w14:textId="57D1B3A0" w:rsidR="00D11313" w:rsidRPr="0021211C" w:rsidRDefault="00D92BB4" w:rsidP="0021211C">
      <w:pPr>
        <w:tabs>
          <w:tab w:val="center" w:pos="5387"/>
        </w:tabs>
        <w:ind w:right="-1" w:firstLine="851"/>
        <w:jc w:val="thaiDistribute"/>
        <w:rPr>
          <w:rFonts w:ascii="TH SarabunPSK" w:hAnsi="TH SarabunPSK" w:cs="TH SarabunPSK"/>
          <w:b/>
          <w:sz w:val="32"/>
          <w:szCs w:val="32"/>
        </w:rPr>
      </w:pPr>
      <w:r w:rsidRPr="00D92BB4">
        <w:rPr>
          <w:rFonts w:ascii="TH SarabunPSK" w:hAnsi="TH SarabunPSK" w:cs="TH SarabunPSK"/>
          <w:b/>
          <w:sz w:val="32"/>
          <w:szCs w:val="32"/>
          <w:cs/>
        </w:rPr>
        <w:t>ในกรณีที่พัสดุเกิดการชำรุด ให้หน่วยงานของรัฐดำเนินการซ่อมแซมให้กลับมาอยู่ในภาพพร้อมใช้งานโดยเร็ว</w:t>
      </w:r>
    </w:p>
    <w:p w14:paraId="7EB92281" w14:textId="77777777" w:rsidR="005503BB" w:rsidRPr="00D11313" w:rsidRDefault="005503BB" w:rsidP="005503BB">
      <w:pPr>
        <w:pStyle w:val="Default"/>
        <w:rPr>
          <w:sz w:val="32"/>
          <w:szCs w:val="32"/>
        </w:rPr>
      </w:pPr>
      <w:r w:rsidRPr="00D11313">
        <w:rPr>
          <w:b/>
          <w:bCs/>
          <w:sz w:val="32"/>
          <w:szCs w:val="32"/>
          <w:cs/>
        </w:rPr>
        <w:t xml:space="preserve">ขั้นตอนการปฏิบัติ ในการรับบริจาค </w:t>
      </w:r>
    </w:p>
    <w:tbl>
      <w:tblPr>
        <w:tblW w:w="10068" w:type="dxa"/>
        <w:tblInd w:w="-344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000" w:firstRow="0" w:lastRow="0" w:firstColumn="0" w:lastColumn="0" w:noHBand="0" w:noVBand="0"/>
      </w:tblPr>
      <w:tblGrid>
        <w:gridCol w:w="817"/>
        <w:gridCol w:w="1134"/>
        <w:gridCol w:w="2977"/>
        <w:gridCol w:w="1593"/>
        <w:gridCol w:w="1701"/>
        <w:gridCol w:w="1846"/>
      </w:tblGrid>
      <w:tr w:rsidR="00AE7D4F" w:rsidRPr="00B91665" w14:paraId="733FC56B" w14:textId="77777777" w:rsidTr="008D381C">
        <w:trPr>
          <w:trHeight w:val="536"/>
        </w:trPr>
        <w:tc>
          <w:tcPr>
            <w:tcW w:w="817" w:type="dxa"/>
          </w:tcPr>
          <w:p w14:paraId="1F6DB79C" w14:textId="5D7B5DA2" w:rsidR="00AE7D4F" w:rsidRPr="00B91665" w:rsidRDefault="00AE7D4F" w:rsidP="00AE7D4F">
            <w:pPr>
              <w:pStyle w:val="Default"/>
              <w:ind w:left="-109"/>
              <w:jc w:val="center"/>
              <w:rPr>
                <w:sz w:val="28"/>
                <w:szCs w:val="28"/>
              </w:rPr>
            </w:pPr>
            <w:r w:rsidRPr="00B91665">
              <w:rPr>
                <w:sz w:val="28"/>
                <w:szCs w:val="28"/>
                <w:cs/>
              </w:rPr>
              <w:t>ลำดับ</w:t>
            </w:r>
          </w:p>
        </w:tc>
        <w:tc>
          <w:tcPr>
            <w:tcW w:w="1134" w:type="dxa"/>
          </w:tcPr>
          <w:p w14:paraId="4F29A22E" w14:textId="56CC3E44" w:rsidR="00AE7D4F" w:rsidRPr="00B91665" w:rsidRDefault="00AE7D4F" w:rsidP="00AE7D4F">
            <w:pPr>
              <w:pStyle w:val="Default"/>
              <w:ind w:left="-109"/>
              <w:jc w:val="center"/>
              <w:rPr>
                <w:sz w:val="28"/>
                <w:szCs w:val="28"/>
              </w:rPr>
            </w:pPr>
            <w:r w:rsidRPr="00B91665">
              <w:rPr>
                <w:sz w:val="28"/>
                <w:szCs w:val="28"/>
                <w:cs/>
              </w:rPr>
              <w:t>ผู้ปฏิบัติ</w:t>
            </w:r>
          </w:p>
        </w:tc>
        <w:tc>
          <w:tcPr>
            <w:tcW w:w="2977" w:type="dxa"/>
          </w:tcPr>
          <w:p w14:paraId="0B3F95A2" w14:textId="107AF208" w:rsidR="00AE7D4F" w:rsidRPr="00B91665" w:rsidRDefault="00AE7D4F" w:rsidP="00AE7D4F">
            <w:pPr>
              <w:pStyle w:val="Default"/>
              <w:ind w:left="-109"/>
              <w:jc w:val="center"/>
              <w:rPr>
                <w:sz w:val="28"/>
                <w:szCs w:val="28"/>
              </w:rPr>
            </w:pPr>
            <w:r w:rsidRPr="00B91665">
              <w:rPr>
                <w:sz w:val="28"/>
                <w:szCs w:val="28"/>
                <w:cs/>
              </w:rPr>
              <w:t>ขั้นตอนการทำงาน</w:t>
            </w:r>
          </w:p>
        </w:tc>
        <w:tc>
          <w:tcPr>
            <w:tcW w:w="1593" w:type="dxa"/>
          </w:tcPr>
          <w:p w14:paraId="215C0FF1" w14:textId="45AE6C8B" w:rsidR="00AE7D4F" w:rsidRPr="00B91665" w:rsidRDefault="00AE7D4F" w:rsidP="00AE7D4F">
            <w:pPr>
              <w:pStyle w:val="Default"/>
              <w:ind w:left="-109"/>
              <w:jc w:val="center"/>
              <w:rPr>
                <w:sz w:val="28"/>
                <w:szCs w:val="28"/>
              </w:rPr>
            </w:pPr>
            <w:r w:rsidRPr="00B91665">
              <w:rPr>
                <w:sz w:val="28"/>
                <w:szCs w:val="28"/>
                <w:cs/>
              </w:rPr>
              <w:t>สิ่งที่ต้องปฏิบัติ</w:t>
            </w:r>
          </w:p>
        </w:tc>
        <w:tc>
          <w:tcPr>
            <w:tcW w:w="1701" w:type="dxa"/>
          </w:tcPr>
          <w:p w14:paraId="63DC4AD8" w14:textId="089BD71B" w:rsidR="00AE7D4F" w:rsidRPr="00B91665" w:rsidRDefault="00AE7D4F" w:rsidP="00AE7D4F">
            <w:pPr>
              <w:pStyle w:val="Default"/>
              <w:ind w:left="-109"/>
              <w:jc w:val="center"/>
              <w:rPr>
                <w:sz w:val="28"/>
                <w:szCs w:val="28"/>
              </w:rPr>
            </w:pPr>
            <w:r w:rsidRPr="00B91665">
              <w:rPr>
                <w:sz w:val="28"/>
                <w:szCs w:val="28"/>
                <w:cs/>
              </w:rPr>
              <w:t>แบบฟอร์ม/ เอกสาร ประกอบ</w:t>
            </w:r>
          </w:p>
        </w:tc>
        <w:tc>
          <w:tcPr>
            <w:tcW w:w="1846" w:type="dxa"/>
          </w:tcPr>
          <w:p w14:paraId="15302673" w14:textId="231A112A" w:rsidR="00AE7D4F" w:rsidRPr="00B91665" w:rsidRDefault="00AE7D4F" w:rsidP="00AE7D4F">
            <w:pPr>
              <w:pStyle w:val="Default"/>
              <w:ind w:left="-109"/>
              <w:jc w:val="center"/>
              <w:rPr>
                <w:sz w:val="28"/>
                <w:szCs w:val="28"/>
              </w:rPr>
            </w:pPr>
            <w:r w:rsidRPr="00B91665">
              <w:rPr>
                <w:sz w:val="28"/>
                <w:szCs w:val="28"/>
                <w:cs/>
              </w:rPr>
              <w:t>เอกสารอ้างอิง</w:t>
            </w:r>
          </w:p>
        </w:tc>
      </w:tr>
      <w:tr w:rsidR="005503BB" w14:paraId="7316853F" w14:textId="77777777" w:rsidTr="008D381C">
        <w:trPr>
          <w:trHeight w:val="942"/>
        </w:trPr>
        <w:tc>
          <w:tcPr>
            <w:tcW w:w="817" w:type="dxa"/>
          </w:tcPr>
          <w:p w14:paraId="70858A30" w14:textId="14250B9C" w:rsidR="005503BB" w:rsidRPr="006A7205" w:rsidRDefault="00335332" w:rsidP="00AE7D4F">
            <w:pPr>
              <w:pStyle w:val="Default"/>
              <w:ind w:left="-104"/>
              <w:jc w:val="center"/>
              <w:rPr>
                <w:rFonts w:ascii="TH SarabunIT๙" w:hAnsi="TH SarabunIT๙" w:cs="TH SarabunIT๙"/>
                <w:sz w:val="27"/>
                <w:szCs w:val="27"/>
              </w:rPr>
            </w:pPr>
            <w:r w:rsidRPr="006A7205">
              <w:rPr>
                <w:rFonts w:ascii="TH SarabunIT๙" w:hAnsi="TH SarabunIT๙" w:cs="TH SarabunIT๙"/>
                <w:sz w:val="27"/>
                <w:szCs w:val="27"/>
                <w:cs/>
              </w:rPr>
              <w:t>๑</w:t>
            </w:r>
          </w:p>
        </w:tc>
        <w:tc>
          <w:tcPr>
            <w:tcW w:w="1134" w:type="dxa"/>
          </w:tcPr>
          <w:p w14:paraId="4E133811" w14:textId="77777777" w:rsidR="005503BB" w:rsidRPr="006A7205" w:rsidRDefault="005503BB" w:rsidP="00335332">
            <w:pPr>
              <w:pStyle w:val="Default"/>
              <w:ind w:left="-104"/>
              <w:rPr>
                <w:rFonts w:ascii="TH SarabunIT๙" w:hAnsi="TH SarabunIT๙" w:cs="TH SarabunIT๙"/>
                <w:sz w:val="27"/>
                <w:szCs w:val="27"/>
              </w:rPr>
            </w:pPr>
            <w:r w:rsidRPr="006A7205">
              <w:rPr>
                <w:rFonts w:ascii="TH SarabunIT๙" w:hAnsi="TH SarabunIT๙" w:cs="TH SarabunIT๙"/>
                <w:sz w:val="27"/>
                <w:szCs w:val="27"/>
                <w:cs/>
              </w:rPr>
              <w:t xml:space="preserve">ผู้บริจาค </w:t>
            </w:r>
          </w:p>
          <w:p w14:paraId="525ABBEB" w14:textId="77777777" w:rsidR="005503BB" w:rsidRPr="006A7205" w:rsidRDefault="005503BB" w:rsidP="00335332">
            <w:pPr>
              <w:pStyle w:val="Default"/>
              <w:ind w:left="-104"/>
              <w:rPr>
                <w:rFonts w:ascii="TH SarabunIT๙" w:hAnsi="TH SarabunIT๙" w:cs="TH SarabunIT๙"/>
                <w:sz w:val="27"/>
                <w:szCs w:val="27"/>
              </w:rPr>
            </w:pPr>
            <w:r w:rsidRPr="006A7205">
              <w:rPr>
                <w:rFonts w:ascii="TH SarabunIT๙" w:hAnsi="TH SarabunIT๙" w:cs="TH SarabunIT๙"/>
                <w:sz w:val="27"/>
                <w:szCs w:val="27"/>
              </w:rPr>
              <w:t>1</w:t>
            </w:r>
            <w:r w:rsidRPr="006A7205">
              <w:rPr>
                <w:rFonts w:ascii="TH SarabunIT๙" w:hAnsi="TH SarabunIT๙" w:cs="TH SarabunIT๙"/>
                <w:sz w:val="27"/>
                <w:szCs w:val="27"/>
                <w:cs/>
              </w:rPr>
              <w:t xml:space="preserve">.บุคคลธรรมดา </w:t>
            </w:r>
          </w:p>
          <w:p w14:paraId="7DE7F4BE" w14:textId="77777777" w:rsidR="005503BB" w:rsidRPr="006A7205" w:rsidRDefault="005503BB" w:rsidP="00335332">
            <w:pPr>
              <w:pStyle w:val="Default"/>
              <w:ind w:left="-104"/>
              <w:rPr>
                <w:rFonts w:ascii="TH SarabunIT๙" w:hAnsi="TH SarabunIT๙" w:cs="TH SarabunIT๙"/>
                <w:sz w:val="27"/>
                <w:szCs w:val="27"/>
              </w:rPr>
            </w:pPr>
            <w:r w:rsidRPr="006A7205">
              <w:rPr>
                <w:rFonts w:ascii="TH SarabunIT๙" w:hAnsi="TH SarabunIT๙" w:cs="TH SarabunIT๙"/>
                <w:sz w:val="27"/>
                <w:szCs w:val="27"/>
              </w:rPr>
              <w:t>2</w:t>
            </w:r>
            <w:r w:rsidRPr="006A7205">
              <w:rPr>
                <w:rFonts w:ascii="TH SarabunIT๙" w:hAnsi="TH SarabunIT๙" w:cs="TH SarabunIT๙"/>
                <w:sz w:val="27"/>
                <w:szCs w:val="27"/>
                <w:cs/>
              </w:rPr>
              <w:t xml:space="preserve">.นิติบุคคล </w:t>
            </w:r>
          </w:p>
        </w:tc>
        <w:tc>
          <w:tcPr>
            <w:tcW w:w="2977" w:type="dxa"/>
          </w:tcPr>
          <w:p w14:paraId="47594C13" w14:textId="20F719DE" w:rsidR="005503BB" w:rsidRPr="006A7205" w:rsidRDefault="003A4B7D" w:rsidP="006E2ED1">
            <w:pPr>
              <w:pStyle w:val="Default"/>
              <w:rPr>
                <w:rFonts w:ascii="TH SarabunIT๙" w:hAnsi="TH SarabunIT๙" w:cs="TH SarabunIT๙"/>
                <w:sz w:val="27"/>
                <w:szCs w:val="27"/>
              </w:rPr>
            </w:pPr>
            <w:r>
              <w:rPr>
                <w:rFonts w:ascii="TH SarabunIT๙" w:hAnsi="TH SarabunIT๙" w:cs="TH SarabunIT๙"/>
                <w:noProof/>
                <w:sz w:val="27"/>
                <w:szCs w:val="27"/>
              </w:rPr>
              <mc:AlternateContent>
                <mc:Choice Requires="wps">
                  <w:drawing>
                    <wp:anchor distT="0" distB="0" distL="114300" distR="114300" simplePos="0" relativeHeight="251653120" behindDoc="0" locked="0" layoutInCell="1" allowOverlap="1" wp14:anchorId="42A82540" wp14:editId="7EC6F7A5">
                      <wp:simplePos x="0" y="0"/>
                      <wp:positionH relativeFrom="column">
                        <wp:posOffset>820954</wp:posOffset>
                      </wp:positionH>
                      <wp:positionV relativeFrom="paragraph">
                        <wp:posOffset>570230</wp:posOffset>
                      </wp:positionV>
                      <wp:extent cx="0" cy="899770"/>
                      <wp:effectExtent l="57150" t="0" r="57150" b="53340"/>
                      <wp:wrapNone/>
                      <wp:docPr id="751595428" name="Straight Arrow Connector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899770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3792C8D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Straight Arrow Connector 18" o:spid="_x0000_s1026" type="#_x0000_t32" style="position:absolute;margin-left:64.65pt;margin-top:44.9pt;width:0;height:70.8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" strokecolor="#4579b8 [3044]" strokeweight="2.25pt">
                      <v:stroke endarrow="block"/>
                    </v:shape>
                  </w:pict>
                </mc:Fallback>
              </mc:AlternateContent>
            </w:r>
            <w:r w:rsidR="0021134C">
              <w:rPr>
                <w:rFonts w:ascii="TH SarabunIT๙" w:hAnsi="TH SarabunIT๙" w:cs="TH SarabunIT๙"/>
                <w:noProof/>
                <w:sz w:val="27"/>
                <w:szCs w:val="27"/>
              </w:rPr>
              <mc:AlternateContent>
                <mc:Choice Requires="wps">
                  <w:drawing>
                    <wp:anchor distT="0" distB="0" distL="114300" distR="114300" simplePos="0" relativeHeight="251644928" behindDoc="0" locked="0" layoutInCell="1" allowOverlap="1" wp14:anchorId="057B26D7" wp14:editId="04A8036F">
                      <wp:simplePos x="0" y="0"/>
                      <wp:positionH relativeFrom="column">
                        <wp:posOffset>-37973</wp:posOffset>
                      </wp:positionH>
                      <wp:positionV relativeFrom="paragraph">
                        <wp:posOffset>7316</wp:posOffset>
                      </wp:positionV>
                      <wp:extent cx="1719936" cy="504748"/>
                      <wp:effectExtent l="0" t="0" r="13970" b="10160"/>
                      <wp:wrapNone/>
                      <wp:docPr id="1551401457" name="Text Box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19936" cy="504748"/>
                              </a:xfrm>
                              <a:prstGeom prst="rect">
                                <a:avLst/>
                              </a:prstGeom>
                              <a:ln/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4F8C907" w14:textId="77777777" w:rsidR="0021134C" w:rsidRDefault="0021134C" w:rsidP="0021134C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</w:rPr>
                                  </w:pPr>
                                  <w:r w:rsidRPr="0021134C">
                                    <w:rPr>
                                      <w:rFonts w:ascii="TH SarabunPSK" w:hAnsi="TH SarabunPSK" w:cs="TH SarabunPSK"/>
                                      <w:cs/>
                                    </w:rPr>
                                    <w:t>ผู้บริจาค</w:t>
                                  </w:r>
                                </w:p>
                                <w:p w14:paraId="07451725" w14:textId="77777777" w:rsidR="0021134C" w:rsidRPr="0021134C" w:rsidRDefault="0021134C" w:rsidP="0021134C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  <w:cs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 w:hint="cs"/>
                                      <w:cs/>
                                    </w:rPr>
                                    <w:t>แจ้งความประสงค์บริจาคพัสดุ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7B26D7" id="Text Box 17" o:spid="_x0000_s1027" type="#_x0000_t202" style="position:absolute;margin-left:-3pt;margin-top:.6pt;width:135.45pt;height:39.7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" fillcolor="white [3201]" strokecolor="#4f81bd [3204]" strokeweight="2pt">
                      <v:textbox>
                        <w:txbxContent>
                          <w:p w14:paraId="74F8C907" w14:textId="77777777" w:rsidR="0021134C" w:rsidRDefault="0021134C" w:rsidP="0021134C">
                            <w:pPr>
                              <w:jc w:val="center"/>
                              <w:rPr>
                                <w:rFonts w:ascii="TH SarabunPSK" w:hAnsi="TH SarabunPSK" w:cs="TH SarabunPSK"/>
                              </w:rPr>
                            </w:pPr>
                            <w:r w:rsidRPr="0021134C">
                              <w:rPr>
                                <w:rFonts w:ascii="TH SarabunPSK" w:hAnsi="TH SarabunPSK" w:cs="TH SarabunPSK"/>
                                <w:cs/>
                              </w:rPr>
                              <w:t>ผู้บริจาค</w:t>
                            </w:r>
                          </w:p>
                          <w:p w14:paraId="07451725" w14:textId="77777777" w:rsidR="0021134C" w:rsidRPr="0021134C" w:rsidRDefault="0021134C" w:rsidP="0021134C">
                            <w:pPr>
                              <w:jc w:val="center"/>
                              <w:rPr>
                                <w:rFonts w:ascii="TH SarabunPSK" w:hAnsi="TH SarabunPSK" w:cs="TH SarabunPSK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>แจ้งความประสงค์บริจาคพัสดุ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1593" w:type="dxa"/>
          </w:tcPr>
          <w:p w14:paraId="47C85D81" w14:textId="77777777" w:rsidR="005503BB" w:rsidRPr="006A7205" w:rsidRDefault="005503BB" w:rsidP="00442837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  <w:r w:rsidRPr="006A7205">
              <w:rPr>
                <w:rFonts w:ascii="TH SarabunIT๙" w:hAnsi="TH SarabunIT๙" w:cs="TH SarabunIT๙"/>
                <w:sz w:val="27"/>
                <w:szCs w:val="27"/>
                <w:cs/>
              </w:rPr>
              <w:t xml:space="preserve">ผู้บริจาคจัดพิมพ์ หนังสือแจ้งความ ประสงค์บริจาคพัสดุ ส่งให้เจ้าหน้าที่พัสดุ </w:t>
            </w:r>
          </w:p>
        </w:tc>
        <w:tc>
          <w:tcPr>
            <w:tcW w:w="1701" w:type="dxa"/>
          </w:tcPr>
          <w:p w14:paraId="6CB7E737" w14:textId="77777777" w:rsidR="005503BB" w:rsidRPr="006A7205" w:rsidRDefault="005503BB" w:rsidP="00C341C0">
            <w:pPr>
              <w:pStyle w:val="Default"/>
              <w:ind w:left="-110"/>
              <w:rPr>
                <w:rFonts w:ascii="TH SarabunIT๙" w:hAnsi="TH SarabunIT๙" w:cs="TH SarabunIT๙"/>
                <w:sz w:val="27"/>
                <w:szCs w:val="27"/>
              </w:rPr>
            </w:pPr>
            <w:r w:rsidRPr="006A7205">
              <w:rPr>
                <w:rFonts w:ascii="TH SarabunIT๙" w:hAnsi="TH SarabunIT๙" w:cs="TH SarabunIT๙"/>
                <w:sz w:val="27"/>
                <w:szCs w:val="27"/>
                <w:cs/>
              </w:rPr>
              <w:t xml:space="preserve">-หนังสือแจ้ง </w:t>
            </w:r>
          </w:p>
          <w:p w14:paraId="662E2283" w14:textId="77777777" w:rsidR="005503BB" w:rsidRPr="006A7205" w:rsidRDefault="005503BB" w:rsidP="00C341C0">
            <w:pPr>
              <w:pStyle w:val="Default"/>
              <w:ind w:left="-110"/>
              <w:rPr>
                <w:rFonts w:ascii="TH SarabunIT๙" w:hAnsi="TH SarabunIT๙" w:cs="TH SarabunIT๙"/>
                <w:sz w:val="27"/>
                <w:szCs w:val="27"/>
              </w:rPr>
            </w:pPr>
            <w:r w:rsidRPr="006A7205">
              <w:rPr>
                <w:rFonts w:ascii="TH SarabunIT๙" w:hAnsi="TH SarabunIT๙" w:cs="TH SarabunIT๙"/>
                <w:sz w:val="27"/>
                <w:szCs w:val="27"/>
                <w:cs/>
              </w:rPr>
              <w:t xml:space="preserve">ความประสงค์บริจาค พัสดุ </w:t>
            </w:r>
          </w:p>
        </w:tc>
        <w:tc>
          <w:tcPr>
            <w:tcW w:w="1846" w:type="dxa"/>
          </w:tcPr>
          <w:p w14:paraId="12EEED69" w14:textId="6AA5DEC9" w:rsidR="005503BB" w:rsidRPr="006A7205" w:rsidRDefault="005503BB" w:rsidP="00C341C0">
            <w:pPr>
              <w:pStyle w:val="Default"/>
              <w:ind w:left="-102"/>
              <w:rPr>
                <w:rFonts w:ascii="TH SarabunIT๙" w:hAnsi="TH SarabunIT๙" w:cs="TH SarabunIT๙"/>
                <w:sz w:val="27"/>
                <w:szCs w:val="27"/>
              </w:rPr>
            </w:pPr>
            <w:r w:rsidRPr="006A7205">
              <w:rPr>
                <w:rFonts w:ascii="TH SarabunIT๙" w:hAnsi="TH SarabunIT๙" w:cs="TH SarabunIT๙"/>
                <w:sz w:val="27"/>
                <w:szCs w:val="27"/>
                <w:cs/>
              </w:rPr>
              <w:t>-ระเบีย</w:t>
            </w:r>
            <w:r w:rsidR="00C341C0">
              <w:rPr>
                <w:rFonts w:ascii="TH SarabunIT๙" w:hAnsi="TH SarabunIT๙" w:cs="TH SarabunIT๙" w:hint="cs"/>
                <w:sz w:val="27"/>
                <w:szCs w:val="27"/>
                <w:cs/>
              </w:rPr>
              <w:t>บ</w:t>
            </w:r>
            <w:r w:rsidRPr="006A7205">
              <w:rPr>
                <w:rFonts w:ascii="TH SarabunIT๙" w:hAnsi="TH SarabunIT๙" w:cs="TH SarabunIT๙"/>
                <w:sz w:val="27"/>
                <w:szCs w:val="27"/>
                <w:cs/>
              </w:rPr>
              <w:t xml:space="preserve">กระทรวงการคลัง ว่าด้วยการรับเงิน หรือทรัพย์สินที่ผู้ บริจาคให้ทาง ราชการ พ.ศ. </w:t>
            </w:r>
            <w:r w:rsidRPr="006A7205">
              <w:rPr>
                <w:rFonts w:ascii="TH SarabunIT๙" w:hAnsi="TH SarabunIT๙" w:cs="TH SarabunIT๙"/>
                <w:sz w:val="27"/>
                <w:szCs w:val="27"/>
              </w:rPr>
              <w:t>2526</w:t>
            </w:r>
            <w:r w:rsidRPr="006A7205">
              <w:rPr>
                <w:rFonts w:ascii="TH SarabunIT๙" w:hAnsi="TH SarabunIT๙" w:cs="TH SarabunIT๙"/>
                <w:sz w:val="27"/>
                <w:szCs w:val="27"/>
                <w:cs/>
              </w:rPr>
              <w:t xml:space="preserve"> ข้อ</w:t>
            </w:r>
            <w:r w:rsidRPr="006A7205">
              <w:rPr>
                <w:rFonts w:ascii="TH SarabunIT๙" w:hAnsi="TH SarabunIT๙" w:cs="TH SarabunIT๙"/>
                <w:sz w:val="27"/>
                <w:szCs w:val="27"/>
              </w:rPr>
              <w:t>5</w:t>
            </w:r>
            <w:r w:rsidRPr="006A7205">
              <w:rPr>
                <w:rFonts w:ascii="TH SarabunIT๙" w:hAnsi="TH SarabunIT๙" w:cs="TH SarabunIT๙"/>
                <w:sz w:val="27"/>
                <w:szCs w:val="27"/>
                <w:cs/>
              </w:rPr>
              <w:t>(</w:t>
            </w:r>
            <w:r w:rsidRPr="006A7205">
              <w:rPr>
                <w:rFonts w:ascii="TH SarabunIT๙" w:hAnsi="TH SarabunIT๙" w:cs="TH SarabunIT๙"/>
                <w:sz w:val="27"/>
                <w:szCs w:val="27"/>
              </w:rPr>
              <w:t>1</w:t>
            </w:r>
            <w:r w:rsidRPr="006A7205">
              <w:rPr>
                <w:rFonts w:ascii="TH SarabunIT๙" w:hAnsi="TH SarabunIT๙" w:cs="TH SarabunIT๙"/>
                <w:sz w:val="27"/>
                <w:szCs w:val="27"/>
                <w:cs/>
              </w:rPr>
              <w:t>)(</w:t>
            </w:r>
            <w:r w:rsidRPr="006A7205">
              <w:rPr>
                <w:rFonts w:ascii="TH SarabunIT๙" w:hAnsi="TH SarabunIT๙" w:cs="TH SarabunIT๙"/>
                <w:sz w:val="27"/>
                <w:szCs w:val="27"/>
              </w:rPr>
              <w:t>2</w:t>
            </w:r>
            <w:r w:rsidRPr="006A7205">
              <w:rPr>
                <w:rFonts w:ascii="TH SarabunIT๙" w:hAnsi="TH SarabunIT๙" w:cs="TH SarabunIT๙"/>
                <w:sz w:val="27"/>
                <w:szCs w:val="27"/>
                <w:cs/>
              </w:rPr>
              <w:t>) (</w:t>
            </w:r>
            <w:r w:rsidRPr="006A7205">
              <w:rPr>
                <w:rFonts w:ascii="TH SarabunIT๙" w:hAnsi="TH SarabunIT๙" w:cs="TH SarabunIT๙"/>
                <w:sz w:val="27"/>
                <w:szCs w:val="27"/>
              </w:rPr>
              <w:t>3</w:t>
            </w:r>
            <w:r w:rsidRPr="006A7205">
              <w:rPr>
                <w:rFonts w:ascii="TH SarabunIT๙" w:hAnsi="TH SarabunIT๙" w:cs="TH SarabunIT๙"/>
                <w:sz w:val="27"/>
                <w:szCs w:val="27"/>
                <w:cs/>
              </w:rPr>
              <w:t>)(</w:t>
            </w:r>
            <w:r w:rsidRPr="006A7205">
              <w:rPr>
                <w:rFonts w:ascii="TH SarabunIT๙" w:hAnsi="TH SarabunIT๙" w:cs="TH SarabunIT๙"/>
                <w:sz w:val="27"/>
                <w:szCs w:val="27"/>
              </w:rPr>
              <w:t>4</w:t>
            </w:r>
            <w:r w:rsidRPr="006A7205">
              <w:rPr>
                <w:rFonts w:ascii="TH SarabunIT๙" w:hAnsi="TH SarabunIT๙" w:cs="TH SarabunIT๙"/>
                <w:sz w:val="27"/>
                <w:szCs w:val="27"/>
                <w:cs/>
              </w:rPr>
              <w:t>)(</w:t>
            </w:r>
            <w:r w:rsidRPr="006A7205">
              <w:rPr>
                <w:rFonts w:ascii="TH SarabunIT๙" w:hAnsi="TH SarabunIT๙" w:cs="TH SarabunIT๙"/>
                <w:sz w:val="27"/>
                <w:szCs w:val="27"/>
              </w:rPr>
              <w:t>5</w:t>
            </w:r>
            <w:r w:rsidRPr="006A7205">
              <w:rPr>
                <w:rFonts w:ascii="TH SarabunIT๙" w:hAnsi="TH SarabunIT๙" w:cs="TH SarabunIT๙"/>
                <w:sz w:val="27"/>
                <w:szCs w:val="27"/>
                <w:cs/>
              </w:rPr>
              <w:t xml:space="preserve">) ข้อ </w:t>
            </w:r>
            <w:r w:rsidRPr="006A7205">
              <w:rPr>
                <w:rFonts w:ascii="TH SarabunIT๙" w:hAnsi="TH SarabunIT๙" w:cs="TH SarabunIT๙"/>
                <w:sz w:val="27"/>
                <w:szCs w:val="27"/>
              </w:rPr>
              <w:t>6</w:t>
            </w:r>
            <w:r w:rsidRPr="006A7205">
              <w:rPr>
                <w:rFonts w:ascii="TH SarabunIT๙" w:hAnsi="TH SarabunIT๙" w:cs="TH SarabunIT๙"/>
                <w:sz w:val="27"/>
                <w:szCs w:val="27"/>
                <w:cs/>
              </w:rPr>
              <w:t xml:space="preserve"> และข้อ </w:t>
            </w:r>
            <w:r w:rsidRPr="006A7205">
              <w:rPr>
                <w:rFonts w:ascii="TH SarabunIT๙" w:hAnsi="TH SarabunIT๙" w:cs="TH SarabunIT๙"/>
                <w:sz w:val="27"/>
                <w:szCs w:val="27"/>
              </w:rPr>
              <w:t xml:space="preserve">7 </w:t>
            </w:r>
          </w:p>
        </w:tc>
      </w:tr>
      <w:tr w:rsidR="0061796E" w14:paraId="6E6BBA1D" w14:textId="77777777" w:rsidTr="008D381C">
        <w:trPr>
          <w:trHeight w:val="942"/>
        </w:trPr>
        <w:tc>
          <w:tcPr>
            <w:tcW w:w="817" w:type="dxa"/>
          </w:tcPr>
          <w:p w14:paraId="123BB8CF" w14:textId="6CD856F6" w:rsidR="0061796E" w:rsidRPr="006A7205" w:rsidRDefault="0061796E" w:rsidP="00AE7D4F">
            <w:pPr>
              <w:pStyle w:val="Default"/>
              <w:ind w:left="-104"/>
              <w:jc w:val="center"/>
              <w:rPr>
                <w:rFonts w:ascii="TH SarabunIT๙" w:hAnsi="TH SarabunIT๙" w:cs="TH SarabunIT๙"/>
                <w:sz w:val="27"/>
                <w:szCs w:val="27"/>
              </w:rPr>
            </w:pPr>
            <w:r w:rsidRPr="006A7205">
              <w:rPr>
                <w:rFonts w:ascii="TH SarabunIT๙" w:hAnsi="TH SarabunIT๙" w:cs="TH SarabunIT๙"/>
                <w:sz w:val="27"/>
                <w:szCs w:val="27"/>
              </w:rPr>
              <w:t>2</w:t>
            </w:r>
          </w:p>
        </w:tc>
        <w:tc>
          <w:tcPr>
            <w:tcW w:w="1134" w:type="dxa"/>
          </w:tcPr>
          <w:p w14:paraId="182D8A4F" w14:textId="52D2FAC9" w:rsidR="0061796E" w:rsidRPr="006A7205" w:rsidRDefault="0061796E" w:rsidP="00AE7D4F">
            <w:pPr>
              <w:pStyle w:val="Default"/>
              <w:ind w:left="-104"/>
              <w:rPr>
                <w:rFonts w:ascii="TH SarabunIT๙" w:hAnsi="TH SarabunIT๙" w:cs="TH SarabunIT๙"/>
                <w:sz w:val="27"/>
                <w:szCs w:val="27"/>
                <w:cs/>
              </w:rPr>
            </w:pPr>
            <w:r w:rsidRPr="006A7205">
              <w:rPr>
                <w:rFonts w:ascii="TH SarabunIT๙" w:hAnsi="TH SarabunIT๙" w:cs="TH SarabunIT๙"/>
                <w:sz w:val="27"/>
                <w:szCs w:val="27"/>
                <w:cs/>
              </w:rPr>
              <w:t xml:space="preserve">เจ้าหน้าที่พัสดุ </w:t>
            </w:r>
          </w:p>
        </w:tc>
        <w:tc>
          <w:tcPr>
            <w:tcW w:w="2977" w:type="dxa"/>
          </w:tcPr>
          <w:p w14:paraId="261FB984" w14:textId="11EEE478" w:rsidR="0061796E" w:rsidRPr="006A7205" w:rsidRDefault="008A21EB" w:rsidP="0061796E">
            <w:pPr>
              <w:pStyle w:val="Default"/>
              <w:rPr>
                <w:rFonts w:ascii="TH SarabunIT๙" w:hAnsi="TH SarabunIT๙" w:cs="TH SarabunIT๙"/>
                <w:sz w:val="27"/>
                <w:szCs w:val="27"/>
                <w:cs/>
              </w:rPr>
            </w:pPr>
            <w:r>
              <w:rPr>
                <w:rFonts w:ascii="TH SarabunIT๙" w:hAnsi="TH SarabunIT๙" w:cs="TH SarabunIT๙"/>
                <w:noProof/>
                <w:sz w:val="27"/>
                <w:szCs w:val="27"/>
              </w:rPr>
              <mc:AlternateContent>
                <mc:Choice Requires="wps">
                  <w:drawing>
                    <wp:anchor distT="0" distB="0" distL="114300" distR="114300" simplePos="0" relativeHeight="251656192" behindDoc="0" locked="0" layoutInCell="1" allowOverlap="1" wp14:anchorId="14BF81E0" wp14:editId="3980DF6D">
                      <wp:simplePos x="0" y="0"/>
                      <wp:positionH relativeFrom="column">
                        <wp:posOffset>260096</wp:posOffset>
                      </wp:positionH>
                      <wp:positionV relativeFrom="paragraph">
                        <wp:posOffset>733781</wp:posOffset>
                      </wp:positionV>
                      <wp:extent cx="0" cy="2138934"/>
                      <wp:effectExtent l="76200" t="38100" r="57150" b="13970"/>
                      <wp:wrapNone/>
                      <wp:docPr id="2048152780" name="Straight Arrow Connector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0" cy="2138934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2F17D50" id="Straight Arrow Connector 21" o:spid="_x0000_s1026" type="#_x0000_t32" style="position:absolute;margin-left:20.5pt;margin-top:57.8pt;width:0;height:168.4pt;flip:y;z-index: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" strokecolor="#4579b8 [3044]" strokeweight="1.5pt">
                      <v:stroke endarrow="block"/>
                    </v:shape>
                  </w:pict>
                </mc:Fallback>
              </mc:AlternateContent>
            </w:r>
            <w:r w:rsidR="006446B4">
              <w:rPr>
                <w:rFonts w:ascii="TH SarabunIT๙" w:hAnsi="TH SarabunIT๙" w:cs="TH SarabunIT๙"/>
                <w:noProof/>
                <w:sz w:val="27"/>
                <w:szCs w:val="27"/>
              </w:rPr>
              <mc:AlternateContent>
                <mc:Choice Requires="wps">
                  <w:drawing>
                    <wp:anchor distT="0" distB="0" distL="114300" distR="114300" simplePos="0" relativeHeight="251645952" behindDoc="0" locked="0" layoutInCell="1" allowOverlap="1" wp14:anchorId="7AA7FB18" wp14:editId="03D14AE4">
                      <wp:simplePos x="0" y="0"/>
                      <wp:positionH relativeFrom="column">
                        <wp:posOffset>-9068</wp:posOffset>
                      </wp:positionH>
                      <wp:positionV relativeFrom="paragraph">
                        <wp:posOffset>-2540</wp:posOffset>
                      </wp:positionV>
                      <wp:extent cx="1706322" cy="687629"/>
                      <wp:effectExtent l="0" t="0" r="27305" b="17780"/>
                      <wp:wrapNone/>
                      <wp:docPr id="377715078" name="Text Box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06322" cy="687629"/>
                              </a:xfrm>
                              <a:prstGeom prst="rect">
                                <a:avLst/>
                              </a:prstGeom>
                              <a:ln/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A268DEC" w14:textId="77777777" w:rsidR="006446B4" w:rsidRPr="0021134C" w:rsidRDefault="006446B4" w:rsidP="006446B4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</w:rPr>
                                  </w:pPr>
                                  <w:r w:rsidRPr="0021134C">
                                    <w:rPr>
                                      <w:rFonts w:ascii="TH SarabunPSK" w:hAnsi="TH SarabunPSK" w:cs="TH SarabunPSK"/>
                                      <w:cs/>
                                    </w:rPr>
                                    <w:t>เจ้าหน้าที่พัสดุรับและ</w:t>
                                  </w:r>
                                </w:p>
                                <w:p w14:paraId="541F6675" w14:textId="77777777" w:rsidR="006446B4" w:rsidRPr="0021134C" w:rsidRDefault="006446B4" w:rsidP="006446B4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</w:rPr>
                                  </w:pPr>
                                  <w:r w:rsidRPr="0021134C">
                                    <w:rPr>
                                      <w:rFonts w:ascii="TH SarabunPSK" w:hAnsi="TH SarabunPSK" w:cs="TH SarabunPSK"/>
                                      <w:cs/>
                                    </w:rPr>
                                    <w:t>ตรวจสอบเอกสาร</w:t>
                                  </w:r>
                                </w:p>
                                <w:p w14:paraId="53AA7A88" w14:textId="77777777" w:rsidR="006446B4" w:rsidRPr="0021134C" w:rsidRDefault="006446B4" w:rsidP="006446B4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  <w:cs/>
                                    </w:rPr>
                                  </w:pPr>
                                  <w:r w:rsidRPr="0021134C">
                                    <w:rPr>
                                      <w:rFonts w:ascii="TH SarabunPSK" w:hAnsi="TH SarabunPSK" w:cs="TH SarabunPSK"/>
                                      <w:cs/>
                                    </w:rPr>
                                    <w:t>ผู้บริจาค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A7FB18" id="_x0000_s1028" type="#_x0000_t202" style="position:absolute;margin-left:-.7pt;margin-top:-.2pt;width:134.35pt;height:54.15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" fillcolor="white [3201]" strokecolor="#4f81bd [3204]" strokeweight="2pt">
                      <v:textbox>
                        <w:txbxContent>
                          <w:p w14:paraId="1A268DEC" w14:textId="77777777" w:rsidR="006446B4" w:rsidRPr="0021134C" w:rsidRDefault="006446B4" w:rsidP="006446B4">
                            <w:pPr>
                              <w:jc w:val="center"/>
                              <w:rPr>
                                <w:rFonts w:ascii="TH SarabunPSK" w:hAnsi="TH SarabunPSK" w:cs="TH SarabunPSK"/>
                              </w:rPr>
                            </w:pPr>
                            <w:r w:rsidRPr="0021134C">
                              <w:rPr>
                                <w:rFonts w:ascii="TH SarabunPSK" w:hAnsi="TH SarabunPSK" w:cs="TH SarabunPSK"/>
                                <w:cs/>
                              </w:rPr>
                              <w:t>เจ้าหน้าที่พัสดุรับและ</w:t>
                            </w:r>
                          </w:p>
                          <w:p w14:paraId="541F6675" w14:textId="77777777" w:rsidR="006446B4" w:rsidRPr="0021134C" w:rsidRDefault="006446B4" w:rsidP="006446B4">
                            <w:pPr>
                              <w:jc w:val="center"/>
                              <w:rPr>
                                <w:rFonts w:ascii="TH SarabunPSK" w:hAnsi="TH SarabunPSK" w:cs="TH SarabunPSK"/>
                              </w:rPr>
                            </w:pPr>
                            <w:r w:rsidRPr="0021134C">
                              <w:rPr>
                                <w:rFonts w:ascii="TH SarabunPSK" w:hAnsi="TH SarabunPSK" w:cs="TH SarabunPSK"/>
                                <w:cs/>
                              </w:rPr>
                              <w:t>ตรวจสอบเอกสาร</w:t>
                            </w:r>
                          </w:p>
                          <w:p w14:paraId="53AA7A88" w14:textId="77777777" w:rsidR="006446B4" w:rsidRPr="0021134C" w:rsidRDefault="006446B4" w:rsidP="006446B4">
                            <w:pPr>
                              <w:jc w:val="center"/>
                              <w:rPr>
                                <w:rFonts w:ascii="TH SarabunPSK" w:hAnsi="TH SarabunPSK" w:cs="TH SarabunPSK"/>
                                <w:cs/>
                              </w:rPr>
                            </w:pPr>
                            <w:r w:rsidRPr="0021134C">
                              <w:rPr>
                                <w:rFonts w:ascii="TH SarabunPSK" w:hAnsi="TH SarabunPSK" w:cs="TH SarabunPSK"/>
                                <w:cs/>
                              </w:rPr>
                              <w:t>ผู้บริจาค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1593" w:type="dxa"/>
          </w:tcPr>
          <w:p w14:paraId="1DA17FAB" w14:textId="77777777" w:rsidR="0061796E" w:rsidRPr="006A7205" w:rsidRDefault="0061796E" w:rsidP="00442837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  <w:r w:rsidRPr="006A7205">
              <w:rPr>
                <w:rFonts w:ascii="TH SarabunIT๙" w:hAnsi="TH SarabunIT๙" w:cs="TH SarabunIT๙"/>
                <w:sz w:val="27"/>
                <w:szCs w:val="27"/>
                <w:cs/>
              </w:rPr>
              <w:t xml:space="preserve">ตรวจสอบเอกสาร </w:t>
            </w:r>
          </w:p>
          <w:p w14:paraId="153D9108" w14:textId="77777777" w:rsidR="0061796E" w:rsidRDefault="0061796E" w:rsidP="00442837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  <w:r w:rsidRPr="006A7205">
              <w:rPr>
                <w:rFonts w:ascii="TH SarabunIT๙" w:hAnsi="TH SarabunIT๙" w:cs="TH SarabunIT๙"/>
                <w:sz w:val="27"/>
                <w:szCs w:val="27"/>
                <w:cs/>
              </w:rPr>
              <w:t xml:space="preserve">ผู้บริจาค </w:t>
            </w:r>
          </w:p>
          <w:p w14:paraId="508D3E51" w14:textId="77777777" w:rsidR="0021134C" w:rsidRDefault="0021134C" w:rsidP="00442837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</w:p>
          <w:p w14:paraId="2A1CB500" w14:textId="57AB8462" w:rsidR="0021134C" w:rsidRPr="006A7205" w:rsidRDefault="0021134C" w:rsidP="00442837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  <w:cs/>
              </w:rPr>
            </w:pPr>
          </w:p>
        </w:tc>
        <w:tc>
          <w:tcPr>
            <w:tcW w:w="1701" w:type="dxa"/>
          </w:tcPr>
          <w:p w14:paraId="2A5895BF" w14:textId="77777777" w:rsidR="0061796E" w:rsidRPr="006A7205" w:rsidRDefault="0061796E" w:rsidP="0061796E">
            <w:pPr>
              <w:pStyle w:val="Default"/>
              <w:rPr>
                <w:rFonts w:ascii="TH SarabunIT๙" w:hAnsi="TH SarabunIT๙" w:cs="TH SarabunIT๙"/>
                <w:sz w:val="27"/>
                <w:szCs w:val="27"/>
                <w:cs/>
              </w:rPr>
            </w:pPr>
          </w:p>
        </w:tc>
        <w:tc>
          <w:tcPr>
            <w:tcW w:w="1846" w:type="dxa"/>
          </w:tcPr>
          <w:p w14:paraId="23758493" w14:textId="77777777" w:rsidR="0061796E" w:rsidRPr="006A7205" w:rsidRDefault="0061796E" w:rsidP="0061796E">
            <w:pPr>
              <w:pStyle w:val="Default"/>
              <w:rPr>
                <w:rFonts w:ascii="TH SarabunIT๙" w:hAnsi="TH SarabunIT๙" w:cs="TH SarabunIT๙"/>
                <w:sz w:val="27"/>
                <w:szCs w:val="27"/>
                <w:cs/>
              </w:rPr>
            </w:pPr>
          </w:p>
        </w:tc>
      </w:tr>
      <w:tr w:rsidR="00A60BAE" w14:paraId="5BFC07AA" w14:textId="77777777" w:rsidTr="008D381C">
        <w:trPr>
          <w:trHeight w:val="942"/>
        </w:trPr>
        <w:tc>
          <w:tcPr>
            <w:tcW w:w="817" w:type="dxa"/>
          </w:tcPr>
          <w:p w14:paraId="068A4A5D" w14:textId="428D0CBC" w:rsidR="00A60BAE" w:rsidRPr="006A7205" w:rsidRDefault="00A60BAE" w:rsidP="00AE7D4F">
            <w:pPr>
              <w:pStyle w:val="Default"/>
              <w:ind w:left="-104"/>
              <w:jc w:val="center"/>
              <w:rPr>
                <w:rFonts w:ascii="TH SarabunIT๙" w:hAnsi="TH SarabunIT๙" w:cs="TH SarabunIT๙"/>
                <w:sz w:val="27"/>
                <w:szCs w:val="27"/>
              </w:rPr>
            </w:pPr>
            <w:r w:rsidRPr="006A7205">
              <w:rPr>
                <w:rFonts w:ascii="TH SarabunIT๙" w:hAnsi="TH SarabunIT๙" w:cs="TH SarabunIT๙"/>
                <w:sz w:val="27"/>
                <w:szCs w:val="27"/>
              </w:rPr>
              <w:t>3</w:t>
            </w:r>
          </w:p>
        </w:tc>
        <w:tc>
          <w:tcPr>
            <w:tcW w:w="1134" w:type="dxa"/>
          </w:tcPr>
          <w:p w14:paraId="02537D19" w14:textId="691B6C5C" w:rsidR="00A60BAE" w:rsidRPr="006A7205" w:rsidRDefault="00A60BAE" w:rsidP="00AE7D4F">
            <w:pPr>
              <w:pStyle w:val="Default"/>
              <w:ind w:left="-104"/>
              <w:rPr>
                <w:rFonts w:ascii="TH SarabunIT๙" w:hAnsi="TH SarabunIT๙" w:cs="TH SarabunIT๙"/>
                <w:sz w:val="27"/>
                <w:szCs w:val="27"/>
                <w:cs/>
              </w:rPr>
            </w:pPr>
            <w:r w:rsidRPr="006A7205">
              <w:rPr>
                <w:rFonts w:ascii="TH SarabunIT๙" w:hAnsi="TH SarabunIT๙" w:cs="TH SarabunIT๙"/>
                <w:sz w:val="27"/>
                <w:szCs w:val="27"/>
                <w:cs/>
              </w:rPr>
              <w:t xml:space="preserve">เจ้าหน้าที่พัสดุ </w:t>
            </w:r>
          </w:p>
        </w:tc>
        <w:tc>
          <w:tcPr>
            <w:tcW w:w="2977" w:type="dxa"/>
          </w:tcPr>
          <w:p w14:paraId="57F2DB1B" w14:textId="4D380D94" w:rsidR="00A60BAE" w:rsidRPr="006A7205" w:rsidRDefault="00303BC9" w:rsidP="00A60BAE">
            <w:pPr>
              <w:pStyle w:val="Default"/>
              <w:rPr>
                <w:rFonts w:ascii="TH SarabunIT๙" w:hAnsi="TH SarabunIT๙" w:cs="TH SarabunIT๙"/>
                <w:sz w:val="27"/>
                <w:szCs w:val="27"/>
                <w:cs/>
              </w:rPr>
            </w:pPr>
            <w:r>
              <w:rPr>
                <w:rFonts w:ascii="TH SarabunIT๙" w:hAnsi="TH SarabunIT๙" w:cs="TH SarabunIT๙"/>
                <w:noProof/>
                <w:sz w:val="27"/>
                <w:szCs w:val="27"/>
              </w:rPr>
              <mc:AlternateContent>
                <mc:Choice Requires="wps">
                  <w:drawing>
                    <wp:anchor distT="0" distB="0" distL="114300" distR="114300" simplePos="0" relativeHeight="251657216" behindDoc="0" locked="0" layoutInCell="1" allowOverlap="1" wp14:anchorId="7A6DCD0A" wp14:editId="2A50CD05">
                      <wp:simplePos x="0" y="0"/>
                      <wp:positionH relativeFrom="column">
                        <wp:posOffset>312547</wp:posOffset>
                      </wp:positionH>
                      <wp:positionV relativeFrom="paragraph">
                        <wp:posOffset>2694305</wp:posOffset>
                      </wp:positionV>
                      <wp:extent cx="0" cy="943661"/>
                      <wp:effectExtent l="57150" t="38100" r="57150" b="8890"/>
                      <wp:wrapNone/>
                      <wp:docPr id="1642772899" name="Straight Arrow Connector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0" cy="943661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E69C707" id="Straight Arrow Connector 22" o:spid="_x0000_s1026" type="#_x0000_t32" style="position:absolute;margin-left:24.6pt;margin-top:212.15pt;width:0;height:74.3pt;flip:y;z-index: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" strokecolor="#4579b8 [3044]" strokeweight="2.25pt">
                      <v:stroke endarrow="block"/>
                    </v:shape>
                  </w:pict>
                </mc:Fallback>
              </mc:AlternateContent>
            </w:r>
            <w:r w:rsidR="005C16CE">
              <w:rPr>
                <w:rFonts w:ascii="TH SarabunIT๙" w:hAnsi="TH SarabunIT๙" w:cs="TH SarabunIT๙"/>
                <w:noProof/>
                <w:sz w:val="27"/>
                <w:szCs w:val="27"/>
              </w:rPr>
              <mc:AlternateContent>
                <mc:Choice Requires="wps">
                  <w:drawing>
                    <wp:anchor distT="0" distB="0" distL="114300" distR="114300" simplePos="0" relativeHeight="251654144" behindDoc="0" locked="0" layoutInCell="1" allowOverlap="1" wp14:anchorId="7CA8C731" wp14:editId="359561ED">
                      <wp:simplePos x="0" y="0"/>
                      <wp:positionH relativeFrom="column">
                        <wp:posOffset>1140409</wp:posOffset>
                      </wp:positionH>
                      <wp:positionV relativeFrom="paragraph">
                        <wp:posOffset>1860550</wp:posOffset>
                      </wp:positionV>
                      <wp:extent cx="0" cy="1660551"/>
                      <wp:effectExtent l="57150" t="0" r="57150" b="53975"/>
                      <wp:wrapNone/>
                      <wp:docPr id="2062840996" name="Straight Arrow Connector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1660551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C497C2E" id="Straight Arrow Connector 19" o:spid="_x0000_s1026" type="#_x0000_t32" style="position:absolute;margin-left:89.8pt;margin-top:146.5pt;width:0;height:130.75pt;z-index:2516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" strokecolor="#4579b8 [3044]" strokeweight="2.25pt">
                      <v:stroke endarrow="block"/>
                    </v:shape>
                  </w:pict>
                </mc:Fallback>
              </mc:AlternateContent>
            </w:r>
            <w:r w:rsidR="007110C3">
              <w:rPr>
                <w:rFonts w:ascii="TH SarabunIT๙" w:hAnsi="TH SarabunIT๙" w:cs="TH SarabunIT๙"/>
                <w:noProof/>
                <w:sz w:val="27"/>
                <w:szCs w:val="27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4BE25ED3" wp14:editId="70F1496B">
                      <wp:simplePos x="0" y="0"/>
                      <wp:positionH relativeFrom="column">
                        <wp:posOffset>1121918</wp:posOffset>
                      </wp:positionH>
                      <wp:positionV relativeFrom="paragraph">
                        <wp:posOffset>-117119</wp:posOffset>
                      </wp:positionV>
                      <wp:extent cx="3302" cy="729259"/>
                      <wp:effectExtent l="57150" t="19050" r="73025" b="52070"/>
                      <wp:wrapNone/>
                      <wp:docPr id="327760443" name="Straight Arrow Connector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302" cy="729259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11AE56" id="Straight Arrow Connector 18" o:spid="_x0000_s1026" type="#_x0000_t32" style="position:absolute;margin-left:88.35pt;margin-top:-9.2pt;width:.25pt;height:57.4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" strokecolor="#4579b8 [3044]" strokeweight="2.25pt">
                      <v:stroke endarrow="block"/>
                    </v:shape>
                  </w:pict>
                </mc:Fallback>
              </mc:AlternateContent>
            </w:r>
            <w:r w:rsidR="00A85AFA">
              <w:rPr>
                <w:rFonts w:ascii="TH SarabunIT๙" w:hAnsi="TH SarabunIT๙" w:cs="TH SarabunIT๙"/>
                <w:noProof/>
                <w:sz w:val="27"/>
                <w:szCs w:val="27"/>
              </w:rPr>
              <mc:AlternateContent>
                <mc:Choice Requires="wps">
                  <w:drawing>
                    <wp:anchor distT="0" distB="0" distL="114300" distR="114300" simplePos="0" relativeHeight="251648000" behindDoc="0" locked="0" layoutInCell="1" allowOverlap="1" wp14:anchorId="7303ED5A" wp14:editId="28404FA2">
                      <wp:simplePos x="0" y="0"/>
                      <wp:positionH relativeFrom="column">
                        <wp:posOffset>14097</wp:posOffset>
                      </wp:positionH>
                      <wp:positionV relativeFrom="paragraph">
                        <wp:posOffset>2072564</wp:posOffset>
                      </wp:positionV>
                      <wp:extent cx="782727" cy="519379"/>
                      <wp:effectExtent l="0" t="0" r="17780" b="14605"/>
                      <wp:wrapNone/>
                      <wp:docPr id="1447459608" name="Text Box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82727" cy="519379"/>
                              </a:xfrm>
                              <a:prstGeom prst="rect">
                                <a:avLst/>
                              </a:prstGeom>
                              <a:ln/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FD35139" w14:textId="77777777" w:rsidR="00A85AFA" w:rsidRPr="00A85AFA" w:rsidRDefault="00A85AFA" w:rsidP="00A85AFA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</w:rPr>
                                  </w:pPr>
                                  <w:r w:rsidRPr="00A85AFA">
                                    <w:rPr>
                                      <w:rFonts w:ascii="TH SarabunPSK" w:hAnsi="TH SarabunPSK" w:cs="TH SarabunPSK"/>
                                      <w:cs/>
                                    </w:rPr>
                                    <w:t>เจ้าหน้าที่พัสดุ</w:t>
                                  </w:r>
                                </w:p>
                                <w:p w14:paraId="61A66D90" w14:textId="1DB18C42" w:rsidR="00A85AFA" w:rsidRPr="0021134C" w:rsidRDefault="00A85AFA" w:rsidP="00A85AFA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  <w:cs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 w:hint="cs"/>
                                      <w:cs/>
                                    </w:rPr>
                                    <w:t>แจ้งผู้บ</w:t>
                                  </w:r>
                                  <w:r w:rsidR="00C53288">
                                    <w:rPr>
                                      <w:rFonts w:ascii="TH SarabunPSK" w:hAnsi="TH SarabunPSK" w:cs="TH SarabunPSK" w:hint="cs"/>
                                      <w:cs/>
                                    </w:rPr>
                                    <w:t>ริจาค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03ED5A" id="_x0000_s1029" type="#_x0000_t202" style="position:absolute;margin-left:1.1pt;margin-top:163.2pt;width:61.65pt;height:40.9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" fillcolor="white [3201]" strokecolor="#4f81bd [3204]" strokeweight="2pt">
                      <v:textbox>
                        <w:txbxContent>
                          <w:p w14:paraId="2FD35139" w14:textId="77777777" w:rsidR="00A85AFA" w:rsidRPr="00A85AFA" w:rsidRDefault="00A85AFA" w:rsidP="00A85AFA">
                            <w:pPr>
                              <w:jc w:val="center"/>
                              <w:rPr>
                                <w:rFonts w:ascii="TH SarabunPSK" w:hAnsi="TH SarabunPSK" w:cs="TH SarabunPSK"/>
                              </w:rPr>
                            </w:pPr>
                            <w:r w:rsidRPr="00A85AFA">
                              <w:rPr>
                                <w:rFonts w:ascii="TH SarabunPSK" w:hAnsi="TH SarabunPSK" w:cs="TH SarabunPSK"/>
                                <w:cs/>
                              </w:rPr>
                              <w:t>เจ้าหน้าที่พัสดุ</w:t>
                            </w:r>
                          </w:p>
                          <w:p w14:paraId="61A66D90" w14:textId="1DB18C42" w:rsidR="00A85AFA" w:rsidRPr="0021134C" w:rsidRDefault="00A85AFA" w:rsidP="00A85AFA">
                            <w:pPr>
                              <w:jc w:val="center"/>
                              <w:rPr>
                                <w:rFonts w:ascii="TH SarabunPSK" w:hAnsi="TH SarabunPSK" w:cs="TH SarabunPSK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>แจ้งผู้บ</w:t>
                            </w:r>
                            <w:r w:rsidR="00C53288">
                              <w:rPr>
                                <w:rFonts w:ascii="TH SarabunPSK" w:hAnsi="TH SarabunPSK" w:cs="TH SarabunPSK" w:hint="cs"/>
                                <w:cs/>
                              </w:rPr>
                              <w:t>ริจาค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85AFA">
              <w:rPr>
                <w:rFonts w:ascii="TH SarabunIT๙" w:hAnsi="TH SarabunIT๙" w:cs="TH SarabunIT๙"/>
                <w:noProof/>
                <w:sz w:val="27"/>
                <w:szCs w:val="27"/>
              </w:rPr>
              <mc:AlternateContent>
                <mc:Choice Requires="wps">
                  <w:drawing>
                    <wp:anchor distT="0" distB="0" distL="114300" distR="114300" simplePos="0" relativeHeight="251646976" behindDoc="0" locked="0" layoutInCell="1" allowOverlap="1" wp14:anchorId="1E8F268B" wp14:editId="767687B8">
                      <wp:simplePos x="0" y="0"/>
                      <wp:positionH relativeFrom="column">
                        <wp:posOffset>603910</wp:posOffset>
                      </wp:positionH>
                      <wp:positionV relativeFrom="paragraph">
                        <wp:posOffset>668503</wp:posOffset>
                      </wp:positionV>
                      <wp:extent cx="1073938" cy="1119225"/>
                      <wp:effectExtent l="0" t="0" r="12065" b="24130"/>
                      <wp:wrapNone/>
                      <wp:docPr id="265046054" name="Text Box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73938" cy="1119225"/>
                              </a:xfrm>
                              <a:prstGeom prst="rect">
                                <a:avLst/>
                              </a:prstGeom>
                              <a:ln/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31FA22C" w14:textId="77777777" w:rsidR="00A85AFA" w:rsidRPr="00A85AFA" w:rsidRDefault="00A85AFA" w:rsidP="00A85AFA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</w:rPr>
                                  </w:pPr>
                                  <w:r w:rsidRPr="00A85AFA">
                                    <w:rPr>
                                      <w:rFonts w:ascii="TH SarabunPSK" w:hAnsi="TH SarabunPSK" w:cs="TH SarabunPSK"/>
                                      <w:cs/>
                                    </w:rPr>
                                    <w:t>เจ้าหน้าที่พัสดุ</w:t>
                                  </w:r>
                                </w:p>
                                <w:p w14:paraId="6F9D2B4D" w14:textId="77777777" w:rsidR="00A85AFA" w:rsidRPr="00A85AFA" w:rsidRDefault="00A85AFA" w:rsidP="00A85AFA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</w:rPr>
                                  </w:pPr>
                                  <w:r w:rsidRPr="00A85AFA">
                                    <w:rPr>
                                      <w:rFonts w:ascii="TH SarabunPSK" w:hAnsi="TH SarabunPSK" w:cs="TH SarabunPSK"/>
                                      <w:cs/>
                                    </w:rPr>
                                    <w:t>รับหนังสือแจ้งความ</w:t>
                                  </w:r>
                                </w:p>
                                <w:p w14:paraId="7B932773" w14:textId="77777777" w:rsidR="00A85AFA" w:rsidRPr="00A85AFA" w:rsidRDefault="00A85AFA" w:rsidP="00A85AFA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</w:rPr>
                                  </w:pPr>
                                  <w:r w:rsidRPr="00A85AFA">
                                    <w:rPr>
                                      <w:rFonts w:ascii="TH SarabunPSK" w:hAnsi="TH SarabunPSK" w:cs="TH SarabunPSK"/>
                                      <w:cs/>
                                    </w:rPr>
                                    <w:t>ประสงค์บริจาค</w:t>
                                  </w:r>
                                </w:p>
                                <w:p w14:paraId="1ED9CEF3" w14:textId="61854C9E" w:rsidR="006446B4" w:rsidRPr="0021134C" w:rsidRDefault="00A85AFA" w:rsidP="00A85AFA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  <w:cs/>
                                    </w:rPr>
                                  </w:pPr>
                                  <w:r w:rsidRPr="00A85AFA">
                                    <w:rPr>
                                      <w:rFonts w:ascii="TH SarabunPSK" w:hAnsi="TH SarabunPSK" w:cs="TH SarabunPSK"/>
                                      <w:cs/>
                                    </w:rPr>
                                    <w:t>ทรัพย์สินพัสดุ/จัดทำ</w:t>
                                  </w:r>
                                  <w:r>
                                    <w:rPr>
                                      <w:rFonts w:ascii="TH SarabunPSK" w:hAnsi="TH SarabunPSK" w:cs="TH SarabunPSK" w:hint="cs"/>
                                      <w:cs/>
                                    </w:rPr>
                                    <w:t xml:space="preserve"> </w:t>
                                  </w:r>
                                  <w:r w:rsidRPr="00A85AFA">
                                    <w:rPr>
                                      <w:rFonts w:ascii="TH SarabunPSK" w:hAnsi="TH SarabunPSK" w:cs="TH SarabunPSK"/>
                                      <w:cs/>
                                    </w:rPr>
                                    <w:t>ขออนุมัติรับบริจาค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8F268B" id="_x0000_s1030" type="#_x0000_t202" style="position:absolute;margin-left:47.55pt;margin-top:52.65pt;width:84.55pt;height:88.1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" fillcolor="white [3201]" strokecolor="#4f81bd [3204]" strokeweight="2pt">
                      <v:textbox>
                        <w:txbxContent>
                          <w:p w14:paraId="031FA22C" w14:textId="77777777" w:rsidR="00A85AFA" w:rsidRPr="00A85AFA" w:rsidRDefault="00A85AFA" w:rsidP="00A85AFA">
                            <w:pPr>
                              <w:jc w:val="center"/>
                              <w:rPr>
                                <w:rFonts w:ascii="TH SarabunPSK" w:hAnsi="TH SarabunPSK" w:cs="TH SarabunPSK"/>
                              </w:rPr>
                            </w:pPr>
                            <w:r w:rsidRPr="00A85AFA">
                              <w:rPr>
                                <w:rFonts w:ascii="TH SarabunPSK" w:hAnsi="TH SarabunPSK" w:cs="TH SarabunPSK"/>
                                <w:cs/>
                              </w:rPr>
                              <w:t>เจ้าหน้าที่พัสดุ</w:t>
                            </w:r>
                          </w:p>
                          <w:p w14:paraId="6F9D2B4D" w14:textId="77777777" w:rsidR="00A85AFA" w:rsidRPr="00A85AFA" w:rsidRDefault="00A85AFA" w:rsidP="00A85AFA">
                            <w:pPr>
                              <w:jc w:val="center"/>
                              <w:rPr>
                                <w:rFonts w:ascii="TH SarabunPSK" w:hAnsi="TH SarabunPSK" w:cs="TH SarabunPSK"/>
                              </w:rPr>
                            </w:pPr>
                            <w:r w:rsidRPr="00A85AFA">
                              <w:rPr>
                                <w:rFonts w:ascii="TH SarabunPSK" w:hAnsi="TH SarabunPSK" w:cs="TH SarabunPSK"/>
                                <w:cs/>
                              </w:rPr>
                              <w:t>รับหนังสือแจ้งความ</w:t>
                            </w:r>
                          </w:p>
                          <w:p w14:paraId="7B932773" w14:textId="77777777" w:rsidR="00A85AFA" w:rsidRPr="00A85AFA" w:rsidRDefault="00A85AFA" w:rsidP="00A85AFA">
                            <w:pPr>
                              <w:jc w:val="center"/>
                              <w:rPr>
                                <w:rFonts w:ascii="TH SarabunPSK" w:hAnsi="TH SarabunPSK" w:cs="TH SarabunPSK"/>
                              </w:rPr>
                            </w:pPr>
                            <w:r w:rsidRPr="00A85AFA">
                              <w:rPr>
                                <w:rFonts w:ascii="TH SarabunPSK" w:hAnsi="TH SarabunPSK" w:cs="TH SarabunPSK"/>
                                <w:cs/>
                              </w:rPr>
                              <w:t>ประสงค์บริจาค</w:t>
                            </w:r>
                          </w:p>
                          <w:p w14:paraId="1ED9CEF3" w14:textId="61854C9E" w:rsidR="006446B4" w:rsidRPr="0021134C" w:rsidRDefault="00A85AFA" w:rsidP="00A85AFA">
                            <w:pPr>
                              <w:jc w:val="center"/>
                              <w:rPr>
                                <w:rFonts w:ascii="TH SarabunPSK" w:hAnsi="TH SarabunPSK" w:cs="TH SarabunPSK"/>
                                <w:cs/>
                              </w:rPr>
                            </w:pPr>
                            <w:r w:rsidRPr="00A85AFA">
                              <w:rPr>
                                <w:rFonts w:ascii="TH SarabunPSK" w:hAnsi="TH SarabunPSK" w:cs="TH SarabunPSK"/>
                                <w:cs/>
                              </w:rPr>
                              <w:t>ทรัพย์สินพัสดุ/จัดทำ</w:t>
                            </w: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</w:t>
                            </w:r>
                            <w:r w:rsidRPr="00A85AFA">
                              <w:rPr>
                                <w:rFonts w:ascii="TH SarabunPSK" w:hAnsi="TH SarabunPSK" w:cs="TH SarabunPSK"/>
                                <w:cs/>
                              </w:rPr>
                              <w:t>ขออนุมัติรับบริจาค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1593" w:type="dxa"/>
          </w:tcPr>
          <w:p w14:paraId="2A917D51" w14:textId="77777777" w:rsidR="00A60BAE" w:rsidRPr="006A7205" w:rsidRDefault="00A60BAE" w:rsidP="00442837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  <w:r w:rsidRPr="006A7205">
              <w:rPr>
                <w:rFonts w:ascii="TH SarabunIT๙" w:hAnsi="TH SarabunIT๙" w:cs="TH SarabunIT๙"/>
                <w:sz w:val="27"/>
                <w:szCs w:val="27"/>
                <w:cs/>
              </w:rPr>
              <w:t>กรณีทรัพย์สิน/ สิ่งของทั่วไป</w:t>
            </w:r>
          </w:p>
          <w:p w14:paraId="2A815EEC" w14:textId="4ED152D3" w:rsidR="00A60BAE" w:rsidRPr="006A7205" w:rsidRDefault="00A60BAE" w:rsidP="00442837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  <w:r w:rsidRPr="006A7205">
              <w:rPr>
                <w:rFonts w:ascii="TH SarabunIT๙" w:hAnsi="TH SarabunIT๙" w:cs="TH SarabunIT๙"/>
                <w:sz w:val="27"/>
                <w:szCs w:val="27"/>
                <w:cs/>
              </w:rPr>
              <w:t>3.1 ลงทะเบียนรับ เอกสาร</w:t>
            </w:r>
          </w:p>
          <w:p w14:paraId="40235D0D" w14:textId="77777777" w:rsidR="00A60BAE" w:rsidRPr="006A7205" w:rsidRDefault="00A60BAE" w:rsidP="00442837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  <w:r w:rsidRPr="006A7205">
              <w:rPr>
                <w:rFonts w:ascii="TH SarabunIT๙" w:hAnsi="TH SarabunIT๙" w:cs="TH SarabunIT๙"/>
                <w:sz w:val="27"/>
                <w:szCs w:val="27"/>
                <w:cs/>
              </w:rPr>
              <w:t>3.1.1 เสนอ ผู้บังคับบัญชา พิจารณาตามลำาดับขั้น</w:t>
            </w:r>
          </w:p>
          <w:p w14:paraId="27B582FB" w14:textId="77777777" w:rsidR="00A60BAE" w:rsidRPr="006A7205" w:rsidRDefault="00A60BAE" w:rsidP="00442837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  <w:r w:rsidRPr="006A7205">
              <w:rPr>
                <w:rFonts w:ascii="TH SarabunIT๙" w:hAnsi="TH SarabunIT๙" w:cs="TH SarabunIT๙"/>
                <w:sz w:val="27"/>
                <w:szCs w:val="27"/>
                <w:cs/>
              </w:rPr>
              <w:t>3.1.2 กรณีเห็นชอบ รับบริจาค เจ้าหน้าที่ พัสดุจัดทำบันทึกขออนุมัติรับบริจาค เสนอผู้บังคับบัญชา ตามลำดับขั้นต่อไป</w:t>
            </w:r>
          </w:p>
          <w:p w14:paraId="1ACC8F67" w14:textId="796EA70E" w:rsidR="00A60BAE" w:rsidRPr="006A7205" w:rsidRDefault="00A60BAE" w:rsidP="00442837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  <w:cs/>
              </w:rPr>
            </w:pPr>
            <w:r w:rsidRPr="006A7205">
              <w:rPr>
                <w:rFonts w:ascii="TH SarabunIT๙" w:hAnsi="TH SarabunIT๙" w:cs="TH SarabunIT๙"/>
                <w:sz w:val="27"/>
                <w:szCs w:val="27"/>
                <w:cs/>
              </w:rPr>
              <w:t>3.1.3 กรณีไม่ เห็นชอบ เจ้าหน้าที่ พัสดุดำเนินการทำ บันทึกแจ้ง ผู้บริจาค ต่อไป</w:t>
            </w:r>
          </w:p>
        </w:tc>
        <w:tc>
          <w:tcPr>
            <w:tcW w:w="1701" w:type="dxa"/>
          </w:tcPr>
          <w:p w14:paraId="34A61ED0" w14:textId="77777777" w:rsidR="00A60BAE" w:rsidRPr="006A7205" w:rsidRDefault="00A60BAE" w:rsidP="00A60BAE">
            <w:pPr>
              <w:pStyle w:val="Default"/>
              <w:rPr>
                <w:rFonts w:ascii="TH SarabunIT๙" w:hAnsi="TH SarabunIT๙" w:cs="TH SarabunIT๙"/>
                <w:sz w:val="27"/>
                <w:szCs w:val="27"/>
                <w:cs/>
              </w:rPr>
            </w:pPr>
          </w:p>
        </w:tc>
        <w:tc>
          <w:tcPr>
            <w:tcW w:w="1846" w:type="dxa"/>
          </w:tcPr>
          <w:p w14:paraId="63F8D479" w14:textId="77777777" w:rsidR="00A60BAE" w:rsidRPr="006A7205" w:rsidRDefault="00A60BAE" w:rsidP="00A60BAE">
            <w:pPr>
              <w:pStyle w:val="Default"/>
              <w:rPr>
                <w:rFonts w:ascii="TH SarabunIT๙" w:hAnsi="TH SarabunIT๙" w:cs="TH SarabunIT๙"/>
                <w:sz w:val="27"/>
                <w:szCs w:val="27"/>
                <w:cs/>
              </w:rPr>
            </w:pPr>
          </w:p>
        </w:tc>
      </w:tr>
    </w:tbl>
    <w:p w14:paraId="69B31E25" w14:textId="77777777" w:rsidR="0021211C" w:rsidRDefault="0021211C" w:rsidP="00217737">
      <w:pPr>
        <w:spacing w:after="200" w:line="276" w:lineRule="auto"/>
        <w:jc w:val="right"/>
        <w:rPr>
          <w:rFonts w:ascii="TH SarabunPSK" w:hAnsi="TH SarabunPSK" w:cs="TH SarabunPSK"/>
          <w:b/>
          <w:sz w:val="32"/>
          <w:szCs w:val="32"/>
        </w:rPr>
      </w:pPr>
    </w:p>
    <w:p w14:paraId="49B1A83F" w14:textId="669B2A50" w:rsidR="00B91665" w:rsidRDefault="00217737" w:rsidP="00217737">
      <w:pPr>
        <w:spacing w:after="200" w:line="276" w:lineRule="auto"/>
        <w:jc w:val="right"/>
        <w:rPr>
          <w:rFonts w:ascii="TH SarabunPSK" w:hAnsi="TH SarabunPSK" w:cs="TH SarabunPSK"/>
          <w:b/>
          <w:sz w:val="32"/>
          <w:szCs w:val="32"/>
        </w:rPr>
      </w:pPr>
      <w:r>
        <w:rPr>
          <w:rFonts w:ascii="TH SarabunPSK" w:hAnsi="TH SarabunPSK" w:cs="TH SarabunPSK" w:hint="cs"/>
          <w:b/>
          <w:sz w:val="32"/>
          <w:szCs w:val="32"/>
          <w:cs/>
        </w:rPr>
        <w:t>/ ผู้บริจาค...</w:t>
      </w:r>
    </w:p>
    <w:p w14:paraId="4530D076" w14:textId="049E57FE" w:rsidR="00B91665" w:rsidRDefault="00B91665" w:rsidP="00B91665">
      <w:pPr>
        <w:spacing w:after="200" w:line="276" w:lineRule="auto"/>
        <w:jc w:val="center"/>
        <w:rPr>
          <w:rFonts w:ascii="TH SarabunPSK" w:hAnsi="TH SarabunPSK" w:cs="TH SarabunPSK"/>
          <w:b/>
          <w:sz w:val="32"/>
          <w:szCs w:val="32"/>
          <w:cs/>
        </w:rPr>
      </w:pPr>
      <w:r>
        <w:rPr>
          <w:rFonts w:ascii="TH SarabunPSK" w:hAnsi="TH SarabunPSK" w:cs="TH SarabunPSK" w:hint="cs"/>
          <w:b/>
          <w:sz w:val="32"/>
          <w:szCs w:val="32"/>
          <w:cs/>
        </w:rPr>
        <w:lastRenderedPageBreak/>
        <w:t xml:space="preserve">( </w:t>
      </w:r>
      <w:r w:rsidR="008B09E8">
        <w:rPr>
          <w:rFonts w:ascii="TH SarabunPSK" w:hAnsi="TH SarabunPSK" w:cs="TH SarabunPSK" w:hint="cs"/>
          <w:b/>
          <w:sz w:val="32"/>
          <w:szCs w:val="32"/>
          <w:cs/>
        </w:rPr>
        <w:t>๑๕</w:t>
      </w:r>
      <w:r>
        <w:rPr>
          <w:rFonts w:ascii="TH SarabunPSK" w:hAnsi="TH SarabunPSK" w:cs="TH SarabunPSK" w:hint="cs"/>
          <w:b/>
          <w:sz w:val="32"/>
          <w:szCs w:val="32"/>
          <w:cs/>
        </w:rPr>
        <w:t xml:space="preserve"> )</w:t>
      </w:r>
    </w:p>
    <w:tbl>
      <w:tblPr>
        <w:tblW w:w="10068" w:type="dxa"/>
        <w:tblInd w:w="-344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000" w:firstRow="0" w:lastRow="0" w:firstColumn="0" w:lastColumn="0" w:noHBand="0" w:noVBand="0"/>
      </w:tblPr>
      <w:tblGrid>
        <w:gridCol w:w="817"/>
        <w:gridCol w:w="1134"/>
        <w:gridCol w:w="2869"/>
        <w:gridCol w:w="1701"/>
        <w:gridCol w:w="1701"/>
        <w:gridCol w:w="1846"/>
      </w:tblGrid>
      <w:tr w:rsidR="00B91665" w:rsidRPr="00B91665" w14:paraId="285235AB" w14:textId="77777777" w:rsidTr="00E14235">
        <w:trPr>
          <w:trHeight w:val="536"/>
        </w:trPr>
        <w:tc>
          <w:tcPr>
            <w:tcW w:w="817" w:type="dxa"/>
          </w:tcPr>
          <w:p w14:paraId="55EAE4DC" w14:textId="77777777" w:rsidR="00B91665" w:rsidRPr="00B91665" w:rsidRDefault="00B91665" w:rsidP="0065723E">
            <w:pPr>
              <w:pStyle w:val="Default"/>
              <w:ind w:left="-109"/>
              <w:jc w:val="center"/>
              <w:rPr>
                <w:sz w:val="28"/>
                <w:szCs w:val="28"/>
              </w:rPr>
            </w:pPr>
            <w:r w:rsidRPr="00B91665">
              <w:rPr>
                <w:sz w:val="28"/>
                <w:szCs w:val="28"/>
                <w:cs/>
              </w:rPr>
              <w:t>ลำดับ</w:t>
            </w:r>
          </w:p>
        </w:tc>
        <w:tc>
          <w:tcPr>
            <w:tcW w:w="1134" w:type="dxa"/>
          </w:tcPr>
          <w:p w14:paraId="2F5AA9A9" w14:textId="77777777" w:rsidR="00B91665" w:rsidRPr="00B91665" w:rsidRDefault="00B91665" w:rsidP="0065723E">
            <w:pPr>
              <w:pStyle w:val="Default"/>
              <w:ind w:left="-71"/>
              <w:jc w:val="center"/>
              <w:rPr>
                <w:sz w:val="28"/>
                <w:szCs w:val="28"/>
              </w:rPr>
            </w:pPr>
            <w:r w:rsidRPr="00B91665">
              <w:rPr>
                <w:sz w:val="28"/>
                <w:szCs w:val="28"/>
                <w:cs/>
              </w:rPr>
              <w:t>ผู้ปฏิบัติ</w:t>
            </w:r>
          </w:p>
        </w:tc>
        <w:tc>
          <w:tcPr>
            <w:tcW w:w="2869" w:type="dxa"/>
          </w:tcPr>
          <w:p w14:paraId="442B74C9" w14:textId="77777777" w:rsidR="00B91665" w:rsidRPr="00B91665" w:rsidRDefault="00B91665" w:rsidP="0065723E">
            <w:pPr>
              <w:pStyle w:val="Default"/>
              <w:ind w:left="-77"/>
              <w:jc w:val="center"/>
              <w:rPr>
                <w:sz w:val="28"/>
                <w:szCs w:val="28"/>
              </w:rPr>
            </w:pPr>
            <w:r w:rsidRPr="00B91665">
              <w:rPr>
                <w:sz w:val="28"/>
                <w:szCs w:val="28"/>
                <w:cs/>
              </w:rPr>
              <w:t>ขั้นตอนการทำงาน</w:t>
            </w:r>
          </w:p>
        </w:tc>
        <w:tc>
          <w:tcPr>
            <w:tcW w:w="1701" w:type="dxa"/>
          </w:tcPr>
          <w:p w14:paraId="522C2C4B" w14:textId="77777777" w:rsidR="00B91665" w:rsidRPr="00B91665" w:rsidRDefault="00B91665" w:rsidP="00FA5C27">
            <w:pPr>
              <w:pStyle w:val="Default"/>
              <w:ind w:left="-113"/>
              <w:jc w:val="center"/>
              <w:rPr>
                <w:sz w:val="28"/>
                <w:szCs w:val="28"/>
              </w:rPr>
            </w:pPr>
            <w:r w:rsidRPr="00B91665">
              <w:rPr>
                <w:sz w:val="28"/>
                <w:szCs w:val="28"/>
                <w:cs/>
              </w:rPr>
              <w:t>สิ่งที่ต้องปฏิบัติ</w:t>
            </w:r>
          </w:p>
        </w:tc>
        <w:tc>
          <w:tcPr>
            <w:tcW w:w="1701" w:type="dxa"/>
          </w:tcPr>
          <w:p w14:paraId="03AC1AF5" w14:textId="77777777" w:rsidR="00B91665" w:rsidRPr="00B91665" w:rsidRDefault="00B91665" w:rsidP="00FA5C27">
            <w:pPr>
              <w:pStyle w:val="Default"/>
              <w:ind w:left="-111"/>
              <w:jc w:val="center"/>
              <w:rPr>
                <w:sz w:val="28"/>
                <w:szCs w:val="28"/>
              </w:rPr>
            </w:pPr>
            <w:r w:rsidRPr="00B91665">
              <w:rPr>
                <w:sz w:val="28"/>
                <w:szCs w:val="28"/>
                <w:cs/>
              </w:rPr>
              <w:t>แบบฟอร์ม/ เอกสาร ประกอบ</w:t>
            </w:r>
          </w:p>
        </w:tc>
        <w:tc>
          <w:tcPr>
            <w:tcW w:w="1846" w:type="dxa"/>
          </w:tcPr>
          <w:p w14:paraId="7C92D715" w14:textId="77777777" w:rsidR="00B91665" w:rsidRPr="00B91665" w:rsidRDefault="00B91665" w:rsidP="00FA5C27">
            <w:pPr>
              <w:pStyle w:val="Default"/>
              <w:ind w:left="-113"/>
              <w:jc w:val="center"/>
              <w:rPr>
                <w:sz w:val="28"/>
                <w:szCs w:val="28"/>
              </w:rPr>
            </w:pPr>
            <w:r w:rsidRPr="00B91665">
              <w:rPr>
                <w:sz w:val="28"/>
                <w:szCs w:val="28"/>
                <w:cs/>
              </w:rPr>
              <w:t>เอกสารอ้างอิง</w:t>
            </w:r>
          </w:p>
        </w:tc>
      </w:tr>
      <w:tr w:rsidR="00B91665" w14:paraId="48563628" w14:textId="77777777" w:rsidTr="00E14235">
        <w:trPr>
          <w:trHeight w:val="942"/>
        </w:trPr>
        <w:tc>
          <w:tcPr>
            <w:tcW w:w="817" w:type="dxa"/>
          </w:tcPr>
          <w:p w14:paraId="74E1B078" w14:textId="6BFA6827" w:rsidR="00B91665" w:rsidRPr="000A51E9" w:rsidRDefault="00B91665" w:rsidP="00871B2C">
            <w:pPr>
              <w:pStyle w:val="Default"/>
              <w:rPr>
                <w:rFonts w:ascii="TH SarabunIT๙" w:hAnsi="TH SarabunIT๙" w:cs="TH SarabunIT๙"/>
                <w:sz w:val="27"/>
                <w:szCs w:val="27"/>
              </w:rPr>
            </w:pPr>
          </w:p>
        </w:tc>
        <w:tc>
          <w:tcPr>
            <w:tcW w:w="1134" w:type="dxa"/>
          </w:tcPr>
          <w:p w14:paraId="1D31A7B7" w14:textId="77777777" w:rsidR="00E02C28" w:rsidRPr="000A51E9" w:rsidRDefault="00E02C28" w:rsidP="00E02C28">
            <w:pPr>
              <w:pStyle w:val="Default"/>
              <w:ind w:left="-104"/>
              <w:rPr>
                <w:rFonts w:ascii="TH SarabunIT๙" w:hAnsi="TH SarabunIT๙" w:cs="TH SarabunIT๙"/>
                <w:sz w:val="27"/>
                <w:szCs w:val="27"/>
              </w:rPr>
            </w:pPr>
            <w:r w:rsidRPr="000A51E9">
              <w:rPr>
                <w:rFonts w:ascii="TH SarabunIT๙" w:hAnsi="TH SarabunIT๙" w:cs="TH SarabunIT๙"/>
                <w:sz w:val="27"/>
                <w:szCs w:val="27"/>
                <w:cs/>
              </w:rPr>
              <w:t>ผู้บริจาค</w:t>
            </w:r>
          </w:p>
          <w:p w14:paraId="14FBDEF7" w14:textId="77777777" w:rsidR="00E02C28" w:rsidRPr="000A51E9" w:rsidRDefault="00E02C28" w:rsidP="00E02C28">
            <w:pPr>
              <w:pStyle w:val="Default"/>
              <w:ind w:left="-104"/>
              <w:rPr>
                <w:rFonts w:ascii="TH SarabunIT๙" w:hAnsi="TH SarabunIT๙" w:cs="TH SarabunIT๙"/>
                <w:sz w:val="27"/>
                <w:szCs w:val="27"/>
              </w:rPr>
            </w:pPr>
            <w:r w:rsidRPr="000A51E9">
              <w:rPr>
                <w:rFonts w:ascii="TH SarabunIT๙" w:hAnsi="TH SarabunIT๙" w:cs="TH SarabunIT๙"/>
                <w:sz w:val="27"/>
                <w:szCs w:val="27"/>
                <w:cs/>
              </w:rPr>
              <w:t>1.บุคคล</w:t>
            </w:r>
          </w:p>
          <w:p w14:paraId="21237FE3" w14:textId="77777777" w:rsidR="00876646" w:rsidRPr="000A51E9" w:rsidRDefault="00E02C28" w:rsidP="00876646">
            <w:pPr>
              <w:pStyle w:val="Default"/>
              <w:ind w:left="-104"/>
              <w:rPr>
                <w:rFonts w:ascii="TH SarabunIT๙" w:hAnsi="TH SarabunIT๙" w:cs="TH SarabunIT๙"/>
                <w:sz w:val="27"/>
                <w:szCs w:val="27"/>
              </w:rPr>
            </w:pPr>
            <w:r w:rsidRPr="000A51E9">
              <w:rPr>
                <w:rFonts w:ascii="TH SarabunIT๙" w:hAnsi="TH SarabunIT๙" w:cs="TH SarabunIT๙"/>
                <w:sz w:val="27"/>
                <w:szCs w:val="27"/>
                <w:cs/>
              </w:rPr>
              <w:t>ธรรมดา</w:t>
            </w:r>
          </w:p>
          <w:p w14:paraId="4BB1F5C2" w14:textId="6847AF78" w:rsidR="00B91665" w:rsidRPr="000A51E9" w:rsidRDefault="00E02C28" w:rsidP="00876646">
            <w:pPr>
              <w:pStyle w:val="Default"/>
              <w:ind w:left="-104"/>
              <w:rPr>
                <w:rFonts w:ascii="TH SarabunIT๙" w:hAnsi="TH SarabunIT๙" w:cs="TH SarabunIT๙"/>
                <w:sz w:val="27"/>
                <w:szCs w:val="27"/>
              </w:rPr>
            </w:pPr>
            <w:r w:rsidRPr="000A51E9">
              <w:rPr>
                <w:rFonts w:ascii="TH SarabunIT๙" w:hAnsi="TH SarabunIT๙" w:cs="TH SarabunIT๙"/>
                <w:sz w:val="27"/>
                <w:szCs w:val="27"/>
                <w:cs/>
              </w:rPr>
              <w:t>2.นิติบุคคล</w:t>
            </w:r>
          </w:p>
        </w:tc>
        <w:tc>
          <w:tcPr>
            <w:tcW w:w="2869" w:type="dxa"/>
          </w:tcPr>
          <w:p w14:paraId="052DF7A9" w14:textId="05ADB406" w:rsidR="00B91665" w:rsidRPr="000A51E9" w:rsidRDefault="00155B6C" w:rsidP="00871B2C">
            <w:pPr>
              <w:pStyle w:val="Default"/>
              <w:rPr>
                <w:rFonts w:ascii="TH SarabunIT๙" w:hAnsi="TH SarabunIT๙" w:cs="TH SarabunIT๙"/>
                <w:sz w:val="27"/>
                <w:szCs w:val="27"/>
              </w:rPr>
            </w:pPr>
            <w:r>
              <w:rPr>
                <w:rFonts w:ascii="TH SarabunIT๙" w:hAnsi="TH SarabunIT๙" w:cs="TH SarabunIT๙"/>
                <w:noProof/>
                <w:sz w:val="27"/>
                <w:szCs w:val="27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6477E751" wp14:editId="46A11C72">
                      <wp:simplePos x="0" y="0"/>
                      <wp:positionH relativeFrom="column">
                        <wp:posOffset>964006</wp:posOffset>
                      </wp:positionH>
                      <wp:positionV relativeFrom="paragraph">
                        <wp:posOffset>2586686</wp:posOffset>
                      </wp:positionV>
                      <wp:extent cx="0" cy="307619"/>
                      <wp:effectExtent l="57150" t="0" r="57150" b="54610"/>
                      <wp:wrapNone/>
                      <wp:docPr id="2086681343" name="Straight Arrow Connector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307619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01EB1AB" id="Straight Arrow Connector 28" o:spid="_x0000_s1026" type="#_x0000_t32" style="position:absolute;margin-left:75.9pt;margin-top:203.7pt;width:0;height:24.2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" strokecolor="#4579b8 [3044]" strokeweight="2.25pt">
                      <v:stroke endarrow="block"/>
                    </v:shape>
                  </w:pict>
                </mc:Fallback>
              </mc:AlternateContent>
            </w:r>
            <w:r>
              <w:rPr>
                <w:rFonts w:ascii="TH SarabunIT๙" w:hAnsi="TH SarabunIT๙" w:cs="TH SarabunIT๙"/>
                <w:noProof/>
                <w:sz w:val="27"/>
                <w:szCs w:val="27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4C8F2DF3" wp14:editId="10C78C8B">
                      <wp:simplePos x="0" y="0"/>
                      <wp:positionH relativeFrom="column">
                        <wp:posOffset>512420</wp:posOffset>
                      </wp:positionH>
                      <wp:positionV relativeFrom="paragraph">
                        <wp:posOffset>2586711</wp:posOffset>
                      </wp:positionV>
                      <wp:extent cx="0" cy="307619"/>
                      <wp:effectExtent l="57150" t="0" r="57150" b="54610"/>
                      <wp:wrapNone/>
                      <wp:docPr id="2061009155" name="Straight Arrow Connector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307619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032C81B" id="Straight Arrow Connector 28" o:spid="_x0000_s1026" type="#_x0000_t32" style="position:absolute;margin-left:40.35pt;margin-top:203.7pt;width:0;height:24.2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" strokecolor="#4579b8 [3044]" strokeweight="2.25pt">
                      <v:stroke endarrow="block"/>
                    </v:shape>
                  </w:pict>
                </mc:Fallback>
              </mc:AlternateContent>
            </w:r>
            <w:r w:rsidR="009A59C2">
              <w:rPr>
                <w:rFonts w:ascii="TH SarabunIT๙" w:hAnsi="TH SarabunIT๙" w:cs="TH SarabunIT๙"/>
                <w:noProof/>
                <w:sz w:val="27"/>
                <w:szCs w:val="27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763F22EE" wp14:editId="03EB3181">
                      <wp:simplePos x="0" y="0"/>
                      <wp:positionH relativeFrom="column">
                        <wp:posOffset>911149</wp:posOffset>
                      </wp:positionH>
                      <wp:positionV relativeFrom="paragraph">
                        <wp:posOffset>-20777</wp:posOffset>
                      </wp:positionV>
                      <wp:extent cx="0" cy="303581"/>
                      <wp:effectExtent l="57150" t="0" r="57150" b="39370"/>
                      <wp:wrapNone/>
                      <wp:docPr id="601153343" name="Straight Arrow Connector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303581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6BFC14C" id="Straight Arrow Connector 27" o:spid="_x0000_s1026" type="#_x0000_t32" style="position:absolute;margin-left:71.75pt;margin-top:-1.65pt;width:0;height:23.9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" strokecolor="#4579b8 [3044]" strokeweight="2.25pt">
                      <v:stroke endarrow="block"/>
                    </v:shape>
                  </w:pict>
                </mc:Fallback>
              </mc:AlternateContent>
            </w:r>
            <w:r w:rsidR="009A59C2">
              <w:rPr>
                <w:rFonts w:ascii="TH SarabunIT๙" w:hAnsi="TH SarabunIT๙" w:cs="TH SarabunIT๙"/>
                <w:noProof/>
                <w:sz w:val="27"/>
                <w:szCs w:val="27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3ED16DCF" wp14:editId="00AE6D86">
                      <wp:simplePos x="0" y="0"/>
                      <wp:positionH relativeFrom="column">
                        <wp:posOffset>1193064</wp:posOffset>
                      </wp:positionH>
                      <wp:positionV relativeFrom="paragraph">
                        <wp:posOffset>283972</wp:posOffset>
                      </wp:positionV>
                      <wp:extent cx="0" cy="256032"/>
                      <wp:effectExtent l="57150" t="0" r="57150" b="48895"/>
                      <wp:wrapNone/>
                      <wp:docPr id="131930747" name="Straight Arrow Connector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256032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2199997" id="Straight Arrow Connector 26" o:spid="_x0000_s1026" type="#_x0000_t32" style="position:absolute;margin-left:93.95pt;margin-top:22.35pt;width:0;height:20.1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" strokecolor="#4579b8 [3044]" strokeweight="2.25pt">
                      <v:stroke endarrow="block"/>
                    </v:shape>
                  </w:pict>
                </mc:Fallback>
              </mc:AlternateContent>
            </w:r>
            <w:r w:rsidR="005D6F95">
              <w:rPr>
                <w:rFonts w:ascii="TH SarabunIT๙" w:hAnsi="TH SarabunIT๙" w:cs="TH SarabunIT๙"/>
                <w:noProof/>
                <w:sz w:val="27"/>
                <w:szCs w:val="27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6B59FBA1" wp14:editId="6A035007">
                      <wp:simplePos x="0" y="0"/>
                      <wp:positionH relativeFrom="column">
                        <wp:posOffset>642442</wp:posOffset>
                      </wp:positionH>
                      <wp:positionV relativeFrom="paragraph">
                        <wp:posOffset>283337</wp:posOffset>
                      </wp:positionV>
                      <wp:extent cx="0" cy="256032"/>
                      <wp:effectExtent l="57150" t="0" r="57150" b="48895"/>
                      <wp:wrapNone/>
                      <wp:docPr id="2050173642" name="Straight Arrow Connector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256032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7D87C36" id="Straight Arrow Connector 26" o:spid="_x0000_s1026" type="#_x0000_t32" style="position:absolute;margin-left:50.6pt;margin-top:22.3pt;width:0;height:20.1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" strokecolor="#4579b8 [3044]" strokeweight="2.25pt">
                      <v:stroke endarrow="block"/>
                    </v:shape>
                  </w:pict>
                </mc:Fallback>
              </mc:AlternateContent>
            </w:r>
            <w:r w:rsidR="005D6F95">
              <w:rPr>
                <w:rFonts w:ascii="TH SarabunIT๙" w:hAnsi="TH SarabunIT๙" w:cs="TH SarabunIT๙"/>
                <w:noProof/>
                <w:sz w:val="27"/>
                <w:szCs w:val="27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366C0E09" wp14:editId="11C66E88">
                      <wp:simplePos x="0" y="0"/>
                      <wp:positionH relativeFrom="column">
                        <wp:posOffset>633171</wp:posOffset>
                      </wp:positionH>
                      <wp:positionV relativeFrom="paragraph">
                        <wp:posOffset>282626</wp:posOffset>
                      </wp:positionV>
                      <wp:extent cx="559156" cy="0"/>
                      <wp:effectExtent l="0" t="19050" r="31750" b="19050"/>
                      <wp:wrapNone/>
                      <wp:docPr id="230728894" name="Straight Connector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559156" cy="0"/>
                              </a:xfrm>
                              <a:prstGeom prst="line">
                                <a:avLst/>
                              </a:prstGeom>
                              <a:ln w="28575"/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57A3C6DB" id="Straight Connector 25" o:spid="_x0000_s1026" style="position:absolute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9.85pt,22.25pt" to="93.9pt,2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" strokecolor="#4579b8 [3044]" strokeweight="2.25pt"/>
                  </w:pict>
                </mc:Fallback>
              </mc:AlternateContent>
            </w:r>
            <w:r w:rsidR="0035196E">
              <w:rPr>
                <w:rFonts w:ascii="TH SarabunIT๙" w:hAnsi="TH SarabunIT๙" w:cs="TH SarabunIT๙"/>
                <w:noProof/>
                <w:sz w:val="27"/>
                <w:szCs w:val="27"/>
              </w:rPr>
              <mc:AlternateContent>
                <mc:Choice Requires="wps">
                  <w:drawing>
                    <wp:anchor distT="0" distB="0" distL="114300" distR="114300" simplePos="0" relativeHeight="251649024" behindDoc="0" locked="0" layoutInCell="1" allowOverlap="1" wp14:anchorId="66ABA2A3" wp14:editId="09834FC6">
                      <wp:simplePos x="0" y="0"/>
                      <wp:positionH relativeFrom="column">
                        <wp:posOffset>-32512</wp:posOffset>
                      </wp:positionH>
                      <wp:positionV relativeFrom="paragraph">
                        <wp:posOffset>-2489</wp:posOffset>
                      </wp:positionV>
                      <wp:extent cx="577901" cy="285115"/>
                      <wp:effectExtent l="0" t="0" r="12700" b="19685"/>
                      <wp:wrapNone/>
                      <wp:docPr id="1372761739" name="Text Box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77901" cy="285115"/>
                              </a:xfrm>
                              <a:prstGeom prst="rect">
                                <a:avLst/>
                              </a:prstGeom>
                              <a:ln/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55BDBEA" w14:textId="77777777" w:rsidR="00C53288" w:rsidRPr="0035196E" w:rsidRDefault="00C53288" w:rsidP="00C53288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  <w:sz w:val="20"/>
                                      <w:szCs w:val="20"/>
                                      <w:cs/>
                                    </w:rPr>
                                  </w:pPr>
                                  <w:r w:rsidRPr="0035196E">
                                    <w:rPr>
                                      <w:rFonts w:ascii="TH SarabunPSK" w:hAnsi="TH SarabunPSK" w:cs="TH SarabunPSK" w:hint="cs"/>
                                      <w:sz w:val="20"/>
                                      <w:szCs w:val="20"/>
                                      <w:cs/>
                                    </w:rPr>
                                    <w:t>ไม่เห็นชอบ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ABA2A3" id="_x0000_s1031" type="#_x0000_t202" style="position:absolute;margin-left:-2.55pt;margin-top:-.2pt;width:45.5pt;height:22.45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" fillcolor="white [3201]" strokecolor="#4f81bd [3204]" strokeweight="2pt">
                      <v:textbox>
                        <w:txbxContent>
                          <w:p w14:paraId="655BDBEA" w14:textId="77777777" w:rsidR="00C53288" w:rsidRPr="0035196E" w:rsidRDefault="00C53288" w:rsidP="00C53288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0"/>
                                <w:szCs w:val="20"/>
                                <w:cs/>
                              </w:rPr>
                            </w:pPr>
                            <w:r w:rsidRPr="0035196E">
                              <w:rPr>
                                <w:rFonts w:ascii="TH SarabunPSK" w:hAnsi="TH SarabunPSK" w:cs="TH SarabunPSK" w:hint="cs"/>
                                <w:sz w:val="20"/>
                                <w:szCs w:val="20"/>
                                <w:cs/>
                              </w:rPr>
                              <w:t>ไม่เห็นชอบ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5196E">
              <w:rPr>
                <w:rFonts w:ascii="TH SarabunIT๙" w:hAnsi="TH SarabunIT๙" w:cs="TH SarabunIT๙"/>
                <w:noProof/>
                <w:sz w:val="27"/>
                <w:szCs w:val="27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04C09443" wp14:editId="43EA9792">
                      <wp:simplePos x="0" y="0"/>
                      <wp:positionH relativeFrom="column">
                        <wp:posOffset>289357</wp:posOffset>
                      </wp:positionH>
                      <wp:positionV relativeFrom="paragraph">
                        <wp:posOffset>282626</wp:posOffset>
                      </wp:positionV>
                      <wp:extent cx="0" cy="256210"/>
                      <wp:effectExtent l="57150" t="0" r="57150" b="48895"/>
                      <wp:wrapNone/>
                      <wp:docPr id="183887530" name="Straight Arrow Connector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256210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8EE481B" id="Straight Arrow Connector 23" o:spid="_x0000_s1026" type="#_x0000_t32" style="position:absolute;margin-left:22.8pt;margin-top:22.25pt;width:0;height:20.1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" strokecolor="#4579b8 [3044]" strokeweight="2.25pt">
                      <v:stroke endarrow="block"/>
                    </v:shape>
                  </w:pict>
                </mc:Fallback>
              </mc:AlternateContent>
            </w:r>
            <w:r w:rsidR="00AE4D4B">
              <w:rPr>
                <w:rFonts w:ascii="TH SarabunIT๙" w:hAnsi="TH SarabunIT๙" w:cs="TH SarabunIT๙"/>
                <w:noProof/>
                <w:sz w:val="27"/>
                <w:szCs w:val="27"/>
              </w:rPr>
              <mc:AlternateContent>
                <mc:Choice Requires="wps">
                  <w:drawing>
                    <wp:anchor distT="0" distB="0" distL="114300" distR="114300" simplePos="0" relativeHeight="251655168" behindDoc="0" locked="0" layoutInCell="1" allowOverlap="1" wp14:anchorId="0EF89E54" wp14:editId="5753CBB0">
                      <wp:simplePos x="0" y="0"/>
                      <wp:positionH relativeFrom="column">
                        <wp:posOffset>323215</wp:posOffset>
                      </wp:positionH>
                      <wp:positionV relativeFrom="paragraph">
                        <wp:posOffset>2922549</wp:posOffset>
                      </wp:positionV>
                      <wp:extent cx="902970" cy="285115"/>
                      <wp:effectExtent l="0" t="0" r="11430" b="19685"/>
                      <wp:wrapNone/>
                      <wp:docPr id="441088693" name="Text Box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02970" cy="285115"/>
                              </a:xfrm>
                              <a:prstGeom prst="rect">
                                <a:avLst/>
                              </a:prstGeom>
                              <a:ln/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68E0E85" w14:textId="66C121B2" w:rsidR="007F3431" w:rsidRPr="0021134C" w:rsidRDefault="007F3431" w:rsidP="00C53288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  <w:cs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 w:hint="cs"/>
                                      <w:cs/>
                                    </w:rPr>
                                    <w:t>เห็นชอบ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F89E54" id="_x0000_s1032" type="#_x0000_t202" style="position:absolute;margin-left:25.45pt;margin-top:230.1pt;width:71.1pt;height:22.4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" fillcolor="white [3201]" strokecolor="#4f81bd [3204]" strokeweight="2pt">
                      <v:textbox>
                        <w:txbxContent>
                          <w:p w14:paraId="068E0E85" w14:textId="66C121B2" w:rsidR="007F3431" w:rsidRPr="0021134C" w:rsidRDefault="007F3431" w:rsidP="00C53288">
                            <w:pPr>
                              <w:jc w:val="center"/>
                              <w:rPr>
                                <w:rFonts w:ascii="TH SarabunPSK" w:hAnsi="TH SarabunPSK" w:cs="TH SarabunPSK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>เห็นชอบ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E4D4B">
              <w:rPr>
                <w:rFonts w:ascii="TH SarabunIT๙" w:hAnsi="TH SarabunIT๙" w:cs="TH SarabunIT๙"/>
                <w:noProof/>
                <w:sz w:val="27"/>
                <w:szCs w:val="27"/>
              </w:rPr>
              <mc:AlternateContent>
                <mc:Choice Requires="wps">
                  <w:drawing>
                    <wp:anchor distT="0" distB="0" distL="114300" distR="114300" simplePos="0" relativeHeight="251652096" behindDoc="0" locked="0" layoutInCell="1" allowOverlap="1" wp14:anchorId="15F7B655" wp14:editId="36E07064">
                      <wp:simplePos x="0" y="0"/>
                      <wp:positionH relativeFrom="column">
                        <wp:posOffset>826135</wp:posOffset>
                      </wp:positionH>
                      <wp:positionV relativeFrom="paragraph">
                        <wp:posOffset>538480</wp:posOffset>
                      </wp:positionV>
                      <wp:extent cx="814705" cy="2047875"/>
                      <wp:effectExtent l="0" t="0" r="23495" b="28575"/>
                      <wp:wrapNone/>
                      <wp:docPr id="1898523358" name="Text Box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14705" cy="2047875"/>
                              </a:xfrm>
                              <a:prstGeom prst="rect">
                                <a:avLst/>
                              </a:prstGeom>
                              <a:ln/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6491DB4" w14:textId="77777777" w:rsidR="00765BEF" w:rsidRPr="00765BEF" w:rsidRDefault="00765BEF" w:rsidP="00765BEF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</w:rPr>
                                  </w:pPr>
                                  <w:r w:rsidRPr="00765BEF">
                                    <w:rPr>
                                      <w:rFonts w:ascii="TH SarabunPSK" w:hAnsi="TH SarabunPSK" w:cs="TH SarabunPSK"/>
                                      <w:cs/>
                                    </w:rPr>
                                    <w:t>กรณีพัสดุมี</w:t>
                                  </w:r>
                                </w:p>
                                <w:p w14:paraId="2E055676" w14:textId="77777777" w:rsidR="00765BEF" w:rsidRPr="00765BEF" w:rsidRDefault="00765BEF" w:rsidP="00765BEF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</w:rPr>
                                  </w:pPr>
                                  <w:r w:rsidRPr="00765BEF">
                                    <w:rPr>
                                      <w:rFonts w:ascii="TH SarabunPSK" w:hAnsi="TH SarabunPSK" w:cs="TH SarabunPSK"/>
                                      <w:cs/>
                                    </w:rPr>
                                    <w:t>มูลค่า</w:t>
                                  </w:r>
                                </w:p>
                                <w:p w14:paraId="1DD2BF11" w14:textId="77777777" w:rsidR="00765BEF" w:rsidRPr="00765BEF" w:rsidRDefault="00765BEF" w:rsidP="00765BEF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</w:rPr>
                                  </w:pPr>
                                  <w:r w:rsidRPr="00765BEF">
                                    <w:rPr>
                                      <w:rFonts w:ascii="TH SarabunPSK" w:hAnsi="TH SarabunPSK" w:cs="TH SarabunPSK"/>
                                      <w:cs/>
                                    </w:rPr>
                                    <w:t>เจ้าหน้าที่</w:t>
                                  </w:r>
                                </w:p>
                                <w:p w14:paraId="38F8AC9E" w14:textId="77777777" w:rsidR="00765BEF" w:rsidRPr="00765BEF" w:rsidRDefault="00765BEF" w:rsidP="00765BEF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</w:rPr>
                                  </w:pPr>
                                  <w:r w:rsidRPr="00765BEF">
                                    <w:rPr>
                                      <w:rFonts w:ascii="TH SarabunPSK" w:hAnsi="TH SarabunPSK" w:cs="TH SarabunPSK"/>
                                      <w:cs/>
                                    </w:rPr>
                                    <w:t>พัสดุแต่งตั้ง</w:t>
                                  </w:r>
                                </w:p>
                                <w:p w14:paraId="37030124" w14:textId="77777777" w:rsidR="00765BEF" w:rsidRPr="00765BEF" w:rsidRDefault="00765BEF" w:rsidP="00765BEF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</w:rPr>
                                  </w:pPr>
                                  <w:r w:rsidRPr="00765BEF">
                                    <w:rPr>
                                      <w:rFonts w:ascii="TH SarabunPSK" w:hAnsi="TH SarabunPSK" w:cs="TH SarabunPSK"/>
                                      <w:cs/>
                                    </w:rPr>
                                    <w:t>คณะกรรม</w:t>
                                  </w:r>
                                </w:p>
                                <w:p w14:paraId="094F9075" w14:textId="77777777" w:rsidR="00765BEF" w:rsidRPr="00765BEF" w:rsidRDefault="00765BEF" w:rsidP="00765BEF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</w:rPr>
                                  </w:pPr>
                                  <w:r w:rsidRPr="00765BEF">
                                    <w:rPr>
                                      <w:rFonts w:ascii="TH SarabunPSK" w:hAnsi="TH SarabunPSK" w:cs="TH SarabunPSK"/>
                                      <w:cs/>
                                    </w:rPr>
                                    <w:t>การรับ</w:t>
                                  </w:r>
                                </w:p>
                                <w:p w14:paraId="5450DF2B" w14:textId="4C658BD4" w:rsidR="00C53288" w:rsidRPr="0021134C" w:rsidRDefault="00765BEF" w:rsidP="00765BEF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  <w:cs/>
                                    </w:rPr>
                                  </w:pPr>
                                  <w:r w:rsidRPr="00765BEF">
                                    <w:rPr>
                                      <w:rFonts w:ascii="TH SarabunPSK" w:hAnsi="TH SarabunPSK" w:cs="TH SarabunPSK"/>
                                      <w:cs/>
                                    </w:rPr>
                                    <w:t>บริจาค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F7B655" id="_x0000_s1033" type="#_x0000_t202" style="position:absolute;margin-left:65.05pt;margin-top:42.4pt;width:64.15pt;height:161.25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" fillcolor="white [3201]" strokecolor="#4f81bd [3204]" strokeweight="2pt">
                      <v:textbox>
                        <w:txbxContent>
                          <w:p w14:paraId="36491DB4" w14:textId="77777777" w:rsidR="00765BEF" w:rsidRPr="00765BEF" w:rsidRDefault="00765BEF" w:rsidP="00765BEF">
                            <w:pPr>
                              <w:jc w:val="center"/>
                              <w:rPr>
                                <w:rFonts w:ascii="TH SarabunPSK" w:hAnsi="TH SarabunPSK" w:cs="TH SarabunPSK"/>
                              </w:rPr>
                            </w:pPr>
                            <w:r w:rsidRPr="00765BEF">
                              <w:rPr>
                                <w:rFonts w:ascii="TH SarabunPSK" w:hAnsi="TH SarabunPSK" w:cs="TH SarabunPSK"/>
                                <w:cs/>
                              </w:rPr>
                              <w:t>กรณีพัสดุมี</w:t>
                            </w:r>
                          </w:p>
                          <w:p w14:paraId="2E055676" w14:textId="77777777" w:rsidR="00765BEF" w:rsidRPr="00765BEF" w:rsidRDefault="00765BEF" w:rsidP="00765BEF">
                            <w:pPr>
                              <w:jc w:val="center"/>
                              <w:rPr>
                                <w:rFonts w:ascii="TH SarabunPSK" w:hAnsi="TH SarabunPSK" w:cs="TH SarabunPSK"/>
                              </w:rPr>
                            </w:pPr>
                            <w:r w:rsidRPr="00765BEF">
                              <w:rPr>
                                <w:rFonts w:ascii="TH SarabunPSK" w:hAnsi="TH SarabunPSK" w:cs="TH SarabunPSK"/>
                                <w:cs/>
                              </w:rPr>
                              <w:t>มูลค่า</w:t>
                            </w:r>
                          </w:p>
                          <w:p w14:paraId="1DD2BF11" w14:textId="77777777" w:rsidR="00765BEF" w:rsidRPr="00765BEF" w:rsidRDefault="00765BEF" w:rsidP="00765BEF">
                            <w:pPr>
                              <w:jc w:val="center"/>
                              <w:rPr>
                                <w:rFonts w:ascii="TH SarabunPSK" w:hAnsi="TH SarabunPSK" w:cs="TH SarabunPSK"/>
                              </w:rPr>
                            </w:pPr>
                            <w:r w:rsidRPr="00765BEF">
                              <w:rPr>
                                <w:rFonts w:ascii="TH SarabunPSK" w:hAnsi="TH SarabunPSK" w:cs="TH SarabunPSK"/>
                                <w:cs/>
                              </w:rPr>
                              <w:t>เจ้าหน้าที่</w:t>
                            </w:r>
                          </w:p>
                          <w:p w14:paraId="38F8AC9E" w14:textId="77777777" w:rsidR="00765BEF" w:rsidRPr="00765BEF" w:rsidRDefault="00765BEF" w:rsidP="00765BEF">
                            <w:pPr>
                              <w:jc w:val="center"/>
                              <w:rPr>
                                <w:rFonts w:ascii="TH SarabunPSK" w:hAnsi="TH SarabunPSK" w:cs="TH SarabunPSK"/>
                              </w:rPr>
                            </w:pPr>
                            <w:r w:rsidRPr="00765BEF">
                              <w:rPr>
                                <w:rFonts w:ascii="TH SarabunPSK" w:hAnsi="TH SarabunPSK" w:cs="TH SarabunPSK"/>
                                <w:cs/>
                              </w:rPr>
                              <w:t>พัสดุแต่งตั้ง</w:t>
                            </w:r>
                          </w:p>
                          <w:p w14:paraId="37030124" w14:textId="77777777" w:rsidR="00765BEF" w:rsidRPr="00765BEF" w:rsidRDefault="00765BEF" w:rsidP="00765BEF">
                            <w:pPr>
                              <w:jc w:val="center"/>
                              <w:rPr>
                                <w:rFonts w:ascii="TH SarabunPSK" w:hAnsi="TH SarabunPSK" w:cs="TH SarabunPSK"/>
                              </w:rPr>
                            </w:pPr>
                            <w:r w:rsidRPr="00765BEF">
                              <w:rPr>
                                <w:rFonts w:ascii="TH SarabunPSK" w:hAnsi="TH SarabunPSK" w:cs="TH SarabunPSK"/>
                                <w:cs/>
                              </w:rPr>
                              <w:t>คณะกรรม</w:t>
                            </w:r>
                          </w:p>
                          <w:p w14:paraId="094F9075" w14:textId="77777777" w:rsidR="00765BEF" w:rsidRPr="00765BEF" w:rsidRDefault="00765BEF" w:rsidP="00765BEF">
                            <w:pPr>
                              <w:jc w:val="center"/>
                              <w:rPr>
                                <w:rFonts w:ascii="TH SarabunPSK" w:hAnsi="TH SarabunPSK" w:cs="TH SarabunPSK"/>
                              </w:rPr>
                            </w:pPr>
                            <w:r w:rsidRPr="00765BEF">
                              <w:rPr>
                                <w:rFonts w:ascii="TH SarabunPSK" w:hAnsi="TH SarabunPSK" w:cs="TH SarabunPSK"/>
                                <w:cs/>
                              </w:rPr>
                              <w:t>การรับ</w:t>
                            </w:r>
                          </w:p>
                          <w:p w14:paraId="5450DF2B" w14:textId="4C658BD4" w:rsidR="00C53288" w:rsidRPr="0021134C" w:rsidRDefault="00765BEF" w:rsidP="00765BEF">
                            <w:pPr>
                              <w:jc w:val="center"/>
                              <w:rPr>
                                <w:rFonts w:ascii="TH SarabunPSK" w:hAnsi="TH SarabunPSK" w:cs="TH SarabunPSK"/>
                                <w:cs/>
                              </w:rPr>
                            </w:pPr>
                            <w:r w:rsidRPr="00765BEF">
                              <w:rPr>
                                <w:rFonts w:ascii="TH SarabunPSK" w:hAnsi="TH SarabunPSK" w:cs="TH SarabunPSK"/>
                                <w:cs/>
                              </w:rPr>
                              <w:t>บริจาค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E4D4B">
              <w:rPr>
                <w:rFonts w:ascii="TH SarabunIT๙" w:hAnsi="TH SarabunIT๙" w:cs="TH SarabunIT๙"/>
                <w:noProof/>
                <w:sz w:val="27"/>
                <w:szCs w:val="27"/>
              </w:rPr>
              <mc:AlternateContent>
                <mc:Choice Requires="wps">
                  <w:drawing>
                    <wp:anchor distT="0" distB="0" distL="114300" distR="114300" simplePos="0" relativeHeight="251650048" behindDoc="0" locked="0" layoutInCell="1" allowOverlap="1" wp14:anchorId="5DB0835C" wp14:editId="1C24FB1E">
                      <wp:simplePos x="0" y="0"/>
                      <wp:positionH relativeFrom="column">
                        <wp:posOffset>-29159</wp:posOffset>
                      </wp:positionH>
                      <wp:positionV relativeFrom="paragraph">
                        <wp:posOffset>538683</wp:posOffset>
                      </wp:positionV>
                      <wp:extent cx="814705" cy="2048256"/>
                      <wp:effectExtent l="0" t="0" r="23495" b="28575"/>
                      <wp:wrapNone/>
                      <wp:docPr id="1442535271" name="Text Box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14705" cy="2048256"/>
                              </a:xfrm>
                              <a:prstGeom prst="rect">
                                <a:avLst/>
                              </a:prstGeom>
                              <a:ln/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2DEA265" w14:textId="77777777" w:rsidR="00187F07" w:rsidRPr="00187F07" w:rsidRDefault="00187F07" w:rsidP="00187F07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</w:rPr>
                                  </w:pPr>
                                  <w:r w:rsidRPr="00187F07">
                                    <w:rPr>
                                      <w:rFonts w:ascii="TH SarabunPSK" w:hAnsi="TH SarabunPSK" w:cs="TH SarabunPSK"/>
                                      <w:cs/>
                                    </w:rPr>
                                    <w:t>กรณีพัสดุ/สิ่งของ</w:t>
                                  </w:r>
                                </w:p>
                                <w:p w14:paraId="2208C84C" w14:textId="77777777" w:rsidR="00187F07" w:rsidRPr="00187F07" w:rsidRDefault="00187F07" w:rsidP="00187F07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</w:rPr>
                                  </w:pPr>
                                  <w:r w:rsidRPr="00187F07">
                                    <w:rPr>
                                      <w:rFonts w:ascii="TH SarabunPSK" w:hAnsi="TH SarabunPSK" w:cs="TH SarabunPSK"/>
                                      <w:cs/>
                                    </w:rPr>
                                    <w:t>ทั่วไป</w:t>
                                  </w:r>
                                </w:p>
                                <w:p w14:paraId="45F8C9A6" w14:textId="3A814C16" w:rsidR="00187F07" w:rsidRPr="00187F07" w:rsidRDefault="00187F07" w:rsidP="00187F07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</w:rPr>
                                  </w:pPr>
                                  <w:r w:rsidRPr="00187F07">
                                    <w:rPr>
                                      <w:rFonts w:ascii="TH SarabunPSK" w:hAnsi="TH SarabunPSK" w:cs="TH SarabunPSK"/>
                                      <w:cs/>
                                    </w:rPr>
                                    <w:t>เจ้</w:t>
                                  </w:r>
                                  <w:r w:rsidR="00765BEF">
                                    <w:rPr>
                                      <w:rFonts w:ascii="TH SarabunPSK" w:hAnsi="TH SarabunPSK" w:cs="TH SarabunPSK" w:hint="cs"/>
                                      <w:cs/>
                                    </w:rPr>
                                    <w:t>า</w:t>
                                  </w:r>
                                  <w:r w:rsidRPr="00187F07">
                                    <w:rPr>
                                      <w:rFonts w:ascii="TH SarabunPSK" w:hAnsi="TH SarabunPSK" w:cs="TH SarabunPSK"/>
                                      <w:cs/>
                                    </w:rPr>
                                    <w:t>หน้</w:t>
                                  </w:r>
                                  <w:r>
                                    <w:rPr>
                                      <w:rFonts w:ascii="TH SarabunPSK" w:hAnsi="TH SarabunPSK" w:cs="TH SarabunPSK" w:hint="cs"/>
                                      <w:cs/>
                                    </w:rPr>
                                    <w:t>า</w:t>
                                  </w:r>
                                  <w:r w:rsidRPr="00187F07">
                                    <w:rPr>
                                      <w:rFonts w:ascii="TH SarabunPSK" w:hAnsi="TH SarabunPSK" w:cs="TH SarabunPSK"/>
                                      <w:cs/>
                                    </w:rPr>
                                    <w:t>ที่พัสดุ</w:t>
                                  </w:r>
                                </w:p>
                                <w:p w14:paraId="745CCE6D" w14:textId="43C6DF85" w:rsidR="00187F07" w:rsidRPr="00187F07" w:rsidRDefault="00187F07" w:rsidP="00187F07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</w:rPr>
                                  </w:pPr>
                                  <w:r w:rsidRPr="00187F07">
                                    <w:rPr>
                                      <w:rFonts w:ascii="TH SarabunPSK" w:hAnsi="TH SarabunPSK" w:cs="TH SarabunPSK"/>
                                      <w:cs/>
                                    </w:rPr>
                                    <w:t>เสนอผู้บริห</w:t>
                                  </w:r>
                                  <w:r>
                                    <w:rPr>
                                      <w:rFonts w:ascii="TH SarabunPSK" w:hAnsi="TH SarabunPSK" w:cs="TH SarabunPSK" w:hint="cs"/>
                                      <w:cs/>
                                    </w:rPr>
                                    <w:t>า</w:t>
                                  </w:r>
                                  <w:r w:rsidRPr="00187F07">
                                    <w:rPr>
                                      <w:rFonts w:ascii="TH SarabunPSK" w:hAnsi="TH SarabunPSK" w:cs="TH SarabunPSK"/>
                                      <w:cs/>
                                    </w:rPr>
                                    <w:t>ร</w:t>
                                  </w:r>
                                </w:p>
                                <w:p w14:paraId="276825BC" w14:textId="30863161" w:rsidR="00187F07" w:rsidRPr="00187F07" w:rsidRDefault="00187F07" w:rsidP="00187F07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</w:rPr>
                                  </w:pPr>
                                  <w:r w:rsidRPr="00187F07">
                                    <w:rPr>
                                      <w:rFonts w:ascii="TH SarabunPSK" w:hAnsi="TH SarabunPSK" w:cs="TH SarabunPSK"/>
                                      <w:cs/>
                                    </w:rPr>
                                    <w:t>พิจ</w:t>
                                  </w:r>
                                  <w:r w:rsidR="003A6883">
                                    <w:rPr>
                                      <w:rFonts w:ascii="TH SarabunPSK" w:hAnsi="TH SarabunPSK" w:cs="TH SarabunPSK" w:hint="cs"/>
                                      <w:cs/>
                                    </w:rPr>
                                    <w:t>า</w:t>
                                  </w:r>
                                  <w:r w:rsidRPr="00187F07">
                                    <w:rPr>
                                      <w:rFonts w:ascii="TH SarabunPSK" w:hAnsi="TH SarabunPSK" w:cs="TH SarabunPSK"/>
                                      <w:cs/>
                                    </w:rPr>
                                    <w:t>รณ</w:t>
                                  </w:r>
                                  <w:r w:rsidR="003A6883">
                                    <w:rPr>
                                      <w:rFonts w:ascii="TH SarabunPSK" w:hAnsi="TH SarabunPSK" w:cs="TH SarabunPSK" w:hint="cs"/>
                                      <w:cs/>
                                    </w:rPr>
                                    <w:t>า</w:t>
                                  </w:r>
                                  <w:r w:rsidRPr="00187F07">
                                    <w:rPr>
                                      <w:rFonts w:ascii="TH SarabunPSK" w:hAnsi="TH SarabunPSK" w:cs="TH SarabunPSK"/>
                                      <w:cs/>
                                    </w:rPr>
                                    <w:t>ต</w:t>
                                  </w:r>
                                  <w:r w:rsidR="00765BEF">
                                    <w:rPr>
                                      <w:rFonts w:ascii="TH SarabunPSK" w:hAnsi="TH SarabunPSK" w:cs="TH SarabunPSK" w:hint="cs"/>
                                      <w:cs/>
                                    </w:rPr>
                                    <w:t>า</w:t>
                                  </w:r>
                                  <w:r w:rsidRPr="00187F07">
                                    <w:rPr>
                                      <w:rFonts w:ascii="TH SarabunPSK" w:hAnsi="TH SarabunPSK" w:cs="TH SarabunPSK"/>
                                      <w:cs/>
                                    </w:rPr>
                                    <w:t>ม</w:t>
                                  </w:r>
                                </w:p>
                                <w:p w14:paraId="617C53C5" w14:textId="77777777" w:rsidR="00187F07" w:rsidRPr="00187F07" w:rsidRDefault="00187F07" w:rsidP="00187F07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</w:rPr>
                                  </w:pPr>
                                  <w:r w:rsidRPr="00187F07">
                                    <w:rPr>
                                      <w:rFonts w:ascii="TH SarabunPSK" w:hAnsi="TH SarabunPSK" w:cs="TH SarabunPSK"/>
                                      <w:cs/>
                                    </w:rPr>
                                    <w:t>ลำดับขั้นตอน</w:t>
                                  </w:r>
                                </w:p>
                                <w:p w14:paraId="79A6886D" w14:textId="77777777" w:rsidR="00187F07" w:rsidRPr="00187F07" w:rsidRDefault="00187F07" w:rsidP="00187F07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</w:rPr>
                                  </w:pPr>
                                  <w:r w:rsidRPr="00187F07">
                                    <w:rPr>
                                      <w:rFonts w:ascii="TH SarabunPSK" w:hAnsi="TH SarabunPSK" w:cs="TH SarabunPSK"/>
                                      <w:cs/>
                                    </w:rPr>
                                    <w:t>ระเบียบ</w:t>
                                  </w:r>
                                </w:p>
                                <w:p w14:paraId="3E745AB9" w14:textId="04CCB1F7" w:rsidR="00C53288" w:rsidRPr="0021134C" w:rsidRDefault="00187F07" w:rsidP="00187F07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  <w:cs/>
                                    </w:rPr>
                                  </w:pPr>
                                  <w:r w:rsidRPr="00187F07">
                                    <w:rPr>
                                      <w:rFonts w:ascii="TH SarabunPSK" w:hAnsi="TH SarabunPSK" w:cs="TH SarabunPSK"/>
                                      <w:cs/>
                                    </w:rPr>
                                    <w:t>พัสดุ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DB0835C" id="_x0000_s1034" type="#_x0000_t202" style="position:absolute;margin-left:-2.3pt;margin-top:42.4pt;width:64.15pt;height:161.3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" fillcolor="white [3201]" strokecolor="#4f81bd [3204]" strokeweight="2pt">
                      <v:textbox>
                        <w:txbxContent>
                          <w:p w14:paraId="32DEA265" w14:textId="77777777" w:rsidR="00187F07" w:rsidRPr="00187F07" w:rsidRDefault="00187F07" w:rsidP="00187F07">
                            <w:pPr>
                              <w:jc w:val="center"/>
                              <w:rPr>
                                <w:rFonts w:ascii="TH SarabunPSK" w:hAnsi="TH SarabunPSK" w:cs="TH SarabunPSK"/>
                              </w:rPr>
                            </w:pPr>
                            <w:r w:rsidRPr="00187F07">
                              <w:rPr>
                                <w:rFonts w:ascii="TH SarabunPSK" w:hAnsi="TH SarabunPSK" w:cs="TH SarabunPSK"/>
                                <w:cs/>
                              </w:rPr>
                              <w:t>กรณีพัสดุ/สิ่งของ</w:t>
                            </w:r>
                          </w:p>
                          <w:p w14:paraId="2208C84C" w14:textId="77777777" w:rsidR="00187F07" w:rsidRPr="00187F07" w:rsidRDefault="00187F07" w:rsidP="00187F07">
                            <w:pPr>
                              <w:jc w:val="center"/>
                              <w:rPr>
                                <w:rFonts w:ascii="TH SarabunPSK" w:hAnsi="TH SarabunPSK" w:cs="TH SarabunPSK"/>
                              </w:rPr>
                            </w:pPr>
                            <w:r w:rsidRPr="00187F07">
                              <w:rPr>
                                <w:rFonts w:ascii="TH SarabunPSK" w:hAnsi="TH SarabunPSK" w:cs="TH SarabunPSK"/>
                                <w:cs/>
                              </w:rPr>
                              <w:t>ทั่วไป</w:t>
                            </w:r>
                          </w:p>
                          <w:p w14:paraId="45F8C9A6" w14:textId="3A814C16" w:rsidR="00187F07" w:rsidRPr="00187F07" w:rsidRDefault="00187F07" w:rsidP="00187F07">
                            <w:pPr>
                              <w:jc w:val="center"/>
                              <w:rPr>
                                <w:rFonts w:ascii="TH SarabunPSK" w:hAnsi="TH SarabunPSK" w:cs="TH SarabunPSK"/>
                              </w:rPr>
                            </w:pPr>
                            <w:r w:rsidRPr="00187F07">
                              <w:rPr>
                                <w:rFonts w:ascii="TH SarabunPSK" w:hAnsi="TH SarabunPSK" w:cs="TH SarabunPSK"/>
                                <w:cs/>
                              </w:rPr>
                              <w:t>เจ้</w:t>
                            </w:r>
                            <w:r w:rsidR="00765BEF">
                              <w:rPr>
                                <w:rFonts w:ascii="TH SarabunPSK" w:hAnsi="TH SarabunPSK" w:cs="TH SarabunPSK" w:hint="cs"/>
                                <w:cs/>
                              </w:rPr>
                              <w:t>า</w:t>
                            </w:r>
                            <w:r w:rsidRPr="00187F07">
                              <w:rPr>
                                <w:rFonts w:ascii="TH SarabunPSK" w:hAnsi="TH SarabunPSK" w:cs="TH SarabunPSK"/>
                                <w:cs/>
                              </w:rPr>
                              <w:t>หน้</w:t>
                            </w: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>า</w:t>
                            </w:r>
                            <w:r w:rsidRPr="00187F07">
                              <w:rPr>
                                <w:rFonts w:ascii="TH SarabunPSK" w:hAnsi="TH SarabunPSK" w:cs="TH SarabunPSK"/>
                                <w:cs/>
                              </w:rPr>
                              <w:t>ที่พัสดุ</w:t>
                            </w:r>
                          </w:p>
                          <w:p w14:paraId="745CCE6D" w14:textId="43C6DF85" w:rsidR="00187F07" w:rsidRPr="00187F07" w:rsidRDefault="00187F07" w:rsidP="00187F07">
                            <w:pPr>
                              <w:jc w:val="center"/>
                              <w:rPr>
                                <w:rFonts w:ascii="TH SarabunPSK" w:hAnsi="TH SarabunPSK" w:cs="TH SarabunPSK"/>
                              </w:rPr>
                            </w:pPr>
                            <w:r w:rsidRPr="00187F07">
                              <w:rPr>
                                <w:rFonts w:ascii="TH SarabunPSK" w:hAnsi="TH SarabunPSK" w:cs="TH SarabunPSK"/>
                                <w:cs/>
                              </w:rPr>
                              <w:t>เสนอผู้บริห</w:t>
                            </w: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>า</w:t>
                            </w:r>
                            <w:r w:rsidRPr="00187F07">
                              <w:rPr>
                                <w:rFonts w:ascii="TH SarabunPSK" w:hAnsi="TH SarabunPSK" w:cs="TH SarabunPSK"/>
                                <w:cs/>
                              </w:rPr>
                              <w:t>ร</w:t>
                            </w:r>
                          </w:p>
                          <w:p w14:paraId="276825BC" w14:textId="30863161" w:rsidR="00187F07" w:rsidRPr="00187F07" w:rsidRDefault="00187F07" w:rsidP="00187F07">
                            <w:pPr>
                              <w:jc w:val="center"/>
                              <w:rPr>
                                <w:rFonts w:ascii="TH SarabunPSK" w:hAnsi="TH SarabunPSK" w:cs="TH SarabunPSK"/>
                              </w:rPr>
                            </w:pPr>
                            <w:r w:rsidRPr="00187F07">
                              <w:rPr>
                                <w:rFonts w:ascii="TH SarabunPSK" w:hAnsi="TH SarabunPSK" w:cs="TH SarabunPSK"/>
                                <w:cs/>
                              </w:rPr>
                              <w:t>พิจ</w:t>
                            </w:r>
                            <w:r w:rsidR="003A6883">
                              <w:rPr>
                                <w:rFonts w:ascii="TH SarabunPSK" w:hAnsi="TH SarabunPSK" w:cs="TH SarabunPSK" w:hint="cs"/>
                                <w:cs/>
                              </w:rPr>
                              <w:t>า</w:t>
                            </w:r>
                            <w:r w:rsidRPr="00187F07">
                              <w:rPr>
                                <w:rFonts w:ascii="TH SarabunPSK" w:hAnsi="TH SarabunPSK" w:cs="TH SarabunPSK"/>
                                <w:cs/>
                              </w:rPr>
                              <w:t>รณ</w:t>
                            </w:r>
                            <w:r w:rsidR="003A6883">
                              <w:rPr>
                                <w:rFonts w:ascii="TH SarabunPSK" w:hAnsi="TH SarabunPSK" w:cs="TH SarabunPSK" w:hint="cs"/>
                                <w:cs/>
                              </w:rPr>
                              <w:t>า</w:t>
                            </w:r>
                            <w:r w:rsidRPr="00187F07">
                              <w:rPr>
                                <w:rFonts w:ascii="TH SarabunPSK" w:hAnsi="TH SarabunPSK" w:cs="TH SarabunPSK"/>
                                <w:cs/>
                              </w:rPr>
                              <w:t>ต</w:t>
                            </w:r>
                            <w:r w:rsidR="00765BEF">
                              <w:rPr>
                                <w:rFonts w:ascii="TH SarabunPSK" w:hAnsi="TH SarabunPSK" w:cs="TH SarabunPSK" w:hint="cs"/>
                                <w:cs/>
                              </w:rPr>
                              <w:t>า</w:t>
                            </w:r>
                            <w:r w:rsidRPr="00187F07">
                              <w:rPr>
                                <w:rFonts w:ascii="TH SarabunPSK" w:hAnsi="TH SarabunPSK" w:cs="TH SarabunPSK"/>
                                <w:cs/>
                              </w:rPr>
                              <w:t>ม</w:t>
                            </w:r>
                          </w:p>
                          <w:p w14:paraId="617C53C5" w14:textId="77777777" w:rsidR="00187F07" w:rsidRPr="00187F07" w:rsidRDefault="00187F07" w:rsidP="00187F07">
                            <w:pPr>
                              <w:jc w:val="center"/>
                              <w:rPr>
                                <w:rFonts w:ascii="TH SarabunPSK" w:hAnsi="TH SarabunPSK" w:cs="TH SarabunPSK"/>
                              </w:rPr>
                            </w:pPr>
                            <w:r w:rsidRPr="00187F07">
                              <w:rPr>
                                <w:rFonts w:ascii="TH SarabunPSK" w:hAnsi="TH SarabunPSK" w:cs="TH SarabunPSK"/>
                                <w:cs/>
                              </w:rPr>
                              <w:t>ลำดับขั้นตอน</w:t>
                            </w:r>
                          </w:p>
                          <w:p w14:paraId="79A6886D" w14:textId="77777777" w:rsidR="00187F07" w:rsidRPr="00187F07" w:rsidRDefault="00187F07" w:rsidP="00187F07">
                            <w:pPr>
                              <w:jc w:val="center"/>
                              <w:rPr>
                                <w:rFonts w:ascii="TH SarabunPSK" w:hAnsi="TH SarabunPSK" w:cs="TH SarabunPSK"/>
                              </w:rPr>
                            </w:pPr>
                            <w:r w:rsidRPr="00187F07">
                              <w:rPr>
                                <w:rFonts w:ascii="TH SarabunPSK" w:hAnsi="TH SarabunPSK" w:cs="TH SarabunPSK"/>
                                <w:cs/>
                              </w:rPr>
                              <w:t>ระเบียบ</w:t>
                            </w:r>
                          </w:p>
                          <w:p w14:paraId="3E745AB9" w14:textId="04CCB1F7" w:rsidR="00C53288" w:rsidRPr="0021134C" w:rsidRDefault="00187F07" w:rsidP="00187F07">
                            <w:pPr>
                              <w:jc w:val="center"/>
                              <w:rPr>
                                <w:rFonts w:ascii="TH SarabunPSK" w:hAnsi="TH SarabunPSK" w:cs="TH SarabunPSK"/>
                                <w:cs/>
                              </w:rPr>
                            </w:pPr>
                            <w:r w:rsidRPr="00187F07">
                              <w:rPr>
                                <w:rFonts w:ascii="TH SarabunPSK" w:hAnsi="TH SarabunPSK" w:cs="TH SarabunPSK"/>
                                <w:cs/>
                              </w:rPr>
                              <w:t>พัสดุ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1701" w:type="dxa"/>
          </w:tcPr>
          <w:p w14:paraId="728CB436" w14:textId="77777777" w:rsidR="00F7271F" w:rsidRPr="000A51E9" w:rsidRDefault="00F7271F" w:rsidP="00F7271F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  <w:r w:rsidRPr="000A51E9">
              <w:rPr>
                <w:rFonts w:ascii="TH SarabunIT๙" w:hAnsi="TH SarabunIT๙" w:cs="TH SarabunIT๙"/>
                <w:sz w:val="27"/>
                <w:szCs w:val="27"/>
                <w:cs/>
              </w:rPr>
              <w:t>กรณีครุภัณฑ์มีมูลค่า</w:t>
            </w:r>
          </w:p>
          <w:p w14:paraId="1AEA80D8" w14:textId="77777777" w:rsidR="00F7271F" w:rsidRPr="000A51E9" w:rsidRDefault="00F7271F" w:rsidP="00F7271F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  <w:r w:rsidRPr="000A51E9">
              <w:rPr>
                <w:rFonts w:ascii="TH SarabunIT๙" w:hAnsi="TH SarabunIT๙" w:cs="TH SarabunIT๙"/>
                <w:sz w:val="27"/>
                <w:szCs w:val="27"/>
                <w:cs/>
              </w:rPr>
              <w:t>3.2 ลงทะเบียนรับ</w:t>
            </w:r>
          </w:p>
          <w:p w14:paraId="315D9072" w14:textId="77777777" w:rsidR="00F7271F" w:rsidRPr="000A51E9" w:rsidRDefault="00F7271F" w:rsidP="00F7271F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  <w:r w:rsidRPr="000A51E9">
              <w:rPr>
                <w:rFonts w:ascii="TH SarabunIT๙" w:hAnsi="TH SarabunIT๙" w:cs="TH SarabunIT๙"/>
                <w:sz w:val="27"/>
                <w:szCs w:val="27"/>
                <w:cs/>
              </w:rPr>
              <w:t>เอกสาร</w:t>
            </w:r>
          </w:p>
          <w:p w14:paraId="6D7B452C" w14:textId="77777777" w:rsidR="00F7271F" w:rsidRPr="000A51E9" w:rsidRDefault="00F7271F" w:rsidP="00F7271F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  <w:r w:rsidRPr="000A51E9">
              <w:rPr>
                <w:rFonts w:ascii="TH SarabunIT๙" w:hAnsi="TH SarabunIT๙" w:cs="TH SarabunIT๙"/>
                <w:sz w:val="27"/>
                <w:szCs w:val="27"/>
                <w:cs/>
              </w:rPr>
              <w:t>3.2.1 จัดทำขอ</w:t>
            </w:r>
          </w:p>
          <w:p w14:paraId="2D198812" w14:textId="77777777" w:rsidR="00F7271F" w:rsidRPr="000A51E9" w:rsidRDefault="00F7271F" w:rsidP="00F7271F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  <w:r w:rsidRPr="000A51E9">
              <w:rPr>
                <w:rFonts w:ascii="TH SarabunIT๙" w:hAnsi="TH SarabunIT๙" w:cs="TH SarabunIT๙"/>
                <w:sz w:val="27"/>
                <w:szCs w:val="27"/>
                <w:cs/>
              </w:rPr>
              <w:t>อนุมัติ ดำเนินการ</w:t>
            </w:r>
          </w:p>
          <w:p w14:paraId="4785E159" w14:textId="77777777" w:rsidR="00F7271F" w:rsidRPr="000A51E9" w:rsidRDefault="00F7271F" w:rsidP="00F7271F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  <w:r w:rsidRPr="000A51E9">
              <w:rPr>
                <w:rFonts w:ascii="TH SarabunIT๙" w:hAnsi="TH SarabunIT๙" w:cs="TH SarabunIT๙"/>
                <w:sz w:val="27"/>
                <w:szCs w:val="27"/>
                <w:cs/>
              </w:rPr>
              <w:t>แต่งตั้งกรรมการรับ</w:t>
            </w:r>
          </w:p>
          <w:p w14:paraId="7622DFC2" w14:textId="77777777" w:rsidR="00F7271F" w:rsidRPr="000A51E9" w:rsidRDefault="00F7271F" w:rsidP="00F7271F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  <w:r w:rsidRPr="000A51E9">
              <w:rPr>
                <w:rFonts w:ascii="TH SarabunIT๙" w:hAnsi="TH SarabunIT๙" w:cs="TH SarabunIT๙"/>
                <w:sz w:val="27"/>
                <w:szCs w:val="27"/>
                <w:cs/>
              </w:rPr>
              <w:t>บริจาค เสนอ</w:t>
            </w:r>
          </w:p>
          <w:p w14:paraId="32EEF9CF" w14:textId="77777777" w:rsidR="00F7271F" w:rsidRPr="000A51E9" w:rsidRDefault="00F7271F" w:rsidP="00F7271F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  <w:r w:rsidRPr="000A51E9">
              <w:rPr>
                <w:rFonts w:ascii="TH SarabunIT๙" w:hAnsi="TH SarabunIT๙" w:cs="TH SarabunIT๙"/>
                <w:sz w:val="27"/>
                <w:szCs w:val="27"/>
                <w:cs/>
              </w:rPr>
              <w:t>ผู้บังคับบัญชา</w:t>
            </w:r>
          </w:p>
          <w:p w14:paraId="14F23612" w14:textId="77777777" w:rsidR="00F7271F" w:rsidRPr="000A51E9" w:rsidRDefault="00F7271F" w:rsidP="00F7271F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  <w:r w:rsidRPr="000A51E9">
              <w:rPr>
                <w:rFonts w:ascii="TH SarabunIT๙" w:hAnsi="TH SarabunIT๙" w:cs="TH SarabunIT๙"/>
                <w:sz w:val="27"/>
                <w:szCs w:val="27"/>
                <w:cs/>
              </w:rPr>
              <w:t>ตามลำดับขั้น</w:t>
            </w:r>
          </w:p>
          <w:p w14:paraId="2B110909" w14:textId="77777777" w:rsidR="00F7271F" w:rsidRPr="000A51E9" w:rsidRDefault="00F7271F" w:rsidP="00F7271F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  <w:r w:rsidRPr="000A51E9">
              <w:rPr>
                <w:rFonts w:ascii="TH SarabunIT๙" w:hAnsi="TH SarabunIT๙" w:cs="TH SarabunIT๙"/>
                <w:sz w:val="27"/>
                <w:szCs w:val="27"/>
                <w:cs/>
              </w:rPr>
              <w:t>3.2.2 เจ้าหน้าที่</w:t>
            </w:r>
          </w:p>
          <w:p w14:paraId="47947676" w14:textId="77777777" w:rsidR="00F7271F" w:rsidRPr="000A51E9" w:rsidRDefault="00F7271F" w:rsidP="00F7271F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  <w:r w:rsidRPr="000A51E9">
              <w:rPr>
                <w:rFonts w:ascii="TH SarabunIT๙" w:hAnsi="TH SarabunIT๙" w:cs="TH SarabunIT๙"/>
                <w:sz w:val="27"/>
                <w:szCs w:val="27"/>
                <w:cs/>
              </w:rPr>
              <w:t>พัสดุ แต่งตั้ง</w:t>
            </w:r>
          </w:p>
          <w:p w14:paraId="25915EB1" w14:textId="77777777" w:rsidR="00F7271F" w:rsidRPr="000A51E9" w:rsidRDefault="00F7271F" w:rsidP="00F7271F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  <w:r w:rsidRPr="000A51E9">
              <w:rPr>
                <w:rFonts w:ascii="TH SarabunIT๙" w:hAnsi="TH SarabunIT๙" w:cs="TH SarabunIT๙"/>
                <w:sz w:val="27"/>
                <w:szCs w:val="27"/>
                <w:cs/>
              </w:rPr>
              <w:t>คณะกรรมการรับ</w:t>
            </w:r>
          </w:p>
          <w:p w14:paraId="5380BF55" w14:textId="6113656C" w:rsidR="00876646" w:rsidRDefault="00F7271F" w:rsidP="00D45E43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  <w:r w:rsidRPr="000A51E9">
              <w:rPr>
                <w:rFonts w:ascii="TH SarabunIT๙" w:hAnsi="TH SarabunIT๙" w:cs="TH SarabunIT๙"/>
                <w:sz w:val="27"/>
                <w:szCs w:val="27"/>
                <w:cs/>
              </w:rPr>
              <w:t>บริจาค</w:t>
            </w:r>
          </w:p>
          <w:p w14:paraId="41AC9086" w14:textId="77777777" w:rsidR="000F3D6E" w:rsidRDefault="000F3D6E" w:rsidP="00D45E43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</w:p>
          <w:p w14:paraId="526A8E23" w14:textId="77777777" w:rsidR="007F3431" w:rsidRPr="000A51E9" w:rsidRDefault="007F3431" w:rsidP="00D45E43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</w:p>
          <w:p w14:paraId="5FED4133" w14:textId="77777777" w:rsidR="00876646" w:rsidRPr="000A51E9" w:rsidRDefault="00876646" w:rsidP="00F7271F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</w:p>
          <w:p w14:paraId="4F82BC40" w14:textId="54EA6D43" w:rsidR="00876646" w:rsidRPr="000A51E9" w:rsidRDefault="00876646" w:rsidP="00F7271F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</w:p>
        </w:tc>
        <w:tc>
          <w:tcPr>
            <w:tcW w:w="1701" w:type="dxa"/>
          </w:tcPr>
          <w:p w14:paraId="613C6A03" w14:textId="77777777" w:rsidR="006358BA" w:rsidRPr="000A51E9" w:rsidRDefault="006358BA" w:rsidP="00FA5C27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  <w:r w:rsidRPr="000A51E9">
              <w:rPr>
                <w:rFonts w:ascii="TH SarabunIT๙" w:hAnsi="TH SarabunIT๙" w:cs="TH SarabunIT๙"/>
                <w:sz w:val="27"/>
                <w:szCs w:val="27"/>
                <w:cs/>
              </w:rPr>
              <w:t>หนังสือแจ้ง</w:t>
            </w:r>
          </w:p>
          <w:p w14:paraId="24A8488A" w14:textId="53C4451A" w:rsidR="006358BA" w:rsidRPr="000A51E9" w:rsidRDefault="006358BA" w:rsidP="00FA5C27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  <w:r w:rsidRPr="000A51E9">
              <w:rPr>
                <w:rFonts w:ascii="TH SarabunIT๙" w:hAnsi="TH SarabunIT๙" w:cs="TH SarabunIT๙"/>
                <w:sz w:val="27"/>
                <w:szCs w:val="27"/>
                <w:cs/>
              </w:rPr>
              <w:t>คว</w:t>
            </w:r>
            <w:r w:rsidR="003407E4" w:rsidRPr="000A51E9">
              <w:rPr>
                <w:rFonts w:ascii="TH SarabunIT๙" w:hAnsi="TH SarabunIT๙" w:cs="TH SarabunIT๙" w:hint="cs"/>
                <w:sz w:val="27"/>
                <w:szCs w:val="27"/>
                <w:cs/>
              </w:rPr>
              <w:t>า</w:t>
            </w:r>
            <w:r w:rsidRPr="000A51E9">
              <w:rPr>
                <w:rFonts w:ascii="TH SarabunIT๙" w:hAnsi="TH SarabunIT๙" w:cs="TH SarabunIT๙"/>
                <w:sz w:val="27"/>
                <w:szCs w:val="27"/>
                <w:cs/>
              </w:rPr>
              <w:t>ม</w:t>
            </w:r>
            <w:r w:rsidR="0027775B" w:rsidRPr="000A51E9">
              <w:rPr>
                <w:rFonts w:ascii="TH SarabunIT๙" w:hAnsi="TH SarabunIT๙" w:cs="TH SarabunIT๙" w:hint="cs"/>
                <w:sz w:val="27"/>
                <w:szCs w:val="27"/>
                <w:cs/>
              </w:rPr>
              <w:t xml:space="preserve"> </w:t>
            </w:r>
            <w:r w:rsidRPr="000A51E9">
              <w:rPr>
                <w:rFonts w:ascii="TH SarabunIT๙" w:hAnsi="TH SarabunIT๙" w:cs="TH SarabunIT๙"/>
                <w:sz w:val="27"/>
                <w:szCs w:val="27"/>
                <w:cs/>
              </w:rPr>
              <w:t>ประสงค์บริจ</w:t>
            </w:r>
            <w:r w:rsidR="003407E4" w:rsidRPr="000A51E9">
              <w:rPr>
                <w:rFonts w:ascii="TH SarabunIT๙" w:hAnsi="TH SarabunIT๙" w:cs="TH SarabunIT๙" w:hint="cs"/>
                <w:sz w:val="27"/>
                <w:szCs w:val="27"/>
                <w:cs/>
              </w:rPr>
              <w:t>า</w:t>
            </w:r>
            <w:r w:rsidRPr="000A51E9">
              <w:rPr>
                <w:rFonts w:ascii="TH SarabunIT๙" w:hAnsi="TH SarabunIT๙" w:cs="TH SarabunIT๙"/>
                <w:sz w:val="27"/>
                <w:szCs w:val="27"/>
                <w:cs/>
              </w:rPr>
              <w:t>คพัสดุ</w:t>
            </w:r>
          </w:p>
          <w:p w14:paraId="66F3A87A" w14:textId="77777777" w:rsidR="006358BA" w:rsidRPr="000A51E9" w:rsidRDefault="006358BA" w:rsidP="00FA5C27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  <w:r w:rsidRPr="000A51E9">
              <w:rPr>
                <w:rFonts w:ascii="TH SarabunIT๙" w:hAnsi="TH SarabunIT๙" w:cs="TH SarabunIT๙"/>
                <w:sz w:val="27"/>
                <w:szCs w:val="27"/>
              </w:rPr>
              <w:t>-</w:t>
            </w:r>
            <w:r w:rsidRPr="000A51E9">
              <w:rPr>
                <w:rFonts w:ascii="TH SarabunIT๙" w:hAnsi="TH SarabunIT๙" w:cs="TH SarabunIT๙"/>
                <w:sz w:val="27"/>
                <w:szCs w:val="27"/>
                <w:cs/>
              </w:rPr>
              <w:t>หนังสือแจ้ง</w:t>
            </w:r>
          </w:p>
          <w:p w14:paraId="285A2F50" w14:textId="7376BA39" w:rsidR="006358BA" w:rsidRPr="000A51E9" w:rsidRDefault="006358BA" w:rsidP="00FA5C27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  <w:r w:rsidRPr="000A51E9">
              <w:rPr>
                <w:rFonts w:ascii="TH SarabunIT๙" w:hAnsi="TH SarabunIT๙" w:cs="TH SarabunIT๙"/>
                <w:sz w:val="27"/>
                <w:szCs w:val="27"/>
                <w:cs/>
              </w:rPr>
              <w:t>คว</w:t>
            </w:r>
            <w:r w:rsidR="003407E4" w:rsidRPr="000A51E9">
              <w:rPr>
                <w:rFonts w:ascii="TH SarabunIT๙" w:hAnsi="TH SarabunIT๙" w:cs="TH SarabunIT๙" w:hint="cs"/>
                <w:sz w:val="27"/>
                <w:szCs w:val="27"/>
                <w:cs/>
              </w:rPr>
              <w:t>า</w:t>
            </w:r>
            <w:r w:rsidRPr="000A51E9">
              <w:rPr>
                <w:rFonts w:ascii="TH SarabunIT๙" w:hAnsi="TH SarabunIT๙" w:cs="TH SarabunIT๙"/>
                <w:sz w:val="27"/>
                <w:szCs w:val="27"/>
                <w:cs/>
              </w:rPr>
              <w:t>มประสงค์</w:t>
            </w:r>
          </w:p>
          <w:p w14:paraId="7E606229" w14:textId="4FE92A55" w:rsidR="00B91665" w:rsidRPr="000A51E9" w:rsidRDefault="006358BA" w:rsidP="00FA5C27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  <w:r w:rsidRPr="000A51E9">
              <w:rPr>
                <w:rFonts w:ascii="TH SarabunIT๙" w:hAnsi="TH SarabunIT๙" w:cs="TH SarabunIT๙"/>
                <w:sz w:val="27"/>
                <w:szCs w:val="27"/>
                <w:cs/>
              </w:rPr>
              <w:t>บริจ</w:t>
            </w:r>
            <w:r w:rsidR="003407E4" w:rsidRPr="000A51E9">
              <w:rPr>
                <w:rFonts w:ascii="TH SarabunIT๙" w:hAnsi="TH SarabunIT๙" w:cs="TH SarabunIT๙" w:hint="cs"/>
                <w:sz w:val="27"/>
                <w:szCs w:val="27"/>
                <w:cs/>
              </w:rPr>
              <w:t>า</w:t>
            </w:r>
            <w:r w:rsidRPr="000A51E9">
              <w:rPr>
                <w:rFonts w:ascii="TH SarabunIT๙" w:hAnsi="TH SarabunIT๙" w:cs="TH SarabunIT๙"/>
                <w:sz w:val="27"/>
                <w:szCs w:val="27"/>
                <w:cs/>
              </w:rPr>
              <w:t>ค พัสดุ</w:t>
            </w:r>
          </w:p>
        </w:tc>
        <w:tc>
          <w:tcPr>
            <w:tcW w:w="1846" w:type="dxa"/>
          </w:tcPr>
          <w:p w14:paraId="28A024BD" w14:textId="0E91AE7C" w:rsidR="005660AF" w:rsidRPr="000A51E9" w:rsidRDefault="005660AF" w:rsidP="00FA5C27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  <w:r w:rsidRPr="000A51E9">
              <w:rPr>
                <w:rFonts w:ascii="TH SarabunIT๙" w:hAnsi="TH SarabunIT๙" w:cs="TH SarabunIT๙"/>
                <w:sz w:val="27"/>
                <w:szCs w:val="27"/>
                <w:cs/>
              </w:rPr>
              <w:t>-</w:t>
            </w:r>
            <w:r w:rsidRPr="000A51E9">
              <w:rPr>
                <w:rFonts w:ascii="TH SarabunIT๙" w:hAnsi="TH SarabunIT๙" w:cs="TH SarabunIT๙" w:hint="cs"/>
                <w:sz w:val="27"/>
                <w:szCs w:val="27"/>
                <w:cs/>
              </w:rPr>
              <w:t xml:space="preserve"> </w:t>
            </w:r>
            <w:r w:rsidRPr="000A51E9">
              <w:rPr>
                <w:rFonts w:ascii="TH SarabunIT๙" w:hAnsi="TH SarabunIT๙" w:cs="TH SarabunIT๙"/>
                <w:sz w:val="27"/>
                <w:szCs w:val="27"/>
                <w:cs/>
              </w:rPr>
              <w:t>คำสั่ง/บันทึกขอ</w:t>
            </w:r>
          </w:p>
          <w:p w14:paraId="22AE3C75" w14:textId="77777777" w:rsidR="005660AF" w:rsidRPr="000A51E9" w:rsidRDefault="005660AF" w:rsidP="00FA5C27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  <w:r w:rsidRPr="000A51E9">
              <w:rPr>
                <w:rFonts w:ascii="TH SarabunIT๙" w:hAnsi="TH SarabunIT๙" w:cs="TH SarabunIT๙"/>
                <w:sz w:val="27"/>
                <w:szCs w:val="27"/>
                <w:cs/>
              </w:rPr>
              <w:t>แต่งตั้ง คณะกรรมการ</w:t>
            </w:r>
          </w:p>
          <w:p w14:paraId="11520729" w14:textId="77777777" w:rsidR="005660AF" w:rsidRPr="000A51E9" w:rsidRDefault="005660AF" w:rsidP="00FA5C27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  <w:r w:rsidRPr="000A51E9">
              <w:rPr>
                <w:rFonts w:ascii="TH SarabunIT๙" w:hAnsi="TH SarabunIT๙" w:cs="TH SarabunIT๙"/>
                <w:sz w:val="27"/>
                <w:szCs w:val="27"/>
                <w:cs/>
              </w:rPr>
              <w:t>รับบริจาค</w:t>
            </w:r>
          </w:p>
          <w:p w14:paraId="12E95B48" w14:textId="77777777" w:rsidR="005660AF" w:rsidRPr="000A51E9" w:rsidRDefault="005660AF" w:rsidP="00FA5C27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  <w:r w:rsidRPr="000A51E9">
              <w:rPr>
                <w:rFonts w:ascii="TH SarabunIT๙" w:hAnsi="TH SarabunIT๙" w:cs="TH SarabunIT๙"/>
                <w:sz w:val="27"/>
                <w:szCs w:val="27"/>
                <w:cs/>
              </w:rPr>
              <w:t>-ระเบียบ</w:t>
            </w:r>
          </w:p>
          <w:p w14:paraId="1D5F9327" w14:textId="77777777" w:rsidR="005660AF" w:rsidRPr="000A51E9" w:rsidRDefault="005660AF" w:rsidP="00FA5C27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  <w:r w:rsidRPr="000A51E9">
              <w:rPr>
                <w:rFonts w:ascii="TH SarabunIT๙" w:hAnsi="TH SarabunIT๙" w:cs="TH SarabunIT๙"/>
                <w:sz w:val="27"/>
                <w:szCs w:val="27"/>
                <w:cs/>
              </w:rPr>
              <w:t>กระทรวงการคลัง ว่า</w:t>
            </w:r>
          </w:p>
          <w:p w14:paraId="769D0945" w14:textId="77777777" w:rsidR="005660AF" w:rsidRPr="000A51E9" w:rsidRDefault="005660AF" w:rsidP="00FA5C27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  <w:r w:rsidRPr="000A51E9">
              <w:rPr>
                <w:rFonts w:ascii="TH SarabunIT๙" w:hAnsi="TH SarabunIT๙" w:cs="TH SarabunIT๙"/>
                <w:sz w:val="27"/>
                <w:szCs w:val="27"/>
                <w:cs/>
              </w:rPr>
              <w:t>ด้วยการรับเงินหรือ</w:t>
            </w:r>
          </w:p>
          <w:p w14:paraId="01798E90" w14:textId="77777777" w:rsidR="005660AF" w:rsidRPr="000A51E9" w:rsidRDefault="005660AF" w:rsidP="00FA5C27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  <w:r w:rsidRPr="000A51E9">
              <w:rPr>
                <w:rFonts w:ascii="TH SarabunIT๙" w:hAnsi="TH SarabunIT๙" w:cs="TH SarabunIT๙"/>
                <w:sz w:val="27"/>
                <w:szCs w:val="27"/>
                <w:cs/>
              </w:rPr>
              <w:t>ทรัพย์สินที่มีผู้บริจาค</w:t>
            </w:r>
          </w:p>
          <w:p w14:paraId="2F5ECC68" w14:textId="77777777" w:rsidR="005660AF" w:rsidRPr="000A51E9" w:rsidRDefault="005660AF" w:rsidP="00FA5C27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  <w:r w:rsidRPr="000A51E9">
              <w:rPr>
                <w:rFonts w:ascii="TH SarabunIT๙" w:hAnsi="TH SarabunIT๙" w:cs="TH SarabunIT๙"/>
                <w:sz w:val="27"/>
                <w:szCs w:val="27"/>
                <w:cs/>
              </w:rPr>
              <w:t>ให้ทางราชการ พ.ศ.</w:t>
            </w:r>
          </w:p>
          <w:p w14:paraId="52A2BDBF" w14:textId="62D47E0F" w:rsidR="00B91665" w:rsidRPr="000A51E9" w:rsidRDefault="005660AF" w:rsidP="00FA5C27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  <w:r w:rsidRPr="000A51E9">
              <w:rPr>
                <w:rFonts w:ascii="TH SarabunIT๙" w:hAnsi="TH SarabunIT๙" w:cs="TH SarabunIT๙"/>
                <w:sz w:val="27"/>
                <w:szCs w:val="27"/>
                <w:cs/>
              </w:rPr>
              <w:t>2526</w:t>
            </w:r>
          </w:p>
        </w:tc>
      </w:tr>
      <w:tr w:rsidR="00B91665" w14:paraId="6309AFDC" w14:textId="77777777" w:rsidTr="00E14235">
        <w:trPr>
          <w:trHeight w:val="942"/>
        </w:trPr>
        <w:tc>
          <w:tcPr>
            <w:tcW w:w="817" w:type="dxa"/>
          </w:tcPr>
          <w:p w14:paraId="2E687A58" w14:textId="7A14C250" w:rsidR="00B91665" w:rsidRPr="000A51E9" w:rsidRDefault="00876646" w:rsidP="00F127F9">
            <w:pPr>
              <w:pStyle w:val="Default"/>
              <w:ind w:left="-104"/>
              <w:jc w:val="center"/>
              <w:rPr>
                <w:rFonts w:ascii="TH SarabunIT๙" w:hAnsi="TH SarabunIT๙" w:cs="TH SarabunIT๙"/>
                <w:sz w:val="27"/>
                <w:szCs w:val="27"/>
              </w:rPr>
            </w:pPr>
            <w:r w:rsidRPr="000A51E9">
              <w:rPr>
                <w:rFonts w:ascii="TH SarabunIT๙" w:hAnsi="TH SarabunIT๙" w:cs="TH SarabunIT๙" w:hint="cs"/>
                <w:sz w:val="27"/>
                <w:szCs w:val="27"/>
                <w:cs/>
              </w:rPr>
              <w:t>๔.</w:t>
            </w:r>
          </w:p>
        </w:tc>
        <w:tc>
          <w:tcPr>
            <w:tcW w:w="1134" w:type="dxa"/>
          </w:tcPr>
          <w:p w14:paraId="51E9675D" w14:textId="5FA31465" w:rsidR="00876646" w:rsidRPr="000A51E9" w:rsidRDefault="00876646" w:rsidP="00F127F9">
            <w:pPr>
              <w:pStyle w:val="Default"/>
              <w:ind w:left="-104"/>
              <w:rPr>
                <w:rFonts w:ascii="TH SarabunIT๙" w:hAnsi="TH SarabunIT๙" w:cs="TH SarabunIT๙"/>
                <w:sz w:val="27"/>
                <w:szCs w:val="27"/>
              </w:rPr>
            </w:pPr>
            <w:r w:rsidRPr="000A51E9">
              <w:rPr>
                <w:rFonts w:ascii="TH SarabunIT๙" w:hAnsi="TH SarabunIT๙" w:cs="TH SarabunIT๙"/>
                <w:sz w:val="27"/>
                <w:szCs w:val="27"/>
                <w:cs/>
              </w:rPr>
              <w:t>เจ้</w:t>
            </w:r>
            <w:r w:rsidR="00CF2F4C" w:rsidRPr="000A51E9">
              <w:rPr>
                <w:rFonts w:ascii="TH SarabunIT๙" w:hAnsi="TH SarabunIT๙" w:cs="TH SarabunIT๙" w:hint="cs"/>
                <w:sz w:val="27"/>
                <w:szCs w:val="27"/>
                <w:cs/>
              </w:rPr>
              <w:t>า</w:t>
            </w:r>
            <w:r w:rsidRPr="000A51E9">
              <w:rPr>
                <w:rFonts w:ascii="TH SarabunIT๙" w:hAnsi="TH SarabunIT๙" w:cs="TH SarabunIT๙"/>
                <w:sz w:val="27"/>
                <w:szCs w:val="27"/>
                <w:cs/>
              </w:rPr>
              <w:t>หน้</w:t>
            </w:r>
            <w:r w:rsidR="00CF2F4C" w:rsidRPr="000A51E9">
              <w:rPr>
                <w:rFonts w:ascii="TH SarabunIT๙" w:hAnsi="TH SarabunIT๙" w:cs="TH SarabunIT๙" w:hint="cs"/>
                <w:sz w:val="27"/>
                <w:szCs w:val="27"/>
                <w:cs/>
              </w:rPr>
              <w:t>า</w:t>
            </w:r>
            <w:r w:rsidRPr="000A51E9">
              <w:rPr>
                <w:rFonts w:ascii="TH SarabunIT๙" w:hAnsi="TH SarabunIT๙" w:cs="TH SarabunIT๙"/>
                <w:sz w:val="27"/>
                <w:szCs w:val="27"/>
                <w:cs/>
              </w:rPr>
              <w:t>ที่</w:t>
            </w:r>
          </w:p>
          <w:p w14:paraId="792A4553" w14:textId="032E4F02" w:rsidR="00B91665" w:rsidRPr="000A51E9" w:rsidRDefault="00876646" w:rsidP="00F127F9">
            <w:pPr>
              <w:pStyle w:val="Default"/>
              <w:ind w:left="-104"/>
              <w:rPr>
                <w:rFonts w:ascii="TH SarabunIT๙" w:hAnsi="TH SarabunIT๙" w:cs="TH SarabunIT๙"/>
                <w:sz w:val="27"/>
                <w:szCs w:val="27"/>
                <w:cs/>
              </w:rPr>
            </w:pPr>
            <w:r w:rsidRPr="000A51E9">
              <w:rPr>
                <w:rFonts w:ascii="TH SarabunIT๙" w:hAnsi="TH SarabunIT๙" w:cs="TH SarabunIT๙"/>
                <w:sz w:val="27"/>
                <w:szCs w:val="27"/>
                <w:cs/>
              </w:rPr>
              <w:t>พัสดุ/คณะกรรมกำรับบริจำค</w:t>
            </w:r>
          </w:p>
        </w:tc>
        <w:tc>
          <w:tcPr>
            <w:tcW w:w="2869" w:type="dxa"/>
          </w:tcPr>
          <w:p w14:paraId="65B28CAB" w14:textId="2A63459E" w:rsidR="00B91665" w:rsidRPr="000A51E9" w:rsidRDefault="00685194" w:rsidP="00871B2C">
            <w:pPr>
              <w:pStyle w:val="Default"/>
              <w:rPr>
                <w:rFonts w:ascii="TH SarabunIT๙" w:hAnsi="TH SarabunIT๙" w:cs="TH SarabunIT๙"/>
                <w:sz w:val="27"/>
                <w:szCs w:val="27"/>
                <w:cs/>
              </w:rPr>
            </w:pPr>
            <w:r>
              <w:rPr>
                <w:rFonts w:ascii="TH SarabunIT๙" w:hAnsi="TH SarabunIT๙" w:cs="TH SarabunIT๙"/>
                <w:noProof/>
                <w:sz w:val="27"/>
                <w:szCs w:val="27"/>
              </w:rPr>
              <mc:AlternateContent>
                <mc:Choice Requires="wps">
                  <w:drawing>
                    <wp:anchor distT="0" distB="0" distL="114300" distR="114300" simplePos="0" relativeHeight="251658240" behindDoc="0" locked="0" layoutInCell="1" allowOverlap="1" wp14:anchorId="6C843CD0" wp14:editId="2B08EF29">
                      <wp:simplePos x="0" y="0"/>
                      <wp:positionH relativeFrom="column">
                        <wp:posOffset>-65495</wp:posOffset>
                      </wp:positionH>
                      <wp:positionV relativeFrom="paragraph">
                        <wp:posOffset>669290</wp:posOffset>
                      </wp:positionV>
                      <wp:extent cx="1706245" cy="1019908"/>
                      <wp:effectExtent l="0" t="0" r="27305" b="27940"/>
                      <wp:wrapNone/>
                      <wp:docPr id="1362293713" name="Text Box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06245" cy="1019908"/>
                              </a:xfrm>
                              <a:prstGeom prst="rect">
                                <a:avLst/>
                              </a:prstGeom>
                              <a:ln/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3AD88C7" w14:textId="77777777" w:rsidR="009B4D62" w:rsidRPr="009B4D62" w:rsidRDefault="009B4D62" w:rsidP="009B4D62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</w:rPr>
                                  </w:pPr>
                                  <w:r w:rsidRPr="009B4D62">
                                    <w:rPr>
                                      <w:rFonts w:ascii="TH SarabunPSK" w:hAnsi="TH SarabunPSK" w:cs="TH SarabunPSK"/>
                                      <w:cs/>
                                    </w:rPr>
                                    <w:t>คณะกรรมการรับบริจาค</w:t>
                                  </w:r>
                                </w:p>
                                <w:p w14:paraId="0364F4F7" w14:textId="41F4303A" w:rsidR="009B4D62" w:rsidRPr="009B4D62" w:rsidRDefault="009B4D62" w:rsidP="009B4D62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 w:hint="cs"/>
                                      <w:cs/>
                                    </w:rPr>
                                    <w:t>๑</w:t>
                                  </w:r>
                                  <w:r w:rsidRPr="009B4D62">
                                    <w:rPr>
                                      <w:rFonts w:ascii="TH SarabunPSK" w:hAnsi="TH SarabunPSK" w:cs="TH SarabunPSK"/>
                                      <w:cs/>
                                    </w:rPr>
                                    <w:t>.คณะกรรมการ ประเมินราคา</w:t>
                                  </w:r>
                                </w:p>
                                <w:p w14:paraId="531663D2" w14:textId="77777777" w:rsidR="009B4D62" w:rsidRPr="009B4D62" w:rsidRDefault="009B4D62" w:rsidP="009B4D62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</w:rPr>
                                  </w:pPr>
                                  <w:r w:rsidRPr="009B4D62">
                                    <w:rPr>
                                      <w:rFonts w:ascii="TH SarabunPSK" w:hAnsi="TH SarabunPSK" w:cs="TH SarabunPSK"/>
                                      <w:cs/>
                                    </w:rPr>
                                    <w:t>และ ตรวจสภาพพัสดุ</w:t>
                                  </w:r>
                                </w:p>
                                <w:p w14:paraId="16B8B7C5" w14:textId="6D087334" w:rsidR="00AE4D4B" w:rsidRPr="0021134C" w:rsidRDefault="00685194" w:rsidP="009B4D62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  <w:cs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 w:hint="cs"/>
                                      <w:cs/>
                                    </w:rPr>
                                    <w:t>๒</w:t>
                                  </w:r>
                                  <w:r w:rsidR="009B4D62" w:rsidRPr="009B4D62">
                                    <w:rPr>
                                      <w:rFonts w:ascii="TH SarabunPSK" w:hAnsi="TH SarabunPSK" w:cs="TH SarabunPSK"/>
                                      <w:cs/>
                                    </w:rPr>
                                    <w:t>.คณะกรรมการ ตรวจรับพัสดุ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843CD0" id="_x0000_s1035" type="#_x0000_t202" style="position:absolute;margin-left:-5.15pt;margin-top:52.7pt;width:134.35pt;height:80.3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" fillcolor="white [3201]" strokecolor="#4f81bd [3204]" strokeweight="2pt">
                      <v:textbox>
                        <w:txbxContent>
                          <w:p w14:paraId="13AD88C7" w14:textId="77777777" w:rsidR="009B4D62" w:rsidRPr="009B4D62" w:rsidRDefault="009B4D62" w:rsidP="009B4D62">
                            <w:pPr>
                              <w:jc w:val="center"/>
                              <w:rPr>
                                <w:rFonts w:ascii="TH SarabunPSK" w:hAnsi="TH SarabunPSK" w:cs="TH SarabunPSK"/>
                              </w:rPr>
                            </w:pPr>
                            <w:r w:rsidRPr="009B4D62">
                              <w:rPr>
                                <w:rFonts w:ascii="TH SarabunPSK" w:hAnsi="TH SarabunPSK" w:cs="TH SarabunPSK"/>
                                <w:cs/>
                              </w:rPr>
                              <w:t>คณะกรรมการรับบริจาค</w:t>
                            </w:r>
                          </w:p>
                          <w:p w14:paraId="0364F4F7" w14:textId="41F4303A" w:rsidR="009B4D62" w:rsidRPr="009B4D62" w:rsidRDefault="009B4D62" w:rsidP="009B4D62">
                            <w:pPr>
                              <w:jc w:val="center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>๑</w:t>
                            </w:r>
                            <w:r w:rsidRPr="009B4D62">
                              <w:rPr>
                                <w:rFonts w:ascii="TH SarabunPSK" w:hAnsi="TH SarabunPSK" w:cs="TH SarabunPSK"/>
                                <w:cs/>
                              </w:rPr>
                              <w:t>.คณะกรรมการ ประเมินราคา</w:t>
                            </w:r>
                          </w:p>
                          <w:p w14:paraId="531663D2" w14:textId="77777777" w:rsidR="009B4D62" w:rsidRPr="009B4D62" w:rsidRDefault="009B4D62" w:rsidP="009B4D62">
                            <w:pPr>
                              <w:jc w:val="center"/>
                              <w:rPr>
                                <w:rFonts w:ascii="TH SarabunPSK" w:hAnsi="TH SarabunPSK" w:cs="TH SarabunPSK"/>
                              </w:rPr>
                            </w:pPr>
                            <w:r w:rsidRPr="009B4D62">
                              <w:rPr>
                                <w:rFonts w:ascii="TH SarabunPSK" w:hAnsi="TH SarabunPSK" w:cs="TH SarabunPSK"/>
                                <w:cs/>
                              </w:rPr>
                              <w:t>และ ตรวจสภาพพัสดุ</w:t>
                            </w:r>
                          </w:p>
                          <w:p w14:paraId="16B8B7C5" w14:textId="6D087334" w:rsidR="00AE4D4B" w:rsidRPr="0021134C" w:rsidRDefault="00685194" w:rsidP="009B4D62">
                            <w:pPr>
                              <w:jc w:val="center"/>
                              <w:rPr>
                                <w:rFonts w:ascii="TH SarabunPSK" w:hAnsi="TH SarabunPSK" w:cs="TH SarabunPSK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>๒</w:t>
                            </w:r>
                            <w:r w:rsidR="009B4D62" w:rsidRPr="009B4D62">
                              <w:rPr>
                                <w:rFonts w:ascii="TH SarabunPSK" w:hAnsi="TH SarabunPSK" w:cs="TH SarabunPSK"/>
                                <w:cs/>
                              </w:rPr>
                              <w:t>.คณะกรรมการ ตรวจรับพัสดุ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55B6C">
              <w:rPr>
                <w:rFonts w:ascii="TH SarabunIT๙" w:hAnsi="TH SarabunIT๙" w:cs="TH SarabunIT๙"/>
                <w:noProof/>
                <w:sz w:val="27"/>
                <w:szCs w:val="27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776E4797" wp14:editId="4BAA2402">
                      <wp:simplePos x="0" y="0"/>
                      <wp:positionH relativeFrom="column">
                        <wp:posOffset>769138</wp:posOffset>
                      </wp:positionH>
                      <wp:positionV relativeFrom="paragraph">
                        <wp:posOffset>-114579</wp:posOffset>
                      </wp:positionV>
                      <wp:extent cx="0" cy="753745"/>
                      <wp:effectExtent l="57150" t="0" r="57150" b="46355"/>
                      <wp:wrapNone/>
                      <wp:docPr id="256168604" name="Straight Arrow Connector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753745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80FE4E7" id="Straight Arrow Connector 29" o:spid="_x0000_s1026" type="#_x0000_t32" style="position:absolute;margin-left:60.55pt;margin-top:-9pt;width:0;height:59.3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" strokecolor="#4579b8 [3044]" strokeweight="2.25pt">
                      <v:stroke endarrow="block"/>
                    </v:shape>
                  </w:pict>
                </mc:Fallback>
              </mc:AlternateContent>
            </w:r>
          </w:p>
        </w:tc>
        <w:tc>
          <w:tcPr>
            <w:tcW w:w="1701" w:type="dxa"/>
          </w:tcPr>
          <w:p w14:paraId="10FB16BA" w14:textId="77777777" w:rsidR="001A56C4" w:rsidRPr="000F3D6E" w:rsidRDefault="001A56C4" w:rsidP="001A56C4">
            <w:pPr>
              <w:pStyle w:val="Default"/>
              <w:ind w:left="-113"/>
              <w:rPr>
                <w:rFonts w:ascii="TH SarabunIT๙" w:hAnsi="TH SarabunIT๙" w:cs="TH SarabunIT๙"/>
                <w:sz w:val="26"/>
                <w:szCs w:val="26"/>
              </w:rPr>
            </w:pPr>
            <w:r w:rsidRPr="000F3D6E">
              <w:rPr>
                <w:rFonts w:ascii="TH SarabunIT๙" w:hAnsi="TH SarabunIT๙" w:cs="TH SarabunIT๙"/>
                <w:sz w:val="26"/>
                <w:szCs w:val="26"/>
                <w:cs/>
              </w:rPr>
              <w:t>งานพัสดุ กรณีครุภัณฑ์</w:t>
            </w:r>
          </w:p>
          <w:p w14:paraId="0BA3A6A1" w14:textId="77777777" w:rsidR="001A56C4" w:rsidRPr="000F3D6E" w:rsidRDefault="001A56C4" w:rsidP="001A56C4">
            <w:pPr>
              <w:pStyle w:val="Default"/>
              <w:ind w:left="-113"/>
              <w:rPr>
                <w:rFonts w:ascii="TH SarabunIT๙" w:hAnsi="TH SarabunIT๙" w:cs="TH SarabunIT๙"/>
                <w:sz w:val="26"/>
                <w:szCs w:val="26"/>
              </w:rPr>
            </w:pPr>
            <w:r w:rsidRPr="000F3D6E">
              <w:rPr>
                <w:rFonts w:ascii="TH SarabunIT๙" w:hAnsi="TH SarabunIT๙" w:cs="TH SarabunIT๙"/>
                <w:sz w:val="26"/>
                <w:szCs w:val="26"/>
                <w:cs/>
              </w:rPr>
              <w:t>มี มูลค่า 4.1 เจ้าหน้าที่</w:t>
            </w:r>
          </w:p>
          <w:p w14:paraId="203C25CA" w14:textId="77777777" w:rsidR="001A56C4" w:rsidRPr="000F3D6E" w:rsidRDefault="001A56C4" w:rsidP="001A56C4">
            <w:pPr>
              <w:pStyle w:val="Default"/>
              <w:ind w:left="-113"/>
              <w:rPr>
                <w:rFonts w:ascii="TH SarabunIT๙" w:hAnsi="TH SarabunIT๙" w:cs="TH SarabunIT๙"/>
                <w:sz w:val="26"/>
                <w:szCs w:val="26"/>
              </w:rPr>
            </w:pPr>
            <w:r w:rsidRPr="000F3D6E">
              <w:rPr>
                <w:rFonts w:ascii="TH SarabunIT๙" w:hAnsi="TH SarabunIT๙" w:cs="TH SarabunIT๙"/>
                <w:sz w:val="26"/>
                <w:szCs w:val="26"/>
                <w:cs/>
              </w:rPr>
              <w:t>พัสดุ แต่งตั้ง</w:t>
            </w:r>
          </w:p>
          <w:p w14:paraId="3E826BCF" w14:textId="77777777" w:rsidR="001A56C4" w:rsidRPr="000F3D6E" w:rsidRDefault="001A56C4" w:rsidP="001A56C4">
            <w:pPr>
              <w:pStyle w:val="Default"/>
              <w:ind w:left="-113"/>
              <w:rPr>
                <w:rFonts w:ascii="TH SarabunIT๙" w:hAnsi="TH SarabunIT๙" w:cs="TH SarabunIT๙"/>
                <w:sz w:val="26"/>
                <w:szCs w:val="26"/>
              </w:rPr>
            </w:pPr>
            <w:r w:rsidRPr="000F3D6E">
              <w:rPr>
                <w:rFonts w:ascii="TH SarabunIT๙" w:hAnsi="TH SarabunIT๙" w:cs="TH SarabunIT๙"/>
                <w:sz w:val="26"/>
                <w:szCs w:val="26"/>
                <w:cs/>
              </w:rPr>
              <w:t>คณะกรรมการ ประเมิน</w:t>
            </w:r>
          </w:p>
          <w:p w14:paraId="2C6EAB3C" w14:textId="77777777" w:rsidR="001A56C4" w:rsidRPr="000F3D6E" w:rsidRDefault="001A56C4" w:rsidP="001A56C4">
            <w:pPr>
              <w:pStyle w:val="Default"/>
              <w:ind w:left="-113"/>
              <w:rPr>
                <w:rFonts w:ascii="TH SarabunIT๙" w:hAnsi="TH SarabunIT๙" w:cs="TH SarabunIT๙"/>
                <w:sz w:val="26"/>
                <w:szCs w:val="26"/>
              </w:rPr>
            </w:pPr>
            <w:r w:rsidRPr="000F3D6E">
              <w:rPr>
                <w:rFonts w:ascii="TH SarabunIT๙" w:hAnsi="TH SarabunIT๙" w:cs="TH SarabunIT๙"/>
                <w:sz w:val="26"/>
                <w:szCs w:val="26"/>
                <w:cs/>
              </w:rPr>
              <w:t>ราคาและ ตรวจสภาพ</w:t>
            </w:r>
          </w:p>
          <w:p w14:paraId="2CABD7C4" w14:textId="77777777" w:rsidR="001A56C4" w:rsidRPr="000F3D6E" w:rsidRDefault="001A56C4" w:rsidP="001A56C4">
            <w:pPr>
              <w:pStyle w:val="Default"/>
              <w:ind w:left="-113"/>
              <w:rPr>
                <w:rFonts w:ascii="TH SarabunIT๙" w:hAnsi="TH SarabunIT๙" w:cs="TH SarabunIT๙"/>
                <w:sz w:val="26"/>
                <w:szCs w:val="26"/>
              </w:rPr>
            </w:pPr>
            <w:r w:rsidRPr="000F3D6E">
              <w:rPr>
                <w:rFonts w:ascii="TH SarabunIT๙" w:hAnsi="TH SarabunIT๙" w:cs="TH SarabunIT๙"/>
                <w:sz w:val="26"/>
                <w:szCs w:val="26"/>
                <w:cs/>
              </w:rPr>
              <w:t>พัสดุ ประกอบด้วย</w:t>
            </w:r>
          </w:p>
          <w:p w14:paraId="5781522B" w14:textId="77777777" w:rsidR="001A56C4" w:rsidRPr="000F3D6E" w:rsidRDefault="001A56C4" w:rsidP="001A56C4">
            <w:pPr>
              <w:pStyle w:val="Default"/>
              <w:ind w:left="-113"/>
              <w:rPr>
                <w:rFonts w:ascii="TH SarabunIT๙" w:hAnsi="TH SarabunIT๙" w:cs="TH SarabunIT๙"/>
                <w:sz w:val="26"/>
                <w:szCs w:val="26"/>
              </w:rPr>
            </w:pPr>
            <w:r w:rsidRPr="000F3D6E">
              <w:rPr>
                <w:rFonts w:ascii="TH SarabunIT๙" w:hAnsi="TH SarabunIT๙" w:cs="TH SarabunIT๙"/>
                <w:sz w:val="26"/>
                <w:szCs w:val="26"/>
                <w:cs/>
              </w:rPr>
              <w:t>ประธาน 1 ท่าน</w:t>
            </w:r>
          </w:p>
          <w:p w14:paraId="173A1EE7" w14:textId="77777777" w:rsidR="001A56C4" w:rsidRPr="000F3D6E" w:rsidRDefault="001A56C4" w:rsidP="001A56C4">
            <w:pPr>
              <w:pStyle w:val="Default"/>
              <w:ind w:left="-113"/>
              <w:rPr>
                <w:rFonts w:ascii="TH SarabunIT๙" w:hAnsi="TH SarabunIT๙" w:cs="TH SarabunIT๙"/>
                <w:sz w:val="26"/>
                <w:szCs w:val="26"/>
              </w:rPr>
            </w:pPr>
            <w:r w:rsidRPr="000F3D6E">
              <w:rPr>
                <w:rFonts w:ascii="TH SarabunIT๙" w:hAnsi="TH SarabunIT๙" w:cs="TH SarabunIT๙"/>
                <w:sz w:val="26"/>
                <w:szCs w:val="26"/>
                <w:cs/>
              </w:rPr>
              <w:t>กรรมการอย่างน้อย 2</w:t>
            </w:r>
          </w:p>
          <w:p w14:paraId="2BC0513F" w14:textId="77777777" w:rsidR="001A56C4" w:rsidRPr="000F3D6E" w:rsidRDefault="001A56C4" w:rsidP="001A56C4">
            <w:pPr>
              <w:pStyle w:val="Default"/>
              <w:ind w:left="-113"/>
              <w:rPr>
                <w:rFonts w:ascii="TH SarabunIT๙" w:hAnsi="TH SarabunIT๙" w:cs="TH SarabunIT๙"/>
                <w:sz w:val="26"/>
                <w:szCs w:val="26"/>
              </w:rPr>
            </w:pPr>
            <w:r w:rsidRPr="000F3D6E">
              <w:rPr>
                <w:rFonts w:ascii="TH SarabunIT๙" w:hAnsi="TH SarabunIT๙" w:cs="TH SarabunIT๙"/>
                <w:sz w:val="26"/>
                <w:szCs w:val="26"/>
                <w:cs/>
              </w:rPr>
              <w:t>ท่าน ดำเนินการ</w:t>
            </w:r>
          </w:p>
          <w:p w14:paraId="0BF9A2C0" w14:textId="77777777" w:rsidR="001A56C4" w:rsidRPr="000F3D6E" w:rsidRDefault="001A56C4" w:rsidP="001A56C4">
            <w:pPr>
              <w:pStyle w:val="Default"/>
              <w:ind w:left="-113"/>
              <w:rPr>
                <w:rFonts w:ascii="TH SarabunIT๙" w:hAnsi="TH SarabunIT๙" w:cs="TH SarabunIT๙"/>
                <w:sz w:val="26"/>
                <w:szCs w:val="26"/>
              </w:rPr>
            </w:pPr>
            <w:r w:rsidRPr="000F3D6E">
              <w:rPr>
                <w:rFonts w:ascii="TH SarabunIT๙" w:hAnsi="TH SarabunIT๙" w:cs="TH SarabunIT๙"/>
                <w:sz w:val="26"/>
                <w:szCs w:val="26"/>
                <w:cs/>
              </w:rPr>
              <w:t>พิจารณา โดยคณะ</w:t>
            </w:r>
          </w:p>
          <w:p w14:paraId="02E55075" w14:textId="77777777" w:rsidR="001A56C4" w:rsidRPr="000F3D6E" w:rsidRDefault="001A56C4" w:rsidP="001A56C4">
            <w:pPr>
              <w:pStyle w:val="Default"/>
              <w:ind w:left="-113"/>
              <w:rPr>
                <w:rFonts w:ascii="TH SarabunIT๙" w:hAnsi="TH SarabunIT๙" w:cs="TH SarabunIT๙"/>
                <w:sz w:val="26"/>
                <w:szCs w:val="26"/>
              </w:rPr>
            </w:pPr>
            <w:r w:rsidRPr="000F3D6E">
              <w:rPr>
                <w:rFonts w:ascii="TH SarabunIT๙" w:hAnsi="TH SarabunIT๙" w:cs="TH SarabunIT๙"/>
                <w:sz w:val="26"/>
                <w:szCs w:val="26"/>
                <w:cs/>
              </w:rPr>
              <w:t>กรรมการ ฯ ทำหน้าที่</w:t>
            </w:r>
          </w:p>
          <w:p w14:paraId="324C4E87" w14:textId="77777777" w:rsidR="001A56C4" w:rsidRPr="000F3D6E" w:rsidRDefault="001A56C4" w:rsidP="001A56C4">
            <w:pPr>
              <w:pStyle w:val="Default"/>
              <w:ind w:left="-113"/>
              <w:rPr>
                <w:rFonts w:ascii="TH SarabunIT๙" w:hAnsi="TH SarabunIT๙" w:cs="TH SarabunIT๙"/>
                <w:sz w:val="26"/>
                <w:szCs w:val="26"/>
              </w:rPr>
            </w:pPr>
            <w:r w:rsidRPr="000F3D6E">
              <w:rPr>
                <w:rFonts w:ascii="TH SarabunIT๙" w:hAnsi="TH SarabunIT๙" w:cs="TH SarabunIT๙"/>
                <w:sz w:val="26"/>
                <w:szCs w:val="26"/>
                <w:cs/>
              </w:rPr>
              <w:t>พิจารณาและรายงาน</w:t>
            </w:r>
          </w:p>
          <w:p w14:paraId="346D6976" w14:textId="77777777" w:rsidR="001A56C4" w:rsidRPr="000F3D6E" w:rsidRDefault="001A56C4" w:rsidP="001A56C4">
            <w:pPr>
              <w:pStyle w:val="Default"/>
              <w:ind w:left="-113"/>
              <w:rPr>
                <w:rFonts w:ascii="TH SarabunIT๙" w:hAnsi="TH SarabunIT๙" w:cs="TH SarabunIT๙"/>
                <w:sz w:val="26"/>
                <w:szCs w:val="26"/>
              </w:rPr>
            </w:pPr>
            <w:r w:rsidRPr="000F3D6E">
              <w:rPr>
                <w:rFonts w:ascii="TH SarabunIT๙" w:hAnsi="TH SarabunIT๙" w:cs="TH SarabunIT๙"/>
                <w:sz w:val="26"/>
                <w:szCs w:val="26"/>
                <w:cs/>
              </w:rPr>
              <w:t>ผลการประเมินราคา</w:t>
            </w:r>
          </w:p>
          <w:p w14:paraId="6473AB3B" w14:textId="77777777" w:rsidR="001A56C4" w:rsidRPr="000F3D6E" w:rsidRDefault="001A56C4" w:rsidP="001A56C4">
            <w:pPr>
              <w:pStyle w:val="Default"/>
              <w:ind w:left="-113"/>
              <w:rPr>
                <w:rFonts w:ascii="TH SarabunIT๙" w:hAnsi="TH SarabunIT๙" w:cs="TH SarabunIT๙"/>
                <w:sz w:val="26"/>
                <w:szCs w:val="26"/>
              </w:rPr>
            </w:pPr>
            <w:r w:rsidRPr="000F3D6E">
              <w:rPr>
                <w:rFonts w:ascii="TH SarabunIT๙" w:hAnsi="TH SarabunIT๙" w:cs="TH SarabunIT๙"/>
                <w:sz w:val="26"/>
                <w:szCs w:val="26"/>
                <w:cs/>
              </w:rPr>
              <w:t>และตรวจสภาพพัสดุ</w:t>
            </w:r>
          </w:p>
          <w:p w14:paraId="447CEEB2" w14:textId="77777777" w:rsidR="001A56C4" w:rsidRPr="000F3D6E" w:rsidRDefault="001A56C4" w:rsidP="001A56C4">
            <w:pPr>
              <w:pStyle w:val="Default"/>
              <w:ind w:left="-113"/>
              <w:rPr>
                <w:rFonts w:ascii="TH SarabunIT๙" w:hAnsi="TH SarabunIT๙" w:cs="TH SarabunIT๙"/>
                <w:sz w:val="26"/>
                <w:szCs w:val="26"/>
              </w:rPr>
            </w:pPr>
            <w:r w:rsidRPr="000F3D6E">
              <w:rPr>
                <w:rFonts w:ascii="TH SarabunIT๙" w:hAnsi="TH SarabunIT๙" w:cs="TH SarabunIT๙"/>
                <w:sz w:val="26"/>
                <w:szCs w:val="26"/>
                <w:cs/>
              </w:rPr>
              <w:t>เหมาะสมกับการรับ</w:t>
            </w:r>
          </w:p>
          <w:p w14:paraId="07DDEA99" w14:textId="77777777" w:rsidR="001A56C4" w:rsidRPr="000F3D6E" w:rsidRDefault="001A56C4" w:rsidP="001A56C4">
            <w:pPr>
              <w:pStyle w:val="Default"/>
              <w:ind w:left="-113"/>
              <w:rPr>
                <w:rFonts w:ascii="TH SarabunIT๙" w:hAnsi="TH SarabunIT๙" w:cs="TH SarabunIT๙"/>
                <w:sz w:val="26"/>
                <w:szCs w:val="26"/>
              </w:rPr>
            </w:pPr>
            <w:r w:rsidRPr="000F3D6E">
              <w:rPr>
                <w:rFonts w:ascii="TH SarabunIT๙" w:hAnsi="TH SarabunIT๙" w:cs="TH SarabunIT๙"/>
                <w:sz w:val="26"/>
                <w:szCs w:val="26"/>
                <w:cs/>
              </w:rPr>
              <w:t>บริจาคเสนอต่อ</w:t>
            </w:r>
          </w:p>
          <w:p w14:paraId="435A0F7C" w14:textId="77777777" w:rsidR="004B78BF" w:rsidRPr="000F3D6E" w:rsidRDefault="001A56C4" w:rsidP="001A56C4">
            <w:pPr>
              <w:pStyle w:val="Default"/>
              <w:ind w:left="-113"/>
              <w:rPr>
                <w:rFonts w:ascii="TH SarabunIT๙" w:hAnsi="TH SarabunIT๙" w:cs="TH SarabunIT๙"/>
                <w:sz w:val="26"/>
                <w:szCs w:val="26"/>
              </w:rPr>
            </w:pPr>
            <w:r w:rsidRPr="000F3D6E">
              <w:rPr>
                <w:rFonts w:ascii="TH SarabunIT๙" w:hAnsi="TH SarabunIT๙" w:cs="TH SarabunIT๙"/>
                <w:sz w:val="26"/>
                <w:szCs w:val="26"/>
                <w:cs/>
              </w:rPr>
              <w:t>ผู้บังคับบัญชา</w:t>
            </w:r>
          </w:p>
          <w:p w14:paraId="3A406DBB" w14:textId="77777777" w:rsidR="00B91665" w:rsidRDefault="004B78BF" w:rsidP="001A56C4">
            <w:pPr>
              <w:pStyle w:val="Default"/>
              <w:ind w:left="-113"/>
              <w:rPr>
                <w:rFonts w:ascii="TH SarabunIT๙" w:hAnsi="TH SarabunIT๙" w:cs="TH SarabunIT๙"/>
                <w:sz w:val="26"/>
                <w:szCs w:val="26"/>
              </w:rPr>
            </w:pPr>
            <w:r w:rsidRPr="000F3D6E">
              <w:rPr>
                <w:rFonts w:ascii="TH SarabunIT๙" w:hAnsi="TH SarabunIT๙" w:cs="TH SarabunIT๙"/>
                <w:sz w:val="26"/>
                <w:szCs w:val="26"/>
                <w:cs/>
              </w:rPr>
              <w:t>4.1.1 กรณีเห็นชอบ รับบริจาค เจ้าหน้าที่ พัสดุจัดทำขออนุมัติ รับบริจาคเสนอ ผู้บังคับบัญชา ตามลำดับขั้นต่อไป</w:t>
            </w:r>
          </w:p>
          <w:p w14:paraId="4DEF818E" w14:textId="28864D8E" w:rsidR="000F3D6E" w:rsidRPr="000A51E9" w:rsidRDefault="000F3D6E" w:rsidP="001A56C4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  <w:cs/>
              </w:rPr>
            </w:pPr>
          </w:p>
        </w:tc>
        <w:tc>
          <w:tcPr>
            <w:tcW w:w="1701" w:type="dxa"/>
          </w:tcPr>
          <w:p w14:paraId="4EC48460" w14:textId="77777777" w:rsidR="001A56C4" w:rsidRPr="000A51E9" w:rsidRDefault="001A56C4" w:rsidP="000A51E9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  <w:r w:rsidRPr="000A51E9">
              <w:rPr>
                <w:rFonts w:ascii="TH SarabunIT๙" w:hAnsi="TH SarabunIT๙" w:cs="TH SarabunIT๙"/>
                <w:sz w:val="27"/>
                <w:szCs w:val="27"/>
                <w:cs/>
              </w:rPr>
              <w:t>-หนังสือแจ้ง</w:t>
            </w:r>
          </w:p>
          <w:p w14:paraId="641741A5" w14:textId="184289D8" w:rsidR="001A56C4" w:rsidRPr="000A51E9" w:rsidRDefault="001A56C4" w:rsidP="000A51E9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  <w:r w:rsidRPr="000A51E9">
              <w:rPr>
                <w:rFonts w:ascii="TH SarabunIT๙" w:hAnsi="TH SarabunIT๙" w:cs="TH SarabunIT๙"/>
                <w:sz w:val="27"/>
                <w:szCs w:val="27"/>
                <w:cs/>
              </w:rPr>
              <w:t>คว</w:t>
            </w:r>
            <w:r w:rsidRPr="000A51E9">
              <w:rPr>
                <w:rFonts w:ascii="TH SarabunIT๙" w:hAnsi="TH SarabunIT๙" w:cs="TH SarabunIT๙" w:hint="cs"/>
                <w:sz w:val="27"/>
                <w:szCs w:val="27"/>
                <w:cs/>
              </w:rPr>
              <w:t>า</w:t>
            </w:r>
            <w:r w:rsidRPr="000A51E9">
              <w:rPr>
                <w:rFonts w:ascii="TH SarabunIT๙" w:hAnsi="TH SarabunIT๙" w:cs="TH SarabunIT๙"/>
                <w:sz w:val="27"/>
                <w:szCs w:val="27"/>
                <w:cs/>
              </w:rPr>
              <w:t>ม</w:t>
            </w:r>
          </w:p>
          <w:p w14:paraId="6B3E50EC" w14:textId="77777777" w:rsidR="001A56C4" w:rsidRPr="000A51E9" w:rsidRDefault="001A56C4" w:rsidP="000A51E9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  <w:r w:rsidRPr="000A51E9">
              <w:rPr>
                <w:rFonts w:ascii="TH SarabunIT๙" w:hAnsi="TH SarabunIT๙" w:cs="TH SarabunIT๙"/>
                <w:sz w:val="27"/>
                <w:szCs w:val="27"/>
                <w:cs/>
              </w:rPr>
              <w:t>ประสงค์</w:t>
            </w:r>
          </w:p>
          <w:p w14:paraId="7849FCC6" w14:textId="0E6488FC" w:rsidR="00B91665" w:rsidRPr="000A51E9" w:rsidRDefault="001A56C4" w:rsidP="000A51E9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  <w:cs/>
              </w:rPr>
            </w:pPr>
            <w:r w:rsidRPr="000A51E9">
              <w:rPr>
                <w:rFonts w:ascii="TH SarabunIT๙" w:hAnsi="TH SarabunIT๙" w:cs="TH SarabunIT๙"/>
                <w:sz w:val="27"/>
                <w:szCs w:val="27"/>
                <w:cs/>
              </w:rPr>
              <w:t>บริจ</w:t>
            </w:r>
            <w:r w:rsidRPr="000A51E9">
              <w:rPr>
                <w:rFonts w:ascii="TH SarabunIT๙" w:hAnsi="TH SarabunIT๙" w:cs="TH SarabunIT๙" w:hint="cs"/>
                <w:sz w:val="27"/>
                <w:szCs w:val="27"/>
                <w:cs/>
              </w:rPr>
              <w:t>า</w:t>
            </w:r>
            <w:r w:rsidRPr="000A51E9">
              <w:rPr>
                <w:rFonts w:ascii="TH SarabunIT๙" w:hAnsi="TH SarabunIT๙" w:cs="TH SarabunIT๙"/>
                <w:sz w:val="27"/>
                <w:szCs w:val="27"/>
                <w:cs/>
              </w:rPr>
              <w:t>ค พัสดุ</w:t>
            </w:r>
          </w:p>
        </w:tc>
        <w:tc>
          <w:tcPr>
            <w:tcW w:w="1846" w:type="dxa"/>
          </w:tcPr>
          <w:p w14:paraId="47066986" w14:textId="77777777" w:rsidR="000A51E9" w:rsidRPr="000A51E9" w:rsidRDefault="000A51E9" w:rsidP="000A51E9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  <w:r w:rsidRPr="000A51E9">
              <w:rPr>
                <w:rFonts w:ascii="TH SarabunIT๙" w:hAnsi="TH SarabunIT๙" w:cs="TH SarabunIT๙"/>
                <w:sz w:val="27"/>
                <w:szCs w:val="27"/>
                <w:cs/>
              </w:rPr>
              <w:t>-คำสั่ง/บันทึกขอแต่งตั้ง</w:t>
            </w:r>
          </w:p>
          <w:p w14:paraId="5C0B1D1C" w14:textId="77777777" w:rsidR="000A51E9" w:rsidRPr="000A51E9" w:rsidRDefault="000A51E9" w:rsidP="000A51E9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  <w:r w:rsidRPr="000A51E9">
              <w:rPr>
                <w:rFonts w:ascii="TH SarabunIT๙" w:hAnsi="TH SarabunIT๙" w:cs="TH SarabunIT๙"/>
                <w:sz w:val="27"/>
                <w:szCs w:val="27"/>
                <w:cs/>
              </w:rPr>
              <w:t>คณะกรรมการรับบริจาค</w:t>
            </w:r>
          </w:p>
          <w:p w14:paraId="31689670" w14:textId="77777777" w:rsidR="000A51E9" w:rsidRPr="000A51E9" w:rsidRDefault="000A51E9" w:rsidP="000A51E9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  <w:r w:rsidRPr="000A51E9">
              <w:rPr>
                <w:rFonts w:ascii="TH SarabunIT๙" w:hAnsi="TH SarabunIT๙" w:cs="TH SarabunIT๙"/>
                <w:sz w:val="27"/>
                <w:szCs w:val="27"/>
                <w:cs/>
              </w:rPr>
              <w:t>-ระเบียบ</w:t>
            </w:r>
          </w:p>
          <w:p w14:paraId="1460034F" w14:textId="77777777" w:rsidR="000A51E9" w:rsidRPr="000A51E9" w:rsidRDefault="000A51E9" w:rsidP="000A51E9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  <w:r w:rsidRPr="000A51E9">
              <w:rPr>
                <w:rFonts w:ascii="TH SarabunIT๙" w:hAnsi="TH SarabunIT๙" w:cs="TH SarabunIT๙"/>
                <w:sz w:val="27"/>
                <w:szCs w:val="27"/>
                <w:cs/>
              </w:rPr>
              <w:t>กระทรวงการคลัง ว่าด้วย</w:t>
            </w:r>
          </w:p>
          <w:p w14:paraId="426B9F27" w14:textId="77777777" w:rsidR="000A51E9" w:rsidRPr="000A51E9" w:rsidRDefault="000A51E9" w:rsidP="000A51E9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  <w:r w:rsidRPr="000A51E9">
              <w:rPr>
                <w:rFonts w:ascii="TH SarabunIT๙" w:hAnsi="TH SarabunIT๙" w:cs="TH SarabunIT๙"/>
                <w:sz w:val="27"/>
                <w:szCs w:val="27"/>
                <w:cs/>
              </w:rPr>
              <w:t>การรับเงินหรือ ทรัพย์สิน</w:t>
            </w:r>
          </w:p>
          <w:p w14:paraId="35C57083" w14:textId="77777777" w:rsidR="000A51E9" w:rsidRPr="000A51E9" w:rsidRDefault="000A51E9" w:rsidP="000A51E9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  <w:r w:rsidRPr="000A51E9">
              <w:rPr>
                <w:rFonts w:ascii="TH SarabunIT๙" w:hAnsi="TH SarabunIT๙" w:cs="TH SarabunIT๙"/>
                <w:sz w:val="27"/>
                <w:szCs w:val="27"/>
                <w:cs/>
              </w:rPr>
              <w:t>ที่มีผู้บริจาคให้ทาง</w:t>
            </w:r>
          </w:p>
          <w:p w14:paraId="4973301D" w14:textId="727A2728" w:rsidR="00B91665" w:rsidRPr="000A51E9" w:rsidRDefault="000A51E9" w:rsidP="000A51E9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  <w:cs/>
              </w:rPr>
            </w:pPr>
            <w:r w:rsidRPr="000A51E9">
              <w:rPr>
                <w:rFonts w:ascii="TH SarabunIT๙" w:hAnsi="TH SarabunIT๙" w:cs="TH SarabunIT๙"/>
                <w:sz w:val="27"/>
                <w:szCs w:val="27"/>
                <w:cs/>
              </w:rPr>
              <w:t>ราชการ พ.ศ. 2526</w:t>
            </w:r>
          </w:p>
        </w:tc>
      </w:tr>
    </w:tbl>
    <w:p w14:paraId="71C96314" w14:textId="77777777" w:rsidR="00D115BB" w:rsidRDefault="00D115BB" w:rsidP="004B78BF">
      <w:pPr>
        <w:tabs>
          <w:tab w:val="center" w:pos="5387"/>
        </w:tabs>
        <w:ind w:right="-1"/>
        <w:jc w:val="right"/>
        <w:rPr>
          <w:rFonts w:ascii="TH SarabunPSK" w:hAnsi="TH SarabunPSK" w:cs="TH SarabunPSK"/>
          <w:b/>
          <w:sz w:val="32"/>
          <w:szCs w:val="32"/>
        </w:rPr>
      </w:pPr>
    </w:p>
    <w:p w14:paraId="4063640C" w14:textId="373FB5D7" w:rsidR="0046555C" w:rsidRDefault="000A6024" w:rsidP="004B78BF">
      <w:pPr>
        <w:tabs>
          <w:tab w:val="center" w:pos="5387"/>
        </w:tabs>
        <w:ind w:right="-1"/>
        <w:jc w:val="right"/>
        <w:rPr>
          <w:rFonts w:ascii="TH SarabunPSK" w:hAnsi="TH SarabunPSK" w:cs="TH SarabunPSK"/>
          <w:b/>
          <w:sz w:val="32"/>
          <w:szCs w:val="32"/>
          <w:cs/>
        </w:rPr>
      </w:pPr>
      <w:r>
        <w:rPr>
          <w:rFonts w:ascii="TH SarabunPSK" w:hAnsi="TH SarabunPSK" w:cs="TH SarabunPSK" w:hint="cs"/>
          <w:b/>
          <w:sz w:val="32"/>
          <w:szCs w:val="32"/>
          <w:cs/>
        </w:rPr>
        <w:t xml:space="preserve">/ </w:t>
      </w:r>
      <w:r w:rsidR="00DE0AED">
        <w:rPr>
          <w:rFonts w:ascii="TH SarabunPSK" w:hAnsi="TH SarabunPSK" w:cs="TH SarabunPSK" w:hint="cs"/>
          <w:b/>
          <w:sz w:val="32"/>
          <w:szCs w:val="32"/>
          <w:cs/>
        </w:rPr>
        <w:t>๔.๑.๒</w:t>
      </w:r>
      <w:r w:rsidR="00DE0AED" w:rsidRPr="00DE0AED">
        <w:rPr>
          <w:rFonts w:ascii="TH SarabunPSK" w:hAnsi="TH SarabunPSK" w:cs="TH SarabunPSK"/>
          <w:b/>
          <w:sz w:val="32"/>
          <w:szCs w:val="32"/>
          <w:cs/>
        </w:rPr>
        <w:t xml:space="preserve"> กรณีไม่เห็น</w:t>
      </w:r>
      <w:r w:rsidR="00DE0AED">
        <w:rPr>
          <w:rFonts w:ascii="TH SarabunPSK" w:hAnsi="TH SarabunPSK" w:cs="TH SarabunPSK" w:hint="cs"/>
          <w:b/>
          <w:sz w:val="32"/>
          <w:szCs w:val="32"/>
          <w:cs/>
        </w:rPr>
        <w:t>...</w:t>
      </w:r>
    </w:p>
    <w:p w14:paraId="222FCA2E" w14:textId="77777777" w:rsidR="0046555C" w:rsidRDefault="0046555C">
      <w:pPr>
        <w:spacing w:after="200" w:line="276" w:lineRule="auto"/>
        <w:rPr>
          <w:rFonts w:ascii="TH SarabunPSK" w:hAnsi="TH SarabunPSK" w:cs="TH SarabunPSK"/>
          <w:b/>
          <w:sz w:val="32"/>
          <w:szCs w:val="32"/>
          <w:cs/>
        </w:rPr>
      </w:pPr>
      <w:r>
        <w:rPr>
          <w:rFonts w:ascii="TH SarabunPSK" w:hAnsi="TH SarabunPSK" w:cs="TH SarabunPSK"/>
          <w:b/>
          <w:sz w:val="32"/>
          <w:szCs w:val="32"/>
          <w:cs/>
        </w:rPr>
        <w:br w:type="page"/>
      </w:r>
    </w:p>
    <w:p w14:paraId="639AF3BF" w14:textId="77777777" w:rsidR="00FE246C" w:rsidRDefault="00FE246C" w:rsidP="004B78BF">
      <w:pPr>
        <w:tabs>
          <w:tab w:val="center" w:pos="5387"/>
        </w:tabs>
        <w:ind w:right="-1"/>
        <w:jc w:val="right"/>
        <w:rPr>
          <w:rFonts w:ascii="TH SarabunPSK" w:hAnsi="TH SarabunPSK" w:cs="TH SarabunPSK"/>
          <w:b/>
          <w:sz w:val="32"/>
          <w:szCs w:val="32"/>
        </w:rPr>
      </w:pPr>
    </w:p>
    <w:p w14:paraId="51EDC8AF" w14:textId="087CBF20" w:rsidR="004B78BF" w:rsidRDefault="00D45E43" w:rsidP="00002EB7">
      <w:pPr>
        <w:tabs>
          <w:tab w:val="center" w:pos="5387"/>
        </w:tabs>
        <w:spacing w:after="120"/>
        <w:ind w:right="-1"/>
        <w:jc w:val="center"/>
        <w:rPr>
          <w:rFonts w:ascii="TH SarabunPSK" w:hAnsi="TH SarabunPSK" w:cs="TH SarabunPSK"/>
          <w:b/>
          <w:sz w:val="32"/>
          <w:szCs w:val="32"/>
        </w:rPr>
      </w:pPr>
      <w:r>
        <w:rPr>
          <w:rFonts w:ascii="TH SarabunPSK" w:hAnsi="TH SarabunPSK" w:cs="TH SarabunPSK" w:hint="cs"/>
          <w:b/>
          <w:sz w:val="32"/>
          <w:szCs w:val="32"/>
          <w:cs/>
        </w:rPr>
        <w:t>( ๑</w:t>
      </w:r>
      <w:r w:rsidR="00FE246C">
        <w:rPr>
          <w:rFonts w:ascii="TH SarabunPSK" w:hAnsi="TH SarabunPSK" w:cs="TH SarabunPSK" w:hint="cs"/>
          <w:b/>
          <w:sz w:val="32"/>
          <w:szCs w:val="32"/>
          <w:cs/>
        </w:rPr>
        <w:t>๖</w:t>
      </w:r>
      <w:r>
        <w:rPr>
          <w:rFonts w:ascii="TH SarabunPSK" w:hAnsi="TH SarabunPSK" w:cs="TH SarabunPSK" w:hint="cs"/>
          <w:b/>
          <w:sz w:val="32"/>
          <w:szCs w:val="32"/>
          <w:cs/>
        </w:rPr>
        <w:t xml:space="preserve"> )</w:t>
      </w:r>
    </w:p>
    <w:tbl>
      <w:tblPr>
        <w:tblW w:w="10068" w:type="dxa"/>
        <w:tblInd w:w="-344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000" w:firstRow="0" w:lastRow="0" w:firstColumn="0" w:lastColumn="0" w:noHBand="0" w:noVBand="0"/>
      </w:tblPr>
      <w:tblGrid>
        <w:gridCol w:w="817"/>
        <w:gridCol w:w="1134"/>
        <w:gridCol w:w="2869"/>
        <w:gridCol w:w="1701"/>
        <w:gridCol w:w="1701"/>
        <w:gridCol w:w="1846"/>
      </w:tblGrid>
      <w:tr w:rsidR="00D45E43" w:rsidRPr="00B91665" w14:paraId="3799C4A4" w14:textId="77777777" w:rsidTr="00E14235">
        <w:trPr>
          <w:trHeight w:val="536"/>
        </w:trPr>
        <w:tc>
          <w:tcPr>
            <w:tcW w:w="817" w:type="dxa"/>
          </w:tcPr>
          <w:p w14:paraId="699BBC35" w14:textId="77777777" w:rsidR="00D45E43" w:rsidRPr="00B91665" w:rsidRDefault="00D45E43" w:rsidP="00871B2C">
            <w:pPr>
              <w:pStyle w:val="Default"/>
              <w:ind w:left="-109"/>
              <w:jc w:val="center"/>
              <w:rPr>
                <w:sz w:val="28"/>
                <w:szCs w:val="28"/>
              </w:rPr>
            </w:pPr>
            <w:r w:rsidRPr="00B91665">
              <w:rPr>
                <w:sz w:val="28"/>
                <w:szCs w:val="28"/>
                <w:cs/>
              </w:rPr>
              <w:t>ลำดับ</w:t>
            </w:r>
          </w:p>
        </w:tc>
        <w:tc>
          <w:tcPr>
            <w:tcW w:w="1134" w:type="dxa"/>
          </w:tcPr>
          <w:p w14:paraId="16901AC4" w14:textId="77777777" w:rsidR="00D45E43" w:rsidRPr="00B91665" w:rsidRDefault="00D45E43" w:rsidP="00871B2C">
            <w:pPr>
              <w:pStyle w:val="Default"/>
              <w:ind w:left="-71"/>
              <w:jc w:val="center"/>
              <w:rPr>
                <w:sz w:val="28"/>
                <w:szCs w:val="28"/>
              </w:rPr>
            </w:pPr>
            <w:r w:rsidRPr="00B91665">
              <w:rPr>
                <w:sz w:val="28"/>
                <w:szCs w:val="28"/>
                <w:cs/>
              </w:rPr>
              <w:t>ผู้ปฏิบัติ</w:t>
            </w:r>
          </w:p>
        </w:tc>
        <w:tc>
          <w:tcPr>
            <w:tcW w:w="2869" w:type="dxa"/>
          </w:tcPr>
          <w:p w14:paraId="315F9F0E" w14:textId="16898B1E" w:rsidR="00D45E43" w:rsidRPr="00B91665" w:rsidRDefault="005036AA" w:rsidP="00871B2C">
            <w:pPr>
              <w:pStyle w:val="Default"/>
              <w:ind w:left="-77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val="th-TH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35AAC66E" wp14:editId="67B36AB5">
                      <wp:simplePos x="0" y="0"/>
                      <wp:positionH relativeFrom="column">
                        <wp:posOffset>742472</wp:posOffset>
                      </wp:positionH>
                      <wp:positionV relativeFrom="paragraph">
                        <wp:posOffset>492289</wp:posOffset>
                      </wp:positionV>
                      <wp:extent cx="0" cy="1033153"/>
                      <wp:effectExtent l="57150" t="0" r="57150" b="52705"/>
                      <wp:wrapNone/>
                      <wp:docPr id="2059970305" name="Straight Arrow Connector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1033153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682FD4C" id="Straight Arrow Connector 30" o:spid="_x0000_s1026" type="#_x0000_t32" style="position:absolute;margin-left:58.45pt;margin-top:38.75pt;width:0;height:81.3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" strokecolor="#4579b8 [3044]" strokeweight="2.25pt">
                      <v:stroke endarrow="block"/>
                    </v:shape>
                  </w:pict>
                </mc:Fallback>
              </mc:AlternateContent>
            </w:r>
            <w:r w:rsidR="00D45E43" w:rsidRPr="00B91665">
              <w:rPr>
                <w:sz w:val="28"/>
                <w:szCs w:val="28"/>
                <w:cs/>
              </w:rPr>
              <w:t>ขั้นตอนการทำงาน</w:t>
            </w:r>
          </w:p>
        </w:tc>
        <w:tc>
          <w:tcPr>
            <w:tcW w:w="1701" w:type="dxa"/>
          </w:tcPr>
          <w:p w14:paraId="3C65AB5C" w14:textId="77777777" w:rsidR="00D45E43" w:rsidRPr="00B91665" w:rsidRDefault="00D45E43" w:rsidP="00871B2C">
            <w:pPr>
              <w:pStyle w:val="Default"/>
              <w:ind w:left="-113"/>
              <w:jc w:val="center"/>
              <w:rPr>
                <w:sz w:val="28"/>
                <w:szCs w:val="28"/>
              </w:rPr>
            </w:pPr>
            <w:r w:rsidRPr="00B91665">
              <w:rPr>
                <w:sz w:val="28"/>
                <w:szCs w:val="28"/>
                <w:cs/>
              </w:rPr>
              <w:t>สิ่งที่ต้องปฏิบัติ</w:t>
            </w:r>
          </w:p>
        </w:tc>
        <w:tc>
          <w:tcPr>
            <w:tcW w:w="1701" w:type="dxa"/>
          </w:tcPr>
          <w:p w14:paraId="236BC902" w14:textId="77777777" w:rsidR="00D45E43" w:rsidRPr="00B91665" w:rsidRDefault="00D45E43" w:rsidP="00871B2C">
            <w:pPr>
              <w:pStyle w:val="Default"/>
              <w:ind w:left="-111"/>
              <w:jc w:val="center"/>
              <w:rPr>
                <w:sz w:val="28"/>
                <w:szCs w:val="28"/>
              </w:rPr>
            </w:pPr>
            <w:r w:rsidRPr="00B91665">
              <w:rPr>
                <w:sz w:val="28"/>
                <w:szCs w:val="28"/>
                <w:cs/>
              </w:rPr>
              <w:t>แบบฟอร์ม/ เอกสาร ประกอบ</w:t>
            </w:r>
          </w:p>
        </w:tc>
        <w:tc>
          <w:tcPr>
            <w:tcW w:w="1846" w:type="dxa"/>
          </w:tcPr>
          <w:p w14:paraId="790B0A5F" w14:textId="77777777" w:rsidR="00D45E43" w:rsidRPr="00B91665" w:rsidRDefault="00D45E43" w:rsidP="00871B2C">
            <w:pPr>
              <w:pStyle w:val="Default"/>
              <w:ind w:left="-113"/>
              <w:jc w:val="center"/>
              <w:rPr>
                <w:sz w:val="28"/>
                <w:szCs w:val="28"/>
              </w:rPr>
            </w:pPr>
            <w:r w:rsidRPr="00B91665">
              <w:rPr>
                <w:sz w:val="28"/>
                <w:szCs w:val="28"/>
                <w:cs/>
              </w:rPr>
              <w:t>เอกสารอ้างอิง</w:t>
            </w:r>
          </w:p>
        </w:tc>
      </w:tr>
      <w:tr w:rsidR="00D45E43" w14:paraId="75806135" w14:textId="77777777" w:rsidTr="00E14235">
        <w:trPr>
          <w:trHeight w:val="942"/>
        </w:trPr>
        <w:tc>
          <w:tcPr>
            <w:tcW w:w="817" w:type="dxa"/>
          </w:tcPr>
          <w:p w14:paraId="2119913C" w14:textId="77777777" w:rsidR="00D45E43" w:rsidRPr="000A51E9" w:rsidRDefault="00D45E43" w:rsidP="00871B2C">
            <w:pPr>
              <w:pStyle w:val="Default"/>
              <w:rPr>
                <w:rFonts w:ascii="TH SarabunIT๙" w:hAnsi="TH SarabunIT๙" w:cs="TH SarabunIT๙"/>
                <w:sz w:val="27"/>
                <w:szCs w:val="27"/>
              </w:rPr>
            </w:pPr>
          </w:p>
        </w:tc>
        <w:tc>
          <w:tcPr>
            <w:tcW w:w="1134" w:type="dxa"/>
          </w:tcPr>
          <w:p w14:paraId="49604C38" w14:textId="3117C550" w:rsidR="00D45E43" w:rsidRPr="000A51E9" w:rsidRDefault="00D45E43" w:rsidP="00871B2C">
            <w:pPr>
              <w:pStyle w:val="Default"/>
              <w:ind w:left="-104"/>
              <w:rPr>
                <w:rFonts w:ascii="TH SarabunIT๙" w:hAnsi="TH SarabunIT๙" w:cs="TH SarabunIT๙"/>
                <w:sz w:val="27"/>
                <w:szCs w:val="27"/>
              </w:rPr>
            </w:pPr>
          </w:p>
        </w:tc>
        <w:tc>
          <w:tcPr>
            <w:tcW w:w="2869" w:type="dxa"/>
          </w:tcPr>
          <w:p w14:paraId="0E58EF2B" w14:textId="77777777" w:rsidR="00D45E43" w:rsidRPr="000A51E9" w:rsidRDefault="00D45E43" w:rsidP="00871B2C">
            <w:pPr>
              <w:pStyle w:val="Default"/>
              <w:rPr>
                <w:rFonts w:ascii="TH SarabunIT๙" w:hAnsi="TH SarabunIT๙" w:cs="TH SarabunIT๙"/>
                <w:sz w:val="27"/>
                <w:szCs w:val="27"/>
              </w:rPr>
            </w:pPr>
          </w:p>
        </w:tc>
        <w:tc>
          <w:tcPr>
            <w:tcW w:w="1701" w:type="dxa"/>
          </w:tcPr>
          <w:p w14:paraId="5A787B1C" w14:textId="2D73DB86" w:rsidR="00D45E43" w:rsidRPr="000A51E9" w:rsidRDefault="00B3628E" w:rsidP="00871B2C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  <w:r w:rsidRPr="00B3628E">
              <w:rPr>
                <w:rFonts w:ascii="TH SarabunIT๙" w:hAnsi="TH SarabunIT๙" w:cs="TH SarabunIT๙"/>
                <w:sz w:val="27"/>
                <w:szCs w:val="27"/>
                <w:cs/>
              </w:rPr>
              <w:t>4.1.2 กรณีไม่เห็น ชอบเจ้าหน้าที่พัสดุ ดำเนินการทำบันทึกแจ้งผู้บริจาค</w:t>
            </w:r>
          </w:p>
        </w:tc>
        <w:tc>
          <w:tcPr>
            <w:tcW w:w="1701" w:type="dxa"/>
          </w:tcPr>
          <w:p w14:paraId="6D8828AC" w14:textId="7E0CA811" w:rsidR="00D45E43" w:rsidRPr="000A51E9" w:rsidRDefault="00D45E43" w:rsidP="00871B2C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</w:p>
        </w:tc>
        <w:tc>
          <w:tcPr>
            <w:tcW w:w="1846" w:type="dxa"/>
          </w:tcPr>
          <w:p w14:paraId="13D535DF" w14:textId="5B18F620" w:rsidR="00D45E43" w:rsidRPr="000A51E9" w:rsidRDefault="00D45E43" w:rsidP="00871B2C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</w:p>
        </w:tc>
      </w:tr>
      <w:tr w:rsidR="00D45E43" w14:paraId="693F1AD1" w14:textId="77777777" w:rsidTr="00E14235">
        <w:trPr>
          <w:trHeight w:val="942"/>
        </w:trPr>
        <w:tc>
          <w:tcPr>
            <w:tcW w:w="817" w:type="dxa"/>
          </w:tcPr>
          <w:p w14:paraId="591E2D1B" w14:textId="74F1E16E" w:rsidR="00D45E43" w:rsidRPr="000A51E9" w:rsidRDefault="00B3628E" w:rsidP="00871B2C">
            <w:pPr>
              <w:pStyle w:val="Default"/>
              <w:ind w:left="-104"/>
              <w:jc w:val="center"/>
              <w:rPr>
                <w:rFonts w:ascii="TH SarabunIT๙" w:hAnsi="TH SarabunIT๙" w:cs="TH SarabunIT๙"/>
                <w:sz w:val="27"/>
                <w:szCs w:val="27"/>
              </w:rPr>
            </w:pPr>
            <w:r>
              <w:rPr>
                <w:rFonts w:ascii="TH SarabunIT๙" w:hAnsi="TH SarabunIT๙" w:cs="TH SarabunIT๙" w:hint="cs"/>
                <w:sz w:val="27"/>
                <w:szCs w:val="27"/>
                <w:cs/>
              </w:rPr>
              <w:t>๕.</w:t>
            </w:r>
          </w:p>
        </w:tc>
        <w:tc>
          <w:tcPr>
            <w:tcW w:w="1134" w:type="dxa"/>
          </w:tcPr>
          <w:p w14:paraId="482DD593" w14:textId="5F9215A3" w:rsidR="00D45E43" w:rsidRPr="000A51E9" w:rsidRDefault="00B3628E" w:rsidP="00871B2C">
            <w:pPr>
              <w:pStyle w:val="Default"/>
              <w:ind w:left="-104"/>
              <w:rPr>
                <w:rFonts w:ascii="TH SarabunIT๙" w:hAnsi="TH SarabunIT๙" w:cs="TH SarabunIT๙"/>
                <w:sz w:val="27"/>
                <w:szCs w:val="27"/>
                <w:cs/>
              </w:rPr>
            </w:pPr>
            <w:r w:rsidRPr="00B3628E">
              <w:rPr>
                <w:rFonts w:ascii="TH SarabunIT๙" w:hAnsi="TH SarabunIT๙" w:cs="TH SarabunIT๙"/>
                <w:sz w:val="27"/>
                <w:szCs w:val="27"/>
                <w:cs/>
              </w:rPr>
              <w:t>เจ้</w:t>
            </w:r>
            <w:r>
              <w:rPr>
                <w:rFonts w:ascii="TH SarabunIT๙" w:hAnsi="TH SarabunIT๙" w:cs="TH SarabunIT๙" w:hint="cs"/>
                <w:sz w:val="27"/>
                <w:szCs w:val="27"/>
                <w:cs/>
              </w:rPr>
              <w:t>า</w:t>
            </w:r>
            <w:r w:rsidRPr="00B3628E">
              <w:rPr>
                <w:rFonts w:ascii="TH SarabunIT๙" w:hAnsi="TH SarabunIT๙" w:cs="TH SarabunIT๙"/>
                <w:sz w:val="27"/>
                <w:szCs w:val="27"/>
                <w:cs/>
              </w:rPr>
              <w:t>หน้</w:t>
            </w:r>
            <w:r>
              <w:rPr>
                <w:rFonts w:ascii="TH SarabunIT๙" w:hAnsi="TH SarabunIT๙" w:cs="TH SarabunIT๙" w:hint="cs"/>
                <w:sz w:val="27"/>
                <w:szCs w:val="27"/>
                <w:cs/>
              </w:rPr>
              <w:t>า</w:t>
            </w:r>
            <w:r w:rsidRPr="00B3628E">
              <w:rPr>
                <w:rFonts w:ascii="TH SarabunIT๙" w:hAnsi="TH SarabunIT๙" w:cs="TH SarabunIT๙"/>
                <w:sz w:val="27"/>
                <w:szCs w:val="27"/>
                <w:cs/>
              </w:rPr>
              <w:t>ที่พัสดุ</w:t>
            </w:r>
          </w:p>
        </w:tc>
        <w:tc>
          <w:tcPr>
            <w:tcW w:w="2869" w:type="dxa"/>
          </w:tcPr>
          <w:p w14:paraId="21675221" w14:textId="3F4BB256" w:rsidR="00D45E43" w:rsidRPr="000A51E9" w:rsidRDefault="00634037" w:rsidP="00871B2C">
            <w:pPr>
              <w:pStyle w:val="Default"/>
              <w:rPr>
                <w:rFonts w:ascii="TH SarabunIT๙" w:hAnsi="TH SarabunIT๙" w:cs="TH SarabunIT๙"/>
                <w:sz w:val="27"/>
                <w:szCs w:val="27"/>
                <w:cs/>
              </w:rPr>
            </w:pPr>
            <w:r>
              <w:rPr>
                <w:rFonts w:ascii="TH SarabunIT๙" w:hAnsi="TH SarabunIT๙" w:cs="TH SarabunIT๙"/>
                <w:noProof/>
                <w:sz w:val="27"/>
                <w:szCs w:val="27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5605711F" wp14:editId="122B8FB6">
                      <wp:simplePos x="0" y="0"/>
                      <wp:positionH relativeFrom="column">
                        <wp:posOffset>772160</wp:posOffset>
                      </wp:positionH>
                      <wp:positionV relativeFrom="paragraph">
                        <wp:posOffset>1159469</wp:posOffset>
                      </wp:positionV>
                      <wp:extent cx="0" cy="2143496"/>
                      <wp:effectExtent l="57150" t="0" r="57150" b="47625"/>
                      <wp:wrapNone/>
                      <wp:docPr id="1390638265" name="Straight Arrow Connector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2143496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8CDBF39" id="Straight Arrow Connector 31" o:spid="_x0000_s1026" type="#_x0000_t32" style="position:absolute;margin-left:60.8pt;margin-top:91.3pt;width:0;height:168.8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" strokecolor="#4579b8 [3044]" strokeweight="2.25pt">
                      <v:stroke endarrow="block"/>
                    </v:shape>
                  </w:pict>
                </mc:Fallback>
              </mc:AlternateContent>
            </w:r>
            <w:r w:rsidR="009B4D62">
              <w:rPr>
                <w:rFonts w:ascii="TH SarabunIT๙" w:hAnsi="TH SarabunIT๙" w:cs="TH SarabunIT๙"/>
                <w:noProof/>
                <w:sz w:val="27"/>
                <w:szCs w:val="27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63042C62" wp14:editId="106A1F9D">
                      <wp:simplePos x="0" y="0"/>
                      <wp:positionH relativeFrom="column">
                        <wp:posOffset>-44272</wp:posOffset>
                      </wp:positionH>
                      <wp:positionV relativeFrom="paragraph">
                        <wp:posOffset>180340</wp:posOffset>
                      </wp:positionV>
                      <wp:extent cx="1706322" cy="929030"/>
                      <wp:effectExtent l="0" t="0" r="27305" b="23495"/>
                      <wp:wrapNone/>
                      <wp:docPr id="486137369" name="Text Box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06322" cy="929030"/>
                              </a:xfrm>
                              <a:prstGeom prst="rect">
                                <a:avLst/>
                              </a:prstGeom>
                              <a:ln/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4B053B9" w14:textId="77777777" w:rsidR="00B05154" w:rsidRPr="00B05154" w:rsidRDefault="00B05154" w:rsidP="00B05154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</w:rPr>
                                  </w:pPr>
                                  <w:r w:rsidRPr="00B05154">
                                    <w:rPr>
                                      <w:rFonts w:ascii="TH SarabunPSK" w:hAnsi="TH SarabunPSK" w:cs="TH SarabunPSK"/>
                                      <w:cs/>
                                    </w:rPr>
                                    <w:t>คณะกรรมการรับบริจาค</w:t>
                                  </w:r>
                                </w:p>
                                <w:p w14:paraId="3B88B1F5" w14:textId="77777777" w:rsidR="00B05154" w:rsidRPr="00B05154" w:rsidRDefault="00B05154" w:rsidP="00B05154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</w:rPr>
                                  </w:pPr>
                                  <w:r w:rsidRPr="00B05154">
                                    <w:rPr>
                                      <w:rFonts w:ascii="TH SarabunPSK" w:hAnsi="TH SarabunPSK" w:cs="TH SarabunPSK"/>
                                      <w:cs/>
                                    </w:rPr>
                                    <w:t>1.คณะกรรมการประเมินราคา และ ตรวจสภาพพัสดุ</w:t>
                                  </w:r>
                                </w:p>
                                <w:p w14:paraId="356FD5D7" w14:textId="779FF628" w:rsidR="009B4D62" w:rsidRPr="0021134C" w:rsidRDefault="00B05154" w:rsidP="00B05154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  <w:cs/>
                                    </w:rPr>
                                  </w:pPr>
                                  <w:r w:rsidRPr="00B05154">
                                    <w:rPr>
                                      <w:rFonts w:ascii="TH SarabunPSK" w:hAnsi="TH SarabunPSK" w:cs="TH SarabunPSK"/>
                                      <w:cs/>
                                    </w:rPr>
                                    <w:t>2. คณะกรรมการตรวจรับพัสดุ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042C62" id="_x0000_s1036" type="#_x0000_t202" style="position:absolute;margin-left:-3.5pt;margin-top:14.2pt;width:134.35pt;height:73.1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" fillcolor="white [3201]" strokecolor="#4f81bd [3204]" strokeweight="2pt">
                      <v:textbox>
                        <w:txbxContent>
                          <w:p w14:paraId="44B053B9" w14:textId="77777777" w:rsidR="00B05154" w:rsidRPr="00B05154" w:rsidRDefault="00B05154" w:rsidP="00B05154">
                            <w:pPr>
                              <w:jc w:val="center"/>
                              <w:rPr>
                                <w:rFonts w:ascii="TH SarabunPSK" w:hAnsi="TH SarabunPSK" w:cs="TH SarabunPSK"/>
                              </w:rPr>
                            </w:pPr>
                            <w:r w:rsidRPr="00B05154">
                              <w:rPr>
                                <w:rFonts w:ascii="TH SarabunPSK" w:hAnsi="TH SarabunPSK" w:cs="TH SarabunPSK"/>
                                <w:cs/>
                              </w:rPr>
                              <w:t>คณะกรรมการรับบริจาค</w:t>
                            </w:r>
                          </w:p>
                          <w:p w14:paraId="3B88B1F5" w14:textId="77777777" w:rsidR="00B05154" w:rsidRPr="00B05154" w:rsidRDefault="00B05154" w:rsidP="00B05154">
                            <w:pPr>
                              <w:jc w:val="center"/>
                              <w:rPr>
                                <w:rFonts w:ascii="TH SarabunPSK" w:hAnsi="TH SarabunPSK" w:cs="TH SarabunPSK"/>
                              </w:rPr>
                            </w:pPr>
                            <w:r w:rsidRPr="00B05154">
                              <w:rPr>
                                <w:rFonts w:ascii="TH SarabunPSK" w:hAnsi="TH SarabunPSK" w:cs="TH SarabunPSK"/>
                                <w:cs/>
                              </w:rPr>
                              <w:t>1.คณะกรรมการประเมินราคา และ ตรวจสภาพพัสดุ</w:t>
                            </w:r>
                          </w:p>
                          <w:p w14:paraId="356FD5D7" w14:textId="779FF628" w:rsidR="009B4D62" w:rsidRPr="0021134C" w:rsidRDefault="00B05154" w:rsidP="00B05154">
                            <w:pPr>
                              <w:jc w:val="center"/>
                              <w:rPr>
                                <w:rFonts w:ascii="TH SarabunPSK" w:hAnsi="TH SarabunPSK" w:cs="TH SarabunPSK"/>
                                <w:cs/>
                              </w:rPr>
                            </w:pPr>
                            <w:r w:rsidRPr="00B05154">
                              <w:rPr>
                                <w:rFonts w:ascii="TH SarabunPSK" w:hAnsi="TH SarabunPSK" w:cs="TH SarabunPSK"/>
                                <w:cs/>
                              </w:rPr>
                              <w:t>2. คณะกรรมการตรวจรับพัสดุ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1701" w:type="dxa"/>
          </w:tcPr>
          <w:p w14:paraId="284CD4BD" w14:textId="77777777" w:rsidR="00562C3D" w:rsidRPr="00562C3D" w:rsidRDefault="00562C3D" w:rsidP="00562C3D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  <w:r w:rsidRPr="00562C3D">
              <w:rPr>
                <w:rFonts w:ascii="TH SarabunIT๙" w:hAnsi="TH SarabunIT๙" w:cs="TH SarabunIT๙"/>
                <w:sz w:val="27"/>
                <w:szCs w:val="27"/>
                <w:cs/>
              </w:rPr>
              <w:t>งานพัสดุ กรณีครุภัณฑ์มี มูลค่า</w:t>
            </w:r>
          </w:p>
          <w:p w14:paraId="624C07B3" w14:textId="268A21AA" w:rsidR="00D45E43" w:rsidRPr="000A51E9" w:rsidRDefault="00562C3D" w:rsidP="00562C3D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  <w:cs/>
              </w:rPr>
            </w:pPr>
            <w:r w:rsidRPr="00562C3D">
              <w:rPr>
                <w:rFonts w:ascii="TH SarabunIT๙" w:hAnsi="TH SarabunIT๙" w:cs="TH SarabunIT๙"/>
                <w:sz w:val="27"/>
                <w:szCs w:val="27"/>
                <w:cs/>
              </w:rPr>
              <w:t>5.1 เจ้าหน้าที่พัสดุ แต่งตั้งคณะกรรมการตรวจรับพัสดุประกอบด้วย ประธาน 1 ท่าน กรรมการอย่างน้อย 2 ท่าน ดำเนินการตรวจรับพัสดุที่จะดำเนินการรับมอบให้เป็นไปตามเอกสารการบริจาคและ รายงานผลการรับ มอบพัสดุให้ผู้บังคับบัญชาทราบ หลังจากดำเนินการรับมอบพัสดุแล้ว</w:t>
            </w:r>
          </w:p>
        </w:tc>
        <w:tc>
          <w:tcPr>
            <w:tcW w:w="1701" w:type="dxa"/>
          </w:tcPr>
          <w:p w14:paraId="68B5D8E3" w14:textId="3CCB0F30" w:rsidR="00D45E43" w:rsidRPr="000A51E9" w:rsidRDefault="00562C3D" w:rsidP="00871B2C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  <w:cs/>
              </w:rPr>
            </w:pPr>
            <w:r w:rsidRPr="00562C3D">
              <w:rPr>
                <w:rFonts w:ascii="TH SarabunIT๙" w:hAnsi="TH SarabunIT๙" w:cs="TH SarabunIT๙"/>
                <w:sz w:val="27"/>
                <w:szCs w:val="27"/>
                <w:cs/>
              </w:rPr>
              <w:t>-หนังสือแจ้งความประสงค์บริจาคพัสดุ</w:t>
            </w:r>
          </w:p>
        </w:tc>
        <w:tc>
          <w:tcPr>
            <w:tcW w:w="1846" w:type="dxa"/>
          </w:tcPr>
          <w:p w14:paraId="4D78580F" w14:textId="77777777" w:rsidR="00562C3D" w:rsidRPr="00562C3D" w:rsidRDefault="00562C3D" w:rsidP="00562C3D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  <w:r w:rsidRPr="00562C3D">
              <w:rPr>
                <w:rFonts w:ascii="TH SarabunIT๙" w:hAnsi="TH SarabunIT๙" w:cs="TH SarabunIT๙"/>
                <w:sz w:val="27"/>
                <w:szCs w:val="27"/>
                <w:cs/>
              </w:rPr>
              <w:t>-คำสั่ง/บันทึกขอ แต่งตั้งคณะกรรมการรับบริจาค</w:t>
            </w:r>
          </w:p>
          <w:p w14:paraId="1CD716D6" w14:textId="77777777" w:rsidR="00562C3D" w:rsidRPr="00562C3D" w:rsidRDefault="00562C3D" w:rsidP="00562C3D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  <w:r w:rsidRPr="00562C3D">
              <w:rPr>
                <w:rFonts w:ascii="TH SarabunIT๙" w:hAnsi="TH SarabunIT๙" w:cs="TH SarabunIT๙"/>
                <w:sz w:val="27"/>
                <w:szCs w:val="27"/>
                <w:cs/>
              </w:rPr>
              <w:t>-รายงานผลการประเมินราคาและ ตรวจสภาพพัสดุ</w:t>
            </w:r>
          </w:p>
          <w:p w14:paraId="4529A22B" w14:textId="0293CBFD" w:rsidR="00D45E43" w:rsidRPr="000A51E9" w:rsidRDefault="00562C3D" w:rsidP="00562C3D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  <w:cs/>
              </w:rPr>
            </w:pPr>
            <w:r w:rsidRPr="00562C3D">
              <w:rPr>
                <w:rFonts w:ascii="TH SarabunIT๙" w:hAnsi="TH SarabunIT๙" w:cs="TH SarabunIT๙"/>
                <w:sz w:val="27"/>
                <w:szCs w:val="27"/>
                <w:cs/>
              </w:rPr>
              <w:t>-ระเบียบกระทรวงการคลัง ว่าด้วยการรับเงินหรือ ทรัพย์สินที่มีผู้บริจาคให้ทางราชการ พ.ศ. 2526</w:t>
            </w:r>
          </w:p>
        </w:tc>
      </w:tr>
      <w:tr w:rsidR="00562C3D" w14:paraId="3A9AC5C0" w14:textId="77777777" w:rsidTr="00E14235">
        <w:trPr>
          <w:trHeight w:val="942"/>
        </w:trPr>
        <w:tc>
          <w:tcPr>
            <w:tcW w:w="817" w:type="dxa"/>
          </w:tcPr>
          <w:p w14:paraId="371EB093" w14:textId="67D20E09" w:rsidR="00562C3D" w:rsidRDefault="00562C3D" w:rsidP="00871B2C">
            <w:pPr>
              <w:pStyle w:val="Default"/>
              <w:ind w:left="-104"/>
              <w:jc w:val="center"/>
              <w:rPr>
                <w:rFonts w:ascii="TH SarabunIT๙" w:hAnsi="TH SarabunIT๙" w:cs="TH SarabunIT๙"/>
                <w:sz w:val="27"/>
                <w:szCs w:val="27"/>
                <w:cs/>
              </w:rPr>
            </w:pPr>
            <w:r>
              <w:rPr>
                <w:rFonts w:ascii="TH SarabunIT๙" w:hAnsi="TH SarabunIT๙" w:cs="TH SarabunIT๙" w:hint="cs"/>
                <w:sz w:val="27"/>
                <w:szCs w:val="27"/>
                <w:cs/>
              </w:rPr>
              <w:t>๖.</w:t>
            </w:r>
          </w:p>
        </w:tc>
        <w:tc>
          <w:tcPr>
            <w:tcW w:w="1134" w:type="dxa"/>
          </w:tcPr>
          <w:p w14:paraId="2F68B67E" w14:textId="2C89EDF1" w:rsidR="00562C3D" w:rsidRPr="00B3628E" w:rsidRDefault="00562C3D" w:rsidP="00871B2C">
            <w:pPr>
              <w:pStyle w:val="Default"/>
              <w:ind w:left="-104"/>
              <w:rPr>
                <w:rFonts w:ascii="TH SarabunIT๙" w:hAnsi="TH SarabunIT๙" w:cs="TH SarabunIT๙"/>
                <w:sz w:val="27"/>
                <w:szCs w:val="27"/>
                <w:cs/>
              </w:rPr>
            </w:pPr>
            <w:r w:rsidRPr="00562C3D">
              <w:rPr>
                <w:rFonts w:ascii="TH SarabunIT๙" w:hAnsi="TH SarabunIT๙" w:cs="TH SarabunIT๙"/>
                <w:sz w:val="27"/>
                <w:szCs w:val="27"/>
                <w:cs/>
              </w:rPr>
              <w:t>เจ้</w:t>
            </w:r>
            <w:r>
              <w:rPr>
                <w:rFonts w:ascii="TH SarabunIT๙" w:hAnsi="TH SarabunIT๙" w:cs="TH SarabunIT๙" w:hint="cs"/>
                <w:sz w:val="27"/>
                <w:szCs w:val="27"/>
                <w:cs/>
              </w:rPr>
              <w:t>า</w:t>
            </w:r>
            <w:r w:rsidRPr="00562C3D">
              <w:rPr>
                <w:rFonts w:ascii="TH SarabunIT๙" w:hAnsi="TH SarabunIT๙" w:cs="TH SarabunIT๙"/>
                <w:sz w:val="27"/>
                <w:szCs w:val="27"/>
                <w:cs/>
              </w:rPr>
              <w:t>หน้</w:t>
            </w:r>
            <w:r>
              <w:rPr>
                <w:rFonts w:ascii="TH SarabunIT๙" w:hAnsi="TH SarabunIT๙" w:cs="TH SarabunIT๙" w:hint="cs"/>
                <w:sz w:val="27"/>
                <w:szCs w:val="27"/>
                <w:cs/>
              </w:rPr>
              <w:t>า</w:t>
            </w:r>
            <w:r w:rsidRPr="00562C3D">
              <w:rPr>
                <w:rFonts w:ascii="TH SarabunIT๙" w:hAnsi="TH SarabunIT๙" w:cs="TH SarabunIT๙"/>
                <w:sz w:val="27"/>
                <w:szCs w:val="27"/>
                <w:cs/>
              </w:rPr>
              <w:t>ที่พัสดุ</w:t>
            </w:r>
          </w:p>
        </w:tc>
        <w:tc>
          <w:tcPr>
            <w:tcW w:w="2869" w:type="dxa"/>
          </w:tcPr>
          <w:p w14:paraId="5F2DD75D" w14:textId="427A10D7" w:rsidR="00562C3D" w:rsidRPr="000A51E9" w:rsidRDefault="00C95336" w:rsidP="00871B2C">
            <w:pPr>
              <w:pStyle w:val="Default"/>
              <w:rPr>
                <w:rFonts w:ascii="TH SarabunIT๙" w:hAnsi="TH SarabunIT๙" w:cs="TH SarabunIT๙"/>
                <w:sz w:val="27"/>
                <w:szCs w:val="27"/>
                <w:cs/>
              </w:rPr>
            </w:pPr>
            <w:r>
              <w:rPr>
                <w:rFonts w:ascii="TH SarabunIT๙" w:hAnsi="TH SarabunIT๙" w:cs="TH SarabunIT๙"/>
                <w:noProof/>
                <w:sz w:val="27"/>
                <w:szCs w:val="27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1A115DB6" wp14:editId="79A8E91B">
                      <wp:simplePos x="0" y="0"/>
                      <wp:positionH relativeFrom="column">
                        <wp:posOffset>-61773</wp:posOffset>
                      </wp:positionH>
                      <wp:positionV relativeFrom="paragraph">
                        <wp:posOffset>889</wp:posOffset>
                      </wp:positionV>
                      <wp:extent cx="1706245" cy="1302106"/>
                      <wp:effectExtent l="0" t="0" r="27305" b="12700"/>
                      <wp:wrapNone/>
                      <wp:docPr id="1469051831" name="Text Box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06245" cy="1302106"/>
                              </a:xfrm>
                              <a:prstGeom prst="rect">
                                <a:avLst/>
                              </a:prstGeom>
                              <a:ln/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A4C01EF" w14:textId="77777777" w:rsidR="00AB511D" w:rsidRPr="00AB511D" w:rsidRDefault="00AB511D" w:rsidP="00AB511D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</w:rPr>
                                  </w:pPr>
                                  <w:r w:rsidRPr="00AB511D">
                                    <w:rPr>
                                      <w:rFonts w:ascii="TH SarabunPSK" w:hAnsi="TH SarabunPSK" w:cs="TH SarabunPSK"/>
                                      <w:cs/>
                                    </w:rPr>
                                    <w:t>เจ้ำหน้ำที่พัสดุ</w:t>
                                  </w:r>
                                </w:p>
                                <w:p w14:paraId="00F32258" w14:textId="77777777" w:rsidR="00AB511D" w:rsidRPr="00AB511D" w:rsidRDefault="00AB511D" w:rsidP="00AB511D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</w:rPr>
                                  </w:pPr>
                                  <w:r w:rsidRPr="00AB511D">
                                    <w:rPr>
                                      <w:rFonts w:ascii="TH SarabunPSK" w:hAnsi="TH SarabunPSK" w:cs="TH SarabunPSK"/>
                                      <w:cs/>
                                    </w:rPr>
                                    <w:t>ดำเนินกำรตำมระเบียบ</w:t>
                                  </w:r>
                                </w:p>
                                <w:p w14:paraId="0A792865" w14:textId="77777777" w:rsidR="00AB511D" w:rsidRPr="00AB511D" w:rsidRDefault="00AB511D" w:rsidP="00AB511D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</w:rPr>
                                  </w:pPr>
                                  <w:r w:rsidRPr="00AB511D">
                                    <w:rPr>
                                      <w:rFonts w:ascii="TH SarabunPSK" w:hAnsi="TH SarabunPSK" w:cs="TH SarabunPSK"/>
                                      <w:cs/>
                                    </w:rPr>
                                    <w:t>และจัดเก็บ/บันทึก</w:t>
                                  </w:r>
                                </w:p>
                                <w:p w14:paraId="650F546D" w14:textId="77777777" w:rsidR="00AB511D" w:rsidRPr="00AB511D" w:rsidRDefault="00AB511D" w:rsidP="00AB511D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</w:rPr>
                                  </w:pPr>
                                  <w:r w:rsidRPr="00AB511D">
                                    <w:rPr>
                                      <w:rFonts w:ascii="TH SarabunPSK" w:hAnsi="TH SarabunPSK" w:cs="TH SarabunPSK"/>
                                      <w:cs/>
                                    </w:rPr>
                                    <w:t>ครุภัณฑ์ในบัญชี /</w:t>
                                  </w:r>
                                </w:p>
                                <w:p w14:paraId="47C6701B" w14:textId="1826C59C" w:rsidR="00C95336" w:rsidRPr="0021134C" w:rsidRDefault="00AB511D" w:rsidP="00AB511D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  <w:cs/>
                                    </w:rPr>
                                  </w:pPr>
                                  <w:r w:rsidRPr="00AB511D">
                                    <w:rPr>
                                      <w:rFonts w:ascii="TH SarabunPSK" w:hAnsi="TH SarabunPSK" w:cs="TH SarabunPSK"/>
                                      <w:cs/>
                                    </w:rPr>
                                    <w:t>ทะเบียนคุมทรัพย์สิน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115DB6" id="_x0000_s1037" type="#_x0000_t202" style="position:absolute;margin-left:-4.85pt;margin-top:.05pt;width:134.35pt;height:102.5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" fillcolor="white [3201]" strokecolor="#4f81bd [3204]" strokeweight="2pt">
                      <v:textbox>
                        <w:txbxContent>
                          <w:p w14:paraId="6A4C01EF" w14:textId="77777777" w:rsidR="00AB511D" w:rsidRPr="00AB511D" w:rsidRDefault="00AB511D" w:rsidP="00AB511D">
                            <w:pPr>
                              <w:jc w:val="center"/>
                              <w:rPr>
                                <w:rFonts w:ascii="TH SarabunPSK" w:hAnsi="TH SarabunPSK" w:cs="TH SarabunPSK"/>
                              </w:rPr>
                            </w:pPr>
                            <w:r w:rsidRPr="00AB511D">
                              <w:rPr>
                                <w:rFonts w:ascii="TH SarabunPSK" w:hAnsi="TH SarabunPSK" w:cs="TH SarabunPSK"/>
                                <w:cs/>
                              </w:rPr>
                              <w:t>เจ้ำหน้ำที่พัสดุ</w:t>
                            </w:r>
                          </w:p>
                          <w:p w14:paraId="00F32258" w14:textId="77777777" w:rsidR="00AB511D" w:rsidRPr="00AB511D" w:rsidRDefault="00AB511D" w:rsidP="00AB511D">
                            <w:pPr>
                              <w:jc w:val="center"/>
                              <w:rPr>
                                <w:rFonts w:ascii="TH SarabunPSK" w:hAnsi="TH SarabunPSK" w:cs="TH SarabunPSK"/>
                              </w:rPr>
                            </w:pPr>
                            <w:r w:rsidRPr="00AB511D">
                              <w:rPr>
                                <w:rFonts w:ascii="TH SarabunPSK" w:hAnsi="TH SarabunPSK" w:cs="TH SarabunPSK"/>
                                <w:cs/>
                              </w:rPr>
                              <w:t>ดำเนินกำรตำมระเบียบ</w:t>
                            </w:r>
                          </w:p>
                          <w:p w14:paraId="0A792865" w14:textId="77777777" w:rsidR="00AB511D" w:rsidRPr="00AB511D" w:rsidRDefault="00AB511D" w:rsidP="00AB511D">
                            <w:pPr>
                              <w:jc w:val="center"/>
                              <w:rPr>
                                <w:rFonts w:ascii="TH SarabunPSK" w:hAnsi="TH SarabunPSK" w:cs="TH SarabunPSK"/>
                              </w:rPr>
                            </w:pPr>
                            <w:r w:rsidRPr="00AB511D">
                              <w:rPr>
                                <w:rFonts w:ascii="TH SarabunPSK" w:hAnsi="TH SarabunPSK" w:cs="TH SarabunPSK"/>
                                <w:cs/>
                              </w:rPr>
                              <w:t>และจัดเก็บ/บันทึก</w:t>
                            </w:r>
                          </w:p>
                          <w:p w14:paraId="650F546D" w14:textId="77777777" w:rsidR="00AB511D" w:rsidRPr="00AB511D" w:rsidRDefault="00AB511D" w:rsidP="00AB511D">
                            <w:pPr>
                              <w:jc w:val="center"/>
                              <w:rPr>
                                <w:rFonts w:ascii="TH SarabunPSK" w:hAnsi="TH SarabunPSK" w:cs="TH SarabunPSK"/>
                              </w:rPr>
                            </w:pPr>
                            <w:r w:rsidRPr="00AB511D">
                              <w:rPr>
                                <w:rFonts w:ascii="TH SarabunPSK" w:hAnsi="TH SarabunPSK" w:cs="TH SarabunPSK"/>
                                <w:cs/>
                              </w:rPr>
                              <w:t>ครุภัณฑ์ในบัญชี /</w:t>
                            </w:r>
                          </w:p>
                          <w:p w14:paraId="47C6701B" w14:textId="1826C59C" w:rsidR="00C95336" w:rsidRPr="0021134C" w:rsidRDefault="00AB511D" w:rsidP="00AB511D">
                            <w:pPr>
                              <w:jc w:val="center"/>
                              <w:rPr>
                                <w:rFonts w:ascii="TH SarabunPSK" w:hAnsi="TH SarabunPSK" w:cs="TH SarabunPSK"/>
                                <w:cs/>
                              </w:rPr>
                            </w:pPr>
                            <w:r w:rsidRPr="00AB511D">
                              <w:rPr>
                                <w:rFonts w:ascii="TH SarabunPSK" w:hAnsi="TH SarabunPSK" w:cs="TH SarabunPSK"/>
                                <w:cs/>
                              </w:rPr>
                              <w:t>ทะเบียนคุมทรัพย์สิน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1701" w:type="dxa"/>
          </w:tcPr>
          <w:p w14:paraId="7B273710" w14:textId="62A8BA62" w:rsidR="00E44FDE" w:rsidRPr="00E44FDE" w:rsidRDefault="00E44FDE" w:rsidP="00E44FDE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  <w:r w:rsidRPr="00E44FDE">
              <w:rPr>
                <w:rFonts w:ascii="TH SarabunIT๙" w:hAnsi="TH SarabunIT๙" w:cs="TH SarabunIT๙"/>
                <w:sz w:val="27"/>
                <w:szCs w:val="27"/>
                <w:cs/>
              </w:rPr>
              <w:t xml:space="preserve">พัสดุ-ดำเนินการออกเลข พัสดุ-บันทึกทะเบียน ครุภัณฑ์ในระบบ </w:t>
            </w:r>
            <w:r w:rsidRPr="00E44FDE">
              <w:rPr>
                <w:rFonts w:ascii="TH SarabunIT๙" w:hAnsi="TH SarabunIT๙" w:cs="TH SarabunIT๙"/>
                <w:sz w:val="27"/>
                <w:szCs w:val="27"/>
              </w:rPr>
              <w:t>e</w:t>
            </w:r>
          </w:p>
          <w:p w14:paraId="2A7862E4" w14:textId="77777777" w:rsidR="00E44FDE" w:rsidRPr="00E44FDE" w:rsidRDefault="00E44FDE" w:rsidP="00E44FDE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  <w:r w:rsidRPr="00E44FDE">
              <w:rPr>
                <w:rFonts w:ascii="TH SarabunIT๙" w:hAnsi="TH SarabunIT๙" w:cs="TH SarabunIT๙"/>
                <w:sz w:val="27"/>
                <w:szCs w:val="27"/>
                <w:cs/>
              </w:rPr>
              <w:t xml:space="preserve">- </w:t>
            </w:r>
            <w:r w:rsidRPr="00E44FDE">
              <w:rPr>
                <w:rFonts w:ascii="TH SarabunIT๙" w:hAnsi="TH SarabunIT๙" w:cs="TH SarabunIT๙"/>
                <w:sz w:val="27"/>
                <w:szCs w:val="27"/>
              </w:rPr>
              <w:t xml:space="preserve">financial </w:t>
            </w:r>
            <w:r w:rsidRPr="00E44FDE">
              <w:rPr>
                <w:rFonts w:ascii="TH SarabunIT๙" w:hAnsi="TH SarabunIT๙" w:cs="TH SarabunIT๙"/>
                <w:sz w:val="27"/>
                <w:szCs w:val="27"/>
                <w:cs/>
              </w:rPr>
              <w:t>พร้อม ปริ้น เอกสารทะเบียน ครุภัณฑ์เพื่อจัดเก็บเข้าแฟ้ม</w:t>
            </w:r>
          </w:p>
          <w:p w14:paraId="7CABF195" w14:textId="677684E4" w:rsidR="00562C3D" w:rsidRPr="00562C3D" w:rsidRDefault="00E44FDE" w:rsidP="00E44FDE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  <w:cs/>
              </w:rPr>
            </w:pPr>
            <w:r w:rsidRPr="00E44FDE">
              <w:rPr>
                <w:rFonts w:ascii="TH SarabunIT๙" w:hAnsi="TH SarabunIT๙" w:cs="TH SarabunIT๙"/>
                <w:sz w:val="27"/>
                <w:szCs w:val="27"/>
                <w:cs/>
              </w:rPr>
              <w:t>-จัดทำใบเบิกพัสดุ</w:t>
            </w:r>
          </w:p>
        </w:tc>
        <w:tc>
          <w:tcPr>
            <w:tcW w:w="1701" w:type="dxa"/>
          </w:tcPr>
          <w:p w14:paraId="6B5FE96C" w14:textId="77777777" w:rsidR="00562C3D" w:rsidRPr="00562C3D" w:rsidRDefault="00562C3D" w:rsidP="00871B2C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  <w:cs/>
              </w:rPr>
            </w:pPr>
          </w:p>
        </w:tc>
        <w:tc>
          <w:tcPr>
            <w:tcW w:w="1846" w:type="dxa"/>
          </w:tcPr>
          <w:p w14:paraId="5B19B929" w14:textId="77777777" w:rsidR="00B61339" w:rsidRPr="00B61339" w:rsidRDefault="00B61339" w:rsidP="00B61339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  <w:r w:rsidRPr="00B61339">
              <w:rPr>
                <w:rFonts w:ascii="TH SarabunIT๙" w:hAnsi="TH SarabunIT๙" w:cs="TH SarabunIT๙"/>
                <w:sz w:val="27"/>
                <w:szCs w:val="27"/>
                <w:cs/>
              </w:rPr>
              <w:t>รายงานผลการตรวจรับพัสดุ</w:t>
            </w:r>
          </w:p>
          <w:p w14:paraId="04E13CCE" w14:textId="77777777" w:rsidR="00B61339" w:rsidRPr="00B61339" w:rsidRDefault="00B61339" w:rsidP="00B61339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  <w:r w:rsidRPr="00B61339">
              <w:rPr>
                <w:rFonts w:ascii="TH SarabunIT๙" w:hAnsi="TH SarabunIT๙" w:cs="TH SarabunIT๙"/>
                <w:sz w:val="27"/>
                <w:szCs w:val="27"/>
                <w:cs/>
              </w:rPr>
              <w:t>-ใบตรวจรับพัสดุ</w:t>
            </w:r>
          </w:p>
          <w:p w14:paraId="4FE65552" w14:textId="77777777" w:rsidR="00B61339" w:rsidRPr="00B61339" w:rsidRDefault="00B61339" w:rsidP="00B61339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</w:rPr>
            </w:pPr>
            <w:r w:rsidRPr="00B61339">
              <w:rPr>
                <w:rFonts w:ascii="TH SarabunIT๙" w:hAnsi="TH SarabunIT๙" w:cs="TH SarabunIT๙"/>
                <w:sz w:val="27"/>
                <w:szCs w:val="27"/>
                <w:cs/>
              </w:rPr>
              <w:t>-เอกสารทะเบียน ครุภัณฑ์ในระบบ</w:t>
            </w:r>
          </w:p>
          <w:p w14:paraId="598ABDA8" w14:textId="52640441" w:rsidR="00562C3D" w:rsidRPr="00562C3D" w:rsidRDefault="00B61339" w:rsidP="00B61339">
            <w:pPr>
              <w:pStyle w:val="Default"/>
              <w:ind w:left="-113"/>
              <w:rPr>
                <w:rFonts w:ascii="TH SarabunIT๙" w:hAnsi="TH SarabunIT๙" w:cs="TH SarabunIT๙"/>
                <w:sz w:val="27"/>
                <w:szCs w:val="27"/>
                <w:cs/>
              </w:rPr>
            </w:pPr>
            <w:r w:rsidRPr="00B61339">
              <w:rPr>
                <w:rFonts w:ascii="TH SarabunIT๙" w:hAnsi="TH SarabunIT๙" w:cs="TH SarabunIT๙"/>
                <w:sz w:val="27"/>
                <w:szCs w:val="27"/>
              </w:rPr>
              <w:t>e-financial</w:t>
            </w:r>
          </w:p>
        </w:tc>
      </w:tr>
    </w:tbl>
    <w:p w14:paraId="2AAA7D75" w14:textId="77777777" w:rsidR="00D45E43" w:rsidRDefault="00D45E43" w:rsidP="00D45E43">
      <w:pPr>
        <w:tabs>
          <w:tab w:val="center" w:pos="5387"/>
        </w:tabs>
        <w:ind w:right="-1"/>
        <w:rPr>
          <w:rFonts w:ascii="TH SarabunPSK" w:hAnsi="TH SarabunPSK" w:cs="TH SarabunPSK"/>
          <w:b/>
          <w:sz w:val="32"/>
          <w:szCs w:val="32"/>
        </w:rPr>
      </w:pPr>
    </w:p>
    <w:p w14:paraId="4A7F398B" w14:textId="77777777" w:rsidR="004D707D" w:rsidRDefault="004D707D" w:rsidP="00D45E43">
      <w:pPr>
        <w:tabs>
          <w:tab w:val="center" w:pos="5387"/>
        </w:tabs>
        <w:ind w:right="-1"/>
        <w:rPr>
          <w:rFonts w:ascii="TH SarabunPSK" w:hAnsi="TH SarabunPSK" w:cs="TH SarabunPSK"/>
          <w:b/>
          <w:sz w:val="32"/>
          <w:szCs w:val="32"/>
        </w:rPr>
      </w:pPr>
    </w:p>
    <w:p w14:paraId="6A982F97" w14:textId="6B669F73" w:rsidR="004D707D" w:rsidRDefault="004D707D">
      <w:pPr>
        <w:spacing w:after="200" w:line="276" w:lineRule="auto"/>
        <w:rPr>
          <w:rFonts w:ascii="TH SarabunPSK" w:hAnsi="TH SarabunPSK" w:cs="TH SarabunPSK"/>
          <w:b/>
          <w:sz w:val="32"/>
          <w:szCs w:val="32"/>
          <w:cs/>
        </w:rPr>
      </w:pPr>
      <w:r>
        <w:rPr>
          <w:rFonts w:ascii="TH SarabunPSK" w:hAnsi="TH SarabunPSK" w:cs="TH SarabunPSK"/>
          <w:b/>
          <w:sz w:val="32"/>
          <w:szCs w:val="32"/>
          <w:cs/>
        </w:rPr>
        <w:br w:type="page"/>
      </w:r>
    </w:p>
    <w:p w14:paraId="5AFFF8AF" w14:textId="6E5AEEFE" w:rsidR="004D707D" w:rsidRDefault="00463F05" w:rsidP="00463F05">
      <w:pPr>
        <w:tabs>
          <w:tab w:val="center" w:pos="5387"/>
        </w:tabs>
        <w:ind w:right="-1"/>
        <w:jc w:val="center"/>
        <w:rPr>
          <w:rFonts w:ascii="TH SarabunPSK" w:hAnsi="TH SarabunPSK" w:cs="TH SarabunPSK"/>
          <w:b/>
          <w:sz w:val="32"/>
          <w:szCs w:val="32"/>
        </w:rPr>
      </w:pPr>
      <w:r>
        <w:rPr>
          <w:rFonts w:ascii="TH SarabunPSK" w:hAnsi="TH SarabunPSK" w:cs="TH SarabunPSK" w:hint="cs"/>
          <w:b/>
          <w:sz w:val="32"/>
          <w:szCs w:val="32"/>
          <w:cs/>
        </w:rPr>
        <w:lastRenderedPageBreak/>
        <w:t>( ๑</w:t>
      </w:r>
      <w:r w:rsidR="00002EB7">
        <w:rPr>
          <w:rFonts w:ascii="TH SarabunPSK" w:hAnsi="TH SarabunPSK" w:cs="TH SarabunPSK" w:hint="cs"/>
          <w:b/>
          <w:sz w:val="32"/>
          <w:szCs w:val="32"/>
          <w:cs/>
        </w:rPr>
        <w:t>๗</w:t>
      </w:r>
      <w:r>
        <w:rPr>
          <w:rFonts w:ascii="TH SarabunPSK" w:hAnsi="TH SarabunPSK" w:cs="TH SarabunPSK" w:hint="cs"/>
          <w:b/>
          <w:sz w:val="32"/>
          <w:szCs w:val="32"/>
          <w:cs/>
        </w:rPr>
        <w:t xml:space="preserve"> )</w:t>
      </w:r>
    </w:p>
    <w:p w14:paraId="62394D9B" w14:textId="77777777" w:rsidR="001A060F" w:rsidRDefault="001A060F" w:rsidP="001A060F">
      <w:pPr>
        <w:tabs>
          <w:tab w:val="center" w:pos="5387"/>
        </w:tabs>
        <w:ind w:right="-1"/>
        <w:rPr>
          <w:rFonts w:ascii="TH SarabunPSK" w:hAnsi="TH SarabunPSK" w:cs="TH SarabunPSK"/>
          <w:b/>
          <w:sz w:val="32"/>
          <w:szCs w:val="32"/>
        </w:rPr>
      </w:pPr>
    </w:p>
    <w:p w14:paraId="64F93FF4" w14:textId="77777777" w:rsidR="001A060F" w:rsidRPr="005270C8" w:rsidRDefault="001A060F" w:rsidP="001A060F">
      <w:pPr>
        <w:tabs>
          <w:tab w:val="center" w:pos="5387"/>
        </w:tabs>
        <w:ind w:right="-1"/>
        <w:rPr>
          <w:rFonts w:ascii="TH SarabunIT๙" w:hAnsi="TH SarabunIT๙" w:cs="TH SarabunIT๙"/>
          <w:bCs/>
          <w:sz w:val="32"/>
          <w:szCs w:val="32"/>
        </w:rPr>
      </w:pPr>
      <w:r w:rsidRPr="005270C8">
        <w:rPr>
          <w:rFonts w:ascii="TH SarabunIT๙" w:hAnsi="TH SarabunIT๙" w:cs="TH SarabunIT๙"/>
          <w:bCs/>
          <w:sz w:val="32"/>
          <w:szCs w:val="32"/>
          <w:cs/>
        </w:rPr>
        <w:t>ที่มา/ระเบียบ/กฎหมายที่เกี่ยวข้อง</w:t>
      </w:r>
    </w:p>
    <w:p w14:paraId="4917545F" w14:textId="4AB3CD11" w:rsidR="001A060F" w:rsidRPr="00957F6E" w:rsidRDefault="001A060F" w:rsidP="001A060F">
      <w:pPr>
        <w:tabs>
          <w:tab w:val="center" w:pos="5387"/>
        </w:tabs>
        <w:ind w:right="-1"/>
        <w:rPr>
          <w:rFonts w:ascii="TH SarabunIT๙" w:hAnsi="TH SarabunIT๙" w:cs="TH SarabunIT๙"/>
          <w:b/>
          <w:sz w:val="32"/>
          <w:szCs w:val="32"/>
        </w:rPr>
      </w:pPr>
      <w:r w:rsidRPr="00957F6E">
        <w:rPr>
          <w:rFonts w:ascii="TH SarabunIT๙" w:hAnsi="TH SarabunIT๙" w:cs="TH SarabunIT๙"/>
          <w:b/>
          <w:sz w:val="32"/>
          <w:szCs w:val="32"/>
          <w:cs/>
        </w:rPr>
        <w:t>- ระเบียบกระทรวงการคลังว่าด้วยการ จัดซื้อจัดจ้างและการบริหารพัสดุภาครัฐ พ.ศ. ๒๕๖๐</w:t>
      </w:r>
    </w:p>
    <w:p w14:paraId="1F0CAD76" w14:textId="77777777" w:rsidR="001A060F" w:rsidRPr="00957F6E" w:rsidRDefault="001A060F" w:rsidP="001A060F">
      <w:pPr>
        <w:tabs>
          <w:tab w:val="center" w:pos="5387"/>
        </w:tabs>
        <w:ind w:right="-1"/>
        <w:rPr>
          <w:rFonts w:ascii="TH SarabunIT๙" w:hAnsi="TH SarabunIT๙" w:cs="TH SarabunIT๙"/>
          <w:b/>
          <w:sz w:val="32"/>
          <w:szCs w:val="32"/>
        </w:rPr>
      </w:pPr>
      <w:r w:rsidRPr="00957F6E">
        <w:rPr>
          <w:rFonts w:ascii="TH SarabunIT๙" w:hAnsi="TH SarabunIT๙" w:cs="TH SarabunIT๙"/>
          <w:b/>
          <w:sz w:val="32"/>
          <w:szCs w:val="32"/>
          <w:cs/>
        </w:rPr>
        <w:t>- ระเบียบกระทรวงการคลังว่าด้วยการรับเงินหรือทรัพย์สินที่มีผู้บริจาคให้ ทางราชการ พ.ศ. ๒๕๒๖</w:t>
      </w:r>
    </w:p>
    <w:p w14:paraId="44673F64" w14:textId="77B12E4F" w:rsidR="001A060F" w:rsidRPr="00957F6E" w:rsidRDefault="001A060F" w:rsidP="001A060F">
      <w:pPr>
        <w:tabs>
          <w:tab w:val="center" w:pos="5387"/>
        </w:tabs>
        <w:ind w:right="-1"/>
        <w:rPr>
          <w:rFonts w:ascii="TH SarabunIT๙" w:hAnsi="TH SarabunIT๙" w:cs="TH SarabunIT๙"/>
          <w:b/>
          <w:sz w:val="32"/>
          <w:szCs w:val="32"/>
        </w:rPr>
      </w:pPr>
      <w:r w:rsidRPr="00957F6E">
        <w:rPr>
          <w:rFonts w:ascii="TH SarabunIT๙" w:hAnsi="TH SarabunIT๙" w:cs="TH SarabunIT๙"/>
          <w:b/>
          <w:sz w:val="32"/>
          <w:szCs w:val="32"/>
          <w:cs/>
        </w:rPr>
        <w:t>- พระราชบัญญัติการจัดซื้อจัดจ้างและบริหาร พัสดุภาครัฐ พ.ศ. ๒๕๖๐</w:t>
      </w:r>
    </w:p>
    <w:p w14:paraId="47F7A9A8" w14:textId="14F62902" w:rsidR="001A060F" w:rsidRPr="00957F6E" w:rsidRDefault="001A060F" w:rsidP="001A060F">
      <w:pPr>
        <w:tabs>
          <w:tab w:val="center" w:pos="5387"/>
        </w:tabs>
        <w:ind w:right="-1"/>
        <w:rPr>
          <w:rFonts w:ascii="TH SarabunIT๙" w:hAnsi="TH SarabunIT๙" w:cs="TH SarabunIT๙"/>
          <w:b/>
          <w:sz w:val="32"/>
          <w:szCs w:val="32"/>
        </w:rPr>
      </w:pPr>
      <w:r w:rsidRPr="00957F6E">
        <w:rPr>
          <w:rFonts w:ascii="TH SarabunIT๙" w:hAnsi="TH SarabunIT๙" w:cs="TH SarabunIT๙"/>
          <w:b/>
          <w:sz w:val="32"/>
          <w:szCs w:val="32"/>
          <w:cs/>
        </w:rPr>
        <w:t>- หนังสือสำนักงบประมาณ ที่ นร ๐๗๐๔/ว ๓๗ ลงวันที่ ๖ มกราคม ๒๕๔๙</w:t>
      </w:r>
    </w:p>
    <w:p w14:paraId="03347311" w14:textId="77777777" w:rsidR="001A060F" w:rsidRPr="00957F6E" w:rsidRDefault="001A060F" w:rsidP="001A060F">
      <w:pPr>
        <w:tabs>
          <w:tab w:val="center" w:pos="5387"/>
        </w:tabs>
        <w:ind w:right="-1"/>
        <w:rPr>
          <w:rFonts w:ascii="TH SarabunIT๙" w:hAnsi="TH SarabunIT๙" w:cs="TH SarabunIT๙"/>
          <w:b/>
          <w:sz w:val="32"/>
          <w:szCs w:val="32"/>
        </w:rPr>
      </w:pPr>
      <w:r w:rsidRPr="00957F6E">
        <w:rPr>
          <w:rFonts w:ascii="TH SarabunIT๙" w:hAnsi="TH SarabunIT๙" w:cs="TH SarabunIT๙"/>
          <w:b/>
          <w:sz w:val="32"/>
          <w:szCs w:val="32"/>
          <w:cs/>
        </w:rPr>
        <w:t>- หนังสือกรมบัญชีกลาง ที่ กค 0410.3/ว 48 ลงวันที่ 13 กันยายน 2549</w:t>
      </w:r>
    </w:p>
    <w:p w14:paraId="0E2F0F46" w14:textId="77777777" w:rsidR="001A060F" w:rsidRPr="00957F6E" w:rsidRDefault="001A060F" w:rsidP="001A060F">
      <w:pPr>
        <w:tabs>
          <w:tab w:val="center" w:pos="5387"/>
        </w:tabs>
        <w:ind w:right="-1"/>
        <w:rPr>
          <w:rFonts w:ascii="TH SarabunIT๙" w:hAnsi="TH SarabunIT๙" w:cs="TH SarabunIT๙"/>
          <w:b/>
          <w:sz w:val="32"/>
          <w:szCs w:val="32"/>
        </w:rPr>
      </w:pPr>
      <w:r w:rsidRPr="00957F6E">
        <w:rPr>
          <w:rFonts w:ascii="TH SarabunIT๙" w:hAnsi="TH SarabunIT๙" w:cs="TH SarabunIT๙"/>
          <w:b/>
          <w:sz w:val="32"/>
          <w:szCs w:val="32"/>
          <w:cs/>
        </w:rPr>
        <w:t>- ระเบียบสำนักงานตำรวจแห่งชาติว่าด้วยการเก็บรักษาและการจำหน่ายของกลาง พ.ศ.2565</w:t>
      </w:r>
    </w:p>
    <w:p w14:paraId="3E699778" w14:textId="77777777" w:rsidR="001A060F" w:rsidRPr="00957F6E" w:rsidRDefault="001A060F" w:rsidP="001A060F">
      <w:pPr>
        <w:tabs>
          <w:tab w:val="center" w:pos="5387"/>
        </w:tabs>
        <w:ind w:right="-1"/>
        <w:rPr>
          <w:rFonts w:ascii="TH SarabunIT๙" w:hAnsi="TH SarabunIT๙" w:cs="TH SarabunIT๙"/>
          <w:b/>
          <w:sz w:val="32"/>
          <w:szCs w:val="32"/>
        </w:rPr>
      </w:pPr>
      <w:r w:rsidRPr="00957F6E">
        <w:rPr>
          <w:rFonts w:ascii="TH SarabunIT๙" w:hAnsi="TH SarabunIT๙" w:cs="TH SarabunIT๙"/>
          <w:b/>
          <w:sz w:val="32"/>
          <w:szCs w:val="32"/>
          <w:cs/>
        </w:rPr>
        <w:t>- ระเบียบกรมตำรวจ ว่าด้วยอาวุธปืนและกระสุนปืนของกรมตำรวจ (ฉบับที่ 3) ลง 30 ต.ค.2540 แก้ไขเพิ่มเติม</w:t>
      </w:r>
    </w:p>
    <w:p w14:paraId="73E4B96C" w14:textId="77777777" w:rsidR="001A060F" w:rsidRPr="00957F6E" w:rsidRDefault="001A060F" w:rsidP="001A060F">
      <w:pPr>
        <w:tabs>
          <w:tab w:val="center" w:pos="5387"/>
        </w:tabs>
        <w:ind w:right="-1"/>
        <w:rPr>
          <w:rFonts w:ascii="TH SarabunIT๙" w:hAnsi="TH SarabunIT๙" w:cs="TH SarabunIT๙"/>
          <w:b/>
          <w:sz w:val="32"/>
          <w:szCs w:val="32"/>
        </w:rPr>
      </w:pPr>
      <w:r w:rsidRPr="00957F6E">
        <w:rPr>
          <w:rFonts w:ascii="TH SarabunIT๙" w:hAnsi="TH SarabunIT๙" w:cs="TH SarabunIT๙"/>
          <w:b/>
          <w:sz w:val="32"/>
          <w:szCs w:val="32"/>
          <w:cs/>
        </w:rPr>
        <w:t>ระเบียบตำรวจไม่เกี่ยวกับคดี ลักษณะที่ 32 (เดิม) ข้อ 3 การจ่ายอาวุธปืน</w:t>
      </w:r>
    </w:p>
    <w:p w14:paraId="28AA547B" w14:textId="77777777" w:rsidR="001A060F" w:rsidRPr="00957F6E" w:rsidRDefault="001A060F" w:rsidP="001A060F">
      <w:pPr>
        <w:tabs>
          <w:tab w:val="center" w:pos="5387"/>
        </w:tabs>
        <w:ind w:right="-1"/>
        <w:rPr>
          <w:rFonts w:ascii="TH SarabunIT๙" w:hAnsi="TH SarabunIT๙" w:cs="TH SarabunIT๙"/>
          <w:b/>
          <w:sz w:val="32"/>
          <w:szCs w:val="32"/>
        </w:rPr>
      </w:pPr>
      <w:r w:rsidRPr="00957F6E">
        <w:rPr>
          <w:rFonts w:ascii="TH SarabunIT๙" w:hAnsi="TH SarabunIT๙" w:cs="TH SarabunIT๙"/>
          <w:b/>
          <w:sz w:val="32"/>
          <w:szCs w:val="32"/>
          <w:cs/>
        </w:rPr>
        <w:t>- ระเบียบตำรวจไม่เกี่ยวกับคดี ลักษณะที่ 34 บทที่ 8 ข้อ 10 คำแนะนำการรักษาคลังและพัสดุ</w:t>
      </w:r>
    </w:p>
    <w:p w14:paraId="351E3865" w14:textId="2977AA0F" w:rsidR="001A060F" w:rsidRDefault="001A060F" w:rsidP="001A060F">
      <w:pPr>
        <w:tabs>
          <w:tab w:val="center" w:pos="5387"/>
        </w:tabs>
        <w:ind w:right="-1"/>
        <w:rPr>
          <w:rFonts w:ascii="TH SarabunIT๙" w:hAnsi="TH SarabunIT๙" w:cs="TH SarabunIT๙"/>
          <w:b/>
          <w:sz w:val="32"/>
          <w:szCs w:val="32"/>
        </w:rPr>
      </w:pPr>
      <w:r w:rsidRPr="00957F6E">
        <w:rPr>
          <w:rFonts w:ascii="TH SarabunIT๙" w:hAnsi="TH SarabunIT๙" w:cs="TH SarabunIT๙"/>
          <w:b/>
          <w:sz w:val="32"/>
          <w:szCs w:val="32"/>
          <w:cs/>
        </w:rPr>
        <w:t>- คำสั่งสำนักงานตำรวจแห่งชาติ 523/2557 การปฏิบัติเกี่ยวกับอาวุธปืนและเครื่องกระสุนปืนของกลาง</w:t>
      </w:r>
    </w:p>
    <w:p w14:paraId="6D0BEEC9" w14:textId="77777777" w:rsidR="00FE0EA7" w:rsidRDefault="00FE0EA7" w:rsidP="001A060F">
      <w:pPr>
        <w:tabs>
          <w:tab w:val="center" w:pos="5387"/>
        </w:tabs>
        <w:ind w:right="-1"/>
        <w:rPr>
          <w:rFonts w:ascii="TH SarabunIT๙" w:hAnsi="TH SarabunIT๙" w:cs="TH SarabunIT๙"/>
          <w:b/>
          <w:sz w:val="32"/>
          <w:szCs w:val="32"/>
        </w:rPr>
      </w:pPr>
    </w:p>
    <w:p w14:paraId="5BD2C70A" w14:textId="77777777" w:rsidR="00FE0EA7" w:rsidRDefault="00FE0EA7" w:rsidP="001A060F">
      <w:pPr>
        <w:tabs>
          <w:tab w:val="center" w:pos="5387"/>
        </w:tabs>
        <w:ind w:right="-1"/>
        <w:rPr>
          <w:rFonts w:ascii="TH SarabunIT๙" w:hAnsi="TH SarabunIT๙" w:cs="TH SarabunIT๙"/>
          <w:b/>
          <w:sz w:val="32"/>
          <w:szCs w:val="32"/>
        </w:rPr>
      </w:pPr>
    </w:p>
    <w:p w14:paraId="43C2D047" w14:textId="23BD0E15" w:rsidR="00FE0EA7" w:rsidRDefault="00FE0EA7">
      <w:pPr>
        <w:spacing w:after="200" w:line="276" w:lineRule="auto"/>
        <w:rPr>
          <w:rFonts w:ascii="TH SarabunIT๙" w:hAnsi="TH SarabunIT๙" w:cs="TH SarabunIT๙"/>
          <w:b/>
          <w:sz w:val="32"/>
          <w:szCs w:val="32"/>
        </w:rPr>
      </w:pPr>
      <w:r>
        <w:rPr>
          <w:rFonts w:ascii="TH SarabunIT๙" w:hAnsi="TH SarabunIT๙" w:cs="TH SarabunIT๙"/>
          <w:b/>
          <w:sz w:val="32"/>
          <w:szCs w:val="32"/>
        </w:rPr>
        <w:br w:type="page"/>
      </w:r>
    </w:p>
    <w:p w14:paraId="6D39464B" w14:textId="23908332" w:rsidR="00355434" w:rsidRPr="00A92D08" w:rsidRDefault="00A92D08" w:rsidP="00A92D08">
      <w:pPr>
        <w:spacing w:after="200"/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( ๑๘ )</w:t>
      </w:r>
    </w:p>
    <w:p w14:paraId="494A8FBA" w14:textId="06F4F632" w:rsidR="00355434" w:rsidRDefault="00355434" w:rsidP="00355434">
      <w:pPr>
        <w:spacing w:after="120"/>
        <w:jc w:val="center"/>
        <w:rPr>
          <w:rFonts w:ascii="TH SarabunIT๙" w:hAnsi="TH SarabunIT๙" w:cs="TH SarabunIT๙"/>
          <w:bCs/>
          <w:sz w:val="36"/>
          <w:szCs w:val="36"/>
        </w:rPr>
      </w:pPr>
    </w:p>
    <w:p w14:paraId="798CBE01" w14:textId="0F1EE613" w:rsidR="00A779AD" w:rsidRDefault="00F33744" w:rsidP="00355434">
      <w:pPr>
        <w:spacing w:before="100" w:beforeAutospacing="1" w:after="120"/>
        <w:jc w:val="center"/>
        <w:rPr>
          <w:rFonts w:ascii="TH SarabunIT๙" w:hAnsi="TH SarabunIT๙" w:cs="TH SarabunIT๙"/>
          <w:bCs/>
          <w:sz w:val="36"/>
          <w:szCs w:val="36"/>
        </w:rPr>
      </w:pPr>
      <w:r w:rsidRPr="00A22092">
        <w:rPr>
          <w:rFonts w:ascii="TH SarabunIT๙" w:hAnsi="TH SarabunIT๙" w:cs="TH SarabunIT๙"/>
          <w:bCs/>
          <w:noProof/>
          <w:sz w:val="36"/>
          <w:szCs w:val="36"/>
        </w:rPr>
        <w:drawing>
          <wp:anchor distT="0" distB="0" distL="114300" distR="114300" simplePos="0" relativeHeight="251673600" behindDoc="0" locked="0" layoutInCell="1" allowOverlap="1" wp14:anchorId="1A987FFA" wp14:editId="3291E8F3">
            <wp:simplePos x="0" y="0"/>
            <wp:positionH relativeFrom="column">
              <wp:posOffset>2266315</wp:posOffset>
            </wp:positionH>
            <wp:positionV relativeFrom="paragraph">
              <wp:posOffset>443975</wp:posOffset>
            </wp:positionV>
            <wp:extent cx="1494790" cy="1631950"/>
            <wp:effectExtent l="0" t="0" r="0" b="6350"/>
            <wp:wrapNone/>
            <wp:docPr id="17805714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770990" name="Picture 260770990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494790" cy="163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0D0299" w14:textId="2DC86FFB" w:rsidR="00A779AD" w:rsidRDefault="00A779AD" w:rsidP="00355434">
      <w:pPr>
        <w:spacing w:before="100" w:beforeAutospacing="1" w:after="120"/>
        <w:jc w:val="center"/>
        <w:rPr>
          <w:rFonts w:ascii="TH SarabunIT๙" w:hAnsi="TH SarabunIT๙" w:cs="TH SarabunIT๙"/>
          <w:bCs/>
          <w:sz w:val="36"/>
          <w:szCs w:val="36"/>
        </w:rPr>
      </w:pPr>
    </w:p>
    <w:p w14:paraId="271501E5" w14:textId="683B5CCC" w:rsidR="00A779AD" w:rsidRDefault="00A779AD" w:rsidP="00355434">
      <w:pPr>
        <w:spacing w:before="100" w:beforeAutospacing="1" w:after="120"/>
        <w:jc w:val="center"/>
        <w:rPr>
          <w:rFonts w:ascii="TH SarabunIT๙" w:hAnsi="TH SarabunIT๙" w:cs="TH SarabunIT๙"/>
          <w:bCs/>
          <w:sz w:val="36"/>
          <w:szCs w:val="36"/>
        </w:rPr>
      </w:pPr>
    </w:p>
    <w:p w14:paraId="359C1242" w14:textId="77777777" w:rsidR="00F33744" w:rsidRDefault="00F33744" w:rsidP="00355434">
      <w:pPr>
        <w:spacing w:before="100" w:beforeAutospacing="1" w:after="120"/>
        <w:jc w:val="center"/>
        <w:rPr>
          <w:rFonts w:ascii="TH SarabunIT๙" w:hAnsi="TH SarabunIT๙" w:cs="TH SarabunIT๙"/>
          <w:bCs/>
          <w:sz w:val="36"/>
          <w:szCs w:val="36"/>
        </w:rPr>
      </w:pPr>
    </w:p>
    <w:p w14:paraId="37E8C96C" w14:textId="2C5F4080" w:rsidR="00A779AD" w:rsidRDefault="00A779AD" w:rsidP="00355434">
      <w:pPr>
        <w:spacing w:before="100" w:beforeAutospacing="1" w:after="120"/>
        <w:jc w:val="center"/>
        <w:rPr>
          <w:rFonts w:ascii="TH SarabunIT๙" w:hAnsi="TH SarabunIT๙" w:cs="TH SarabunIT๙"/>
          <w:bCs/>
          <w:sz w:val="36"/>
          <w:szCs w:val="36"/>
        </w:rPr>
      </w:pPr>
    </w:p>
    <w:p w14:paraId="7074CBC2" w14:textId="2048426D" w:rsidR="00355434" w:rsidRPr="00A779AD" w:rsidRDefault="00355434" w:rsidP="00355434">
      <w:pPr>
        <w:jc w:val="center"/>
        <w:rPr>
          <w:rFonts w:ascii="TH SarabunIT๙" w:hAnsi="TH SarabunIT๙" w:cs="TH SarabunIT๙"/>
          <w:bCs/>
          <w:sz w:val="72"/>
          <w:szCs w:val="72"/>
        </w:rPr>
      </w:pPr>
      <w:r w:rsidRPr="00A779AD">
        <w:rPr>
          <w:rFonts w:ascii="TH SarabunIT๙" w:hAnsi="TH SarabunIT๙" w:cs="TH SarabunIT๙"/>
          <w:bCs/>
          <w:sz w:val="72"/>
          <w:szCs w:val="72"/>
          <w:cs/>
        </w:rPr>
        <w:t>แนวทางการเผยแพร่ เสริมสร้างความรู้</w:t>
      </w:r>
    </w:p>
    <w:p w14:paraId="4BB9CF95" w14:textId="0451F9F9" w:rsidR="00355434" w:rsidRPr="00A779AD" w:rsidRDefault="00355434" w:rsidP="00355434">
      <w:pPr>
        <w:jc w:val="center"/>
        <w:rPr>
          <w:rFonts w:ascii="TH SarabunIT๙" w:hAnsi="TH SarabunIT๙" w:cs="TH SarabunIT๙"/>
          <w:bCs/>
          <w:sz w:val="72"/>
          <w:szCs w:val="72"/>
        </w:rPr>
      </w:pPr>
      <w:r w:rsidRPr="00A779AD">
        <w:rPr>
          <w:rFonts w:ascii="TH SarabunIT๙" w:hAnsi="TH SarabunIT๙" w:cs="TH SarabunIT๙"/>
          <w:bCs/>
          <w:sz w:val="72"/>
          <w:szCs w:val="72"/>
          <w:cs/>
        </w:rPr>
        <w:t>ความเข้าใจ ในการใช้ทรัพย์สิน</w:t>
      </w:r>
    </w:p>
    <w:p w14:paraId="5FFA9642" w14:textId="48D0B17A" w:rsidR="00355434" w:rsidRDefault="00355434" w:rsidP="00355434">
      <w:pPr>
        <w:jc w:val="center"/>
        <w:rPr>
          <w:rFonts w:ascii="TH SarabunIT๙" w:hAnsi="TH SarabunIT๙" w:cs="TH SarabunIT๙"/>
          <w:bCs/>
          <w:sz w:val="72"/>
          <w:szCs w:val="72"/>
        </w:rPr>
      </w:pPr>
      <w:r w:rsidRPr="00A779AD">
        <w:rPr>
          <w:rFonts w:ascii="TH SarabunIT๙" w:hAnsi="TH SarabunIT๙" w:cs="TH SarabunIT๙"/>
          <w:bCs/>
          <w:sz w:val="72"/>
          <w:szCs w:val="72"/>
          <w:cs/>
        </w:rPr>
        <w:t>ของราชการและของบริจาคได้อย่างถูกต้อ</w:t>
      </w:r>
      <w:r w:rsidRPr="00A779AD">
        <w:rPr>
          <w:rFonts w:ascii="TH SarabunIT๙" w:hAnsi="TH SarabunIT๙" w:cs="TH SarabunIT๙" w:hint="cs"/>
          <w:bCs/>
          <w:sz w:val="72"/>
          <w:szCs w:val="72"/>
          <w:cs/>
        </w:rPr>
        <w:t>ง</w:t>
      </w:r>
    </w:p>
    <w:p w14:paraId="4AE7CB23" w14:textId="77777777" w:rsidR="00F95C1F" w:rsidRDefault="00F95C1F" w:rsidP="00F95C1F">
      <w:pPr>
        <w:jc w:val="center"/>
        <w:rPr>
          <w:rFonts w:ascii="TH SarabunIT๙" w:hAnsi="TH SarabunIT๙" w:cs="TH SarabunIT๙"/>
          <w:bCs/>
          <w:sz w:val="72"/>
          <w:szCs w:val="72"/>
        </w:rPr>
      </w:pPr>
    </w:p>
    <w:p w14:paraId="1A235F34" w14:textId="1FAD000E" w:rsidR="00F95C1F" w:rsidRPr="001766B9" w:rsidRDefault="00F95C1F" w:rsidP="00F95C1F">
      <w:pPr>
        <w:jc w:val="center"/>
        <w:rPr>
          <w:rFonts w:ascii="TH SarabunIT๙" w:hAnsi="TH SarabunIT๙" w:cs="TH SarabunIT๙"/>
          <w:b/>
          <w:sz w:val="48"/>
          <w:szCs w:val="48"/>
        </w:rPr>
      </w:pPr>
      <w:r w:rsidRPr="001766B9">
        <w:rPr>
          <w:rFonts w:ascii="TH SarabunIT๙" w:hAnsi="TH SarabunIT๙" w:cs="TH SarabunIT๙"/>
          <w:b/>
          <w:sz w:val="48"/>
          <w:szCs w:val="48"/>
          <w:cs/>
        </w:rPr>
        <w:t>โดย</w:t>
      </w:r>
    </w:p>
    <w:p w14:paraId="5A0813E0" w14:textId="77777777" w:rsidR="00F95C1F" w:rsidRPr="001766B9" w:rsidRDefault="00F95C1F" w:rsidP="00F95C1F">
      <w:pPr>
        <w:jc w:val="center"/>
        <w:rPr>
          <w:rFonts w:ascii="TH SarabunIT๙" w:hAnsi="TH SarabunIT๙" w:cs="TH SarabunIT๙"/>
          <w:b/>
          <w:sz w:val="48"/>
          <w:szCs w:val="48"/>
        </w:rPr>
      </w:pPr>
      <w:r w:rsidRPr="001766B9">
        <w:rPr>
          <w:rFonts w:ascii="TH SarabunIT๙" w:hAnsi="TH SarabunIT๙" w:cs="TH SarabunIT๙"/>
          <w:b/>
          <w:sz w:val="48"/>
          <w:szCs w:val="48"/>
        </w:rPr>
        <w:t xml:space="preserve">- </w:t>
      </w:r>
      <w:r w:rsidRPr="001766B9">
        <w:rPr>
          <w:rFonts w:ascii="TH SarabunIT๙" w:hAnsi="TH SarabunIT๙" w:cs="TH SarabunIT๙"/>
          <w:b/>
          <w:sz w:val="48"/>
          <w:szCs w:val="48"/>
          <w:cs/>
        </w:rPr>
        <w:t>กำหนดแนวทาง ขั้นตอนการปฏิบัติตามแนวทาง</w:t>
      </w:r>
    </w:p>
    <w:p w14:paraId="02EF5BE2" w14:textId="77777777" w:rsidR="00F95C1F" w:rsidRPr="001766B9" w:rsidRDefault="00F95C1F" w:rsidP="00F95C1F">
      <w:pPr>
        <w:jc w:val="center"/>
        <w:rPr>
          <w:rFonts w:ascii="TH SarabunIT๙" w:hAnsi="TH SarabunIT๙" w:cs="TH SarabunIT๙"/>
          <w:b/>
          <w:sz w:val="48"/>
          <w:szCs w:val="48"/>
        </w:rPr>
      </w:pPr>
      <w:r w:rsidRPr="001766B9">
        <w:rPr>
          <w:rFonts w:ascii="TH SarabunIT๙" w:hAnsi="TH SarabunIT๙" w:cs="TH SarabunIT๙"/>
          <w:b/>
          <w:sz w:val="48"/>
          <w:szCs w:val="48"/>
        </w:rPr>
        <w:t xml:space="preserve">- </w:t>
      </w:r>
      <w:r w:rsidRPr="001766B9">
        <w:rPr>
          <w:rFonts w:ascii="TH SarabunIT๙" w:hAnsi="TH SarabunIT๙" w:cs="TH SarabunIT๙"/>
          <w:b/>
          <w:sz w:val="48"/>
          <w:szCs w:val="48"/>
          <w:cs/>
        </w:rPr>
        <w:t>ประชุมบริหาร ฯ หัวหน้างานทุกฝ่ายเพื่อรับทราบแนวทาง</w:t>
      </w:r>
    </w:p>
    <w:p w14:paraId="33A4A8F8" w14:textId="77777777" w:rsidR="00F95C1F" w:rsidRPr="001766B9" w:rsidRDefault="00F95C1F" w:rsidP="00F95C1F">
      <w:pPr>
        <w:jc w:val="center"/>
        <w:rPr>
          <w:rFonts w:ascii="TH SarabunIT๙" w:hAnsi="TH SarabunIT๙" w:cs="TH SarabunIT๙"/>
          <w:b/>
          <w:sz w:val="48"/>
          <w:szCs w:val="48"/>
        </w:rPr>
      </w:pPr>
      <w:r w:rsidRPr="001766B9">
        <w:rPr>
          <w:rFonts w:ascii="TH SarabunIT๙" w:hAnsi="TH SarabunIT๙" w:cs="TH SarabunIT๙"/>
          <w:b/>
          <w:sz w:val="48"/>
          <w:szCs w:val="48"/>
        </w:rPr>
        <w:t xml:space="preserve">- </w:t>
      </w:r>
      <w:r w:rsidRPr="001766B9">
        <w:rPr>
          <w:rFonts w:ascii="TH SarabunIT๙" w:hAnsi="TH SarabunIT๙" w:cs="TH SarabunIT๙"/>
          <w:b/>
          <w:sz w:val="48"/>
          <w:szCs w:val="48"/>
          <w:cs/>
        </w:rPr>
        <w:t>อบรม ชี้แจง ประชาสัมพันธ์ข้อมูลให้กับเจ้าหน้าที่ในสังกัด ให้</w:t>
      </w:r>
    </w:p>
    <w:p w14:paraId="4EF310F4" w14:textId="77777777" w:rsidR="00F95C1F" w:rsidRPr="001766B9" w:rsidRDefault="00F95C1F" w:rsidP="00F95C1F">
      <w:pPr>
        <w:jc w:val="center"/>
        <w:rPr>
          <w:rFonts w:ascii="TH SarabunIT๙" w:hAnsi="TH SarabunIT๙" w:cs="TH SarabunIT๙"/>
          <w:b/>
          <w:sz w:val="48"/>
          <w:szCs w:val="48"/>
        </w:rPr>
      </w:pPr>
      <w:r w:rsidRPr="001766B9">
        <w:rPr>
          <w:rFonts w:ascii="TH SarabunIT๙" w:hAnsi="TH SarabunIT๙" w:cs="TH SarabunIT๙"/>
          <w:b/>
          <w:sz w:val="48"/>
          <w:szCs w:val="48"/>
          <w:cs/>
        </w:rPr>
        <w:t>เกิดความรู้ ความเข้าใจ ศึกษา กฎ ระเบียบ ข้อกฎหมาย</w:t>
      </w:r>
    </w:p>
    <w:p w14:paraId="0B1D9B70" w14:textId="5DDE4FD5" w:rsidR="00F33744" w:rsidRDefault="00F95C1F" w:rsidP="00F95C1F">
      <w:pPr>
        <w:jc w:val="center"/>
        <w:rPr>
          <w:rFonts w:ascii="TH SarabunIT๙" w:hAnsi="TH SarabunIT๙" w:cs="TH SarabunIT๙"/>
          <w:b/>
          <w:sz w:val="48"/>
          <w:szCs w:val="48"/>
        </w:rPr>
      </w:pPr>
      <w:r w:rsidRPr="001766B9">
        <w:rPr>
          <w:rFonts w:ascii="TH SarabunIT๙" w:hAnsi="TH SarabunIT๙" w:cs="TH SarabunIT๙"/>
          <w:b/>
          <w:sz w:val="48"/>
          <w:szCs w:val="48"/>
          <w:cs/>
        </w:rPr>
        <w:t>ที่เกี่ยวข้อง ให้เกิดความถูกต้อง เกิดความชำนาญในการปฏิบัติ</w:t>
      </w:r>
    </w:p>
    <w:p w14:paraId="5843ADBE" w14:textId="4F5B48BC" w:rsidR="00A157FA" w:rsidRPr="001766B9" w:rsidRDefault="00A157FA" w:rsidP="00F95C1F">
      <w:pPr>
        <w:jc w:val="center"/>
        <w:rPr>
          <w:rFonts w:ascii="TH SarabunIT๙" w:hAnsi="TH SarabunIT๙" w:cs="TH SarabunIT๙"/>
          <w:b/>
          <w:sz w:val="48"/>
          <w:szCs w:val="48"/>
        </w:rPr>
      </w:pPr>
      <w:r>
        <w:rPr>
          <w:rFonts w:ascii="TH SarabunIT๙" w:hAnsi="TH SarabunIT๙" w:cs="TH SarabunIT๙" w:hint="cs"/>
          <w:b/>
          <w:sz w:val="48"/>
          <w:szCs w:val="48"/>
          <w:cs/>
        </w:rPr>
        <w:t>(</w:t>
      </w:r>
      <w:r w:rsidR="005A028A">
        <w:rPr>
          <w:rFonts w:ascii="TH SarabunIT๙" w:hAnsi="TH SarabunIT๙" w:cs="TH SarabunIT๙" w:hint="cs"/>
          <w:b/>
          <w:sz w:val="48"/>
          <w:szCs w:val="48"/>
          <w:cs/>
        </w:rPr>
        <w:t>ผนวก</w:t>
      </w:r>
      <w:r w:rsidR="00473EC7">
        <w:rPr>
          <w:rFonts w:ascii="TH SarabunIT๙" w:hAnsi="TH SarabunIT๙" w:cs="TH SarabunIT๙" w:hint="cs"/>
          <w:b/>
          <w:sz w:val="48"/>
          <w:szCs w:val="48"/>
          <w:cs/>
        </w:rPr>
        <w:t xml:space="preserve"> ก</w:t>
      </w:r>
      <w:r w:rsidR="005A028A">
        <w:rPr>
          <w:rFonts w:ascii="TH SarabunIT๙" w:hAnsi="TH SarabunIT๙" w:cs="TH SarabunIT๙" w:hint="cs"/>
          <w:b/>
          <w:sz w:val="48"/>
          <w:szCs w:val="48"/>
          <w:cs/>
        </w:rPr>
        <w:t>)</w:t>
      </w:r>
    </w:p>
    <w:p w14:paraId="78B8A606" w14:textId="77777777" w:rsidR="00F95C1F" w:rsidRDefault="00F95C1F" w:rsidP="00355434">
      <w:pPr>
        <w:jc w:val="center"/>
        <w:rPr>
          <w:rFonts w:ascii="TH SarabunIT๙" w:hAnsi="TH SarabunIT๙" w:cs="TH SarabunIT๙"/>
          <w:bCs/>
          <w:sz w:val="72"/>
          <w:szCs w:val="72"/>
        </w:rPr>
      </w:pPr>
    </w:p>
    <w:p w14:paraId="109C9366" w14:textId="61CF5FA2" w:rsidR="00F33744" w:rsidRDefault="00F33744">
      <w:pPr>
        <w:spacing w:after="200" w:line="276" w:lineRule="auto"/>
        <w:rPr>
          <w:rFonts w:ascii="TH SarabunIT๙" w:hAnsi="TH SarabunIT๙" w:cs="TH SarabunIT๙"/>
          <w:bCs/>
          <w:sz w:val="72"/>
          <w:szCs w:val="72"/>
          <w:cs/>
        </w:rPr>
      </w:pPr>
      <w:r>
        <w:rPr>
          <w:rFonts w:ascii="TH SarabunIT๙" w:hAnsi="TH SarabunIT๙" w:cs="TH SarabunIT๙"/>
          <w:bCs/>
          <w:sz w:val="72"/>
          <w:szCs w:val="72"/>
          <w:cs/>
        </w:rPr>
        <w:br w:type="page"/>
      </w:r>
    </w:p>
    <w:p w14:paraId="2978D27D" w14:textId="4B8D4CEC" w:rsidR="00145B67" w:rsidRPr="00142B03" w:rsidRDefault="00145B67" w:rsidP="00145B67">
      <w:pPr>
        <w:jc w:val="center"/>
        <w:rPr>
          <w:rFonts w:ascii="TH SarabunIT๙" w:hAnsi="TH SarabunIT๙" w:cs="TH SarabunIT๙"/>
          <w:b/>
          <w:sz w:val="32"/>
          <w:szCs w:val="32"/>
        </w:rPr>
      </w:pPr>
      <w:r w:rsidRPr="00142B03">
        <w:rPr>
          <w:rFonts w:ascii="TH SarabunIT๙" w:hAnsi="TH SarabunIT๙" w:cs="TH SarabunIT๙" w:hint="cs"/>
          <w:b/>
          <w:sz w:val="32"/>
          <w:szCs w:val="32"/>
          <w:cs/>
        </w:rPr>
        <w:lastRenderedPageBreak/>
        <w:t xml:space="preserve">( </w:t>
      </w:r>
      <w:r w:rsidR="00035722">
        <w:rPr>
          <w:rFonts w:ascii="TH SarabunIT๙" w:hAnsi="TH SarabunIT๙" w:cs="TH SarabunIT๙" w:hint="cs"/>
          <w:b/>
          <w:sz w:val="32"/>
          <w:szCs w:val="32"/>
          <w:cs/>
        </w:rPr>
        <w:t>๑๙</w:t>
      </w:r>
      <w:r w:rsidRPr="00142B03">
        <w:rPr>
          <w:rFonts w:ascii="TH SarabunIT๙" w:hAnsi="TH SarabunIT๙" w:cs="TH SarabunIT๙" w:hint="cs"/>
          <w:b/>
          <w:sz w:val="32"/>
          <w:szCs w:val="32"/>
          <w:cs/>
        </w:rPr>
        <w:t xml:space="preserve"> )</w:t>
      </w:r>
    </w:p>
    <w:p w14:paraId="6D473422" w14:textId="77777777" w:rsidR="00221AC9" w:rsidRDefault="00221AC9" w:rsidP="00035722">
      <w:pPr>
        <w:spacing w:before="240"/>
        <w:rPr>
          <w:rFonts w:ascii="TH SarabunIT๙" w:hAnsi="TH SarabunIT๙" w:cs="TH SarabunIT๙"/>
          <w:bCs/>
          <w:sz w:val="32"/>
          <w:szCs w:val="32"/>
        </w:rPr>
      </w:pPr>
      <w:r>
        <w:rPr>
          <w:rFonts w:ascii="TH SarabunIT๙" w:hAnsi="TH SarabunIT๙" w:cs="TH SarabunIT๙" w:hint="cs"/>
          <w:bCs/>
          <w:sz w:val="32"/>
          <w:szCs w:val="32"/>
          <w:cs/>
        </w:rPr>
        <w:t xml:space="preserve">๑. </w:t>
      </w:r>
      <w:r w:rsidRPr="00145B67">
        <w:rPr>
          <w:rFonts w:ascii="TH SarabunIT๙" w:hAnsi="TH SarabunIT๙" w:cs="TH SarabunIT๙"/>
          <w:bCs/>
          <w:sz w:val="32"/>
          <w:szCs w:val="32"/>
          <w:cs/>
        </w:rPr>
        <w:t>การจัดการทรัพย์สินของราชการและของบริจาค</w:t>
      </w:r>
    </w:p>
    <w:p w14:paraId="3EA36A1E" w14:textId="77777777" w:rsidR="00221AC9" w:rsidRDefault="00221AC9" w:rsidP="00145B67">
      <w:pPr>
        <w:jc w:val="center"/>
        <w:rPr>
          <w:rFonts w:ascii="TH SarabunIT๙" w:hAnsi="TH SarabunIT๙" w:cs="TH SarabunIT๙"/>
          <w:bCs/>
          <w:sz w:val="32"/>
          <w:szCs w:val="32"/>
        </w:rPr>
      </w:pPr>
    </w:p>
    <w:p w14:paraId="45DC6C24" w14:textId="5EFD3488" w:rsidR="001C5CE2" w:rsidRDefault="001C5CE2" w:rsidP="00145B67">
      <w:pPr>
        <w:jc w:val="center"/>
        <w:rPr>
          <w:rFonts w:ascii="TH SarabunIT๙" w:hAnsi="TH SarabunIT๙" w:cs="TH SarabunIT๙"/>
          <w:bCs/>
          <w:sz w:val="32"/>
          <w:szCs w:val="32"/>
        </w:rPr>
      </w:pPr>
      <w:r w:rsidRPr="00A34854">
        <w:rPr>
          <w:rFonts w:ascii="TH SarabunIT๙" w:hAnsi="TH SarabunIT๙" w:cs="TH SarabunIT๙"/>
          <w:b/>
          <w:noProof/>
          <w:sz w:val="32"/>
          <w:szCs w:val="32"/>
        </w:rPr>
        <w:drawing>
          <wp:inline distT="0" distB="0" distL="0" distR="0" wp14:anchorId="32D51D60" wp14:editId="34D4A8CB">
            <wp:extent cx="5580000" cy="3138749"/>
            <wp:effectExtent l="19050" t="19050" r="20955" b="24130"/>
            <wp:docPr id="195424379" name="รูปภาพ 4">
              <a:extLst xmlns:a="http://schemas.openxmlformats.org/drawingml/2006/main">
                <a:ext uri="{FF2B5EF4-FFF2-40B4-BE49-F238E27FC236}">
                  <a16:creationId xmlns:a16="http://schemas.microsoft.com/office/drawing/2014/main" id="{C3EB5BAD-36A4-CB05-F48C-82F82DB60E4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424379" name="รูปภาพ 4">
                      <a:extLst>
                        <a:ext uri="{FF2B5EF4-FFF2-40B4-BE49-F238E27FC236}">
                          <a16:creationId xmlns:a16="http://schemas.microsoft.com/office/drawing/2014/main" id="{C3EB5BAD-36A4-CB05-F48C-82F82DB60E4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0000" cy="3138749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284F62A" w14:textId="77777777" w:rsidR="00142901" w:rsidRDefault="00142901" w:rsidP="001C5CE2">
      <w:pPr>
        <w:tabs>
          <w:tab w:val="center" w:pos="5387"/>
        </w:tabs>
        <w:ind w:right="-1"/>
        <w:rPr>
          <w:rFonts w:ascii="TH SarabunIT๙" w:hAnsi="TH SarabunIT๙" w:cs="TH SarabunIT๙"/>
          <w:b/>
          <w:sz w:val="32"/>
          <w:szCs w:val="32"/>
        </w:rPr>
      </w:pPr>
    </w:p>
    <w:p w14:paraId="26D210C0" w14:textId="0BB2947A" w:rsidR="00FE0EA7" w:rsidRDefault="00142901" w:rsidP="00987CA2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  <w:r w:rsidRPr="00A34854">
        <w:rPr>
          <w:rFonts w:ascii="TH SarabunIT๙" w:hAnsi="TH SarabunIT๙" w:cs="TH SarabunIT๙"/>
          <w:b/>
          <w:noProof/>
          <w:sz w:val="32"/>
          <w:szCs w:val="32"/>
        </w:rPr>
        <w:drawing>
          <wp:inline distT="0" distB="0" distL="0" distR="0" wp14:anchorId="5CF6C9FC" wp14:editId="2A42A018">
            <wp:extent cx="5580000" cy="3969932"/>
            <wp:effectExtent l="19050" t="19050" r="20955" b="12065"/>
            <wp:docPr id="2093272240" name="รูปภาพ 4">
              <a:extLst xmlns:a="http://schemas.openxmlformats.org/drawingml/2006/main">
                <a:ext uri="{FF2B5EF4-FFF2-40B4-BE49-F238E27FC236}">
                  <a16:creationId xmlns:a16="http://schemas.microsoft.com/office/drawing/2014/main" id="{C3EB5BAD-36A4-CB05-F48C-82F82DB60E4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C3EB5BAD-36A4-CB05-F48C-82F82DB60E4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0000" cy="3969932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024D41D" w14:textId="77777777" w:rsidR="00987CA2" w:rsidRDefault="00987CA2" w:rsidP="00987CA2">
      <w:pPr>
        <w:tabs>
          <w:tab w:val="center" w:pos="5387"/>
        </w:tabs>
        <w:ind w:right="-1"/>
        <w:rPr>
          <w:rFonts w:ascii="TH SarabunIT๙" w:hAnsi="TH SarabunIT๙" w:cs="TH SarabunIT๙"/>
          <w:b/>
          <w:sz w:val="32"/>
          <w:szCs w:val="32"/>
        </w:rPr>
      </w:pPr>
    </w:p>
    <w:p w14:paraId="11EA0008" w14:textId="575E7256" w:rsidR="00142B03" w:rsidRDefault="00142B03">
      <w:pPr>
        <w:spacing w:after="200" w:line="276" w:lineRule="auto"/>
        <w:rPr>
          <w:rFonts w:ascii="TH SarabunIT๙" w:hAnsi="TH SarabunIT๙" w:cs="TH SarabunIT๙"/>
          <w:b/>
          <w:sz w:val="32"/>
          <w:szCs w:val="32"/>
          <w:cs/>
        </w:rPr>
      </w:pPr>
      <w:r>
        <w:rPr>
          <w:rFonts w:ascii="TH SarabunIT๙" w:hAnsi="TH SarabunIT๙" w:cs="TH SarabunIT๙"/>
          <w:b/>
          <w:sz w:val="32"/>
          <w:szCs w:val="32"/>
          <w:cs/>
        </w:rPr>
        <w:br w:type="page"/>
      </w:r>
    </w:p>
    <w:p w14:paraId="5D55352B" w14:textId="710B7A81" w:rsidR="00987CA2" w:rsidRDefault="00142B03" w:rsidP="00142B03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  <w:r>
        <w:rPr>
          <w:rFonts w:ascii="TH SarabunIT๙" w:hAnsi="TH SarabunIT๙" w:cs="TH SarabunIT๙" w:hint="cs"/>
          <w:b/>
          <w:sz w:val="32"/>
          <w:szCs w:val="32"/>
          <w:cs/>
        </w:rPr>
        <w:lastRenderedPageBreak/>
        <w:t xml:space="preserve">( </w:t>
      </w:r>
      <w:r w:rsidR="00E76C03">
        <w:rPr>
          <w:rFonts w:ascii="TH SarabunIT๙" w:hAnsi="TH SarabunIT๙" w:cs="TH SarabunIT๙" w:hint="cs"/>
          <w:b/>
          <w:sz w:val="32"/>
          <w:szCs w:val="32"/>
          <w:cs/>
        </w:rPr>
        <w:t>๒๐</w:t>
      </w:r>
      <w:r>
        <w:rPr>
          <w:rFonts w:ascii="TH SarabunIT๙" w:hAnsi="TH SarabunIT๙" w:cs="TH SarabunIT๙" w:hint="cs"/>
          <w:b/>
          <w:sz w:val="32"/>
          <w:szCs w:val="32"/>
          <w:cs/>
        </w:rPr>
        <w:t xml:space="preserve"> )</w:t>
      </w:r>
    </w:p>
    <w:p w14:paraId="2F140370" w14:textId="77777777" w:rsidR="00142B03" w:rsidRDefault="00142B03" w:rsidP="00142B03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</w:p>
    <w:p w14:paraId="2CAEE2B6" w14:textId="02A72A40" w:rsidR="00142901" w:rsidRDefault="00142901" w:rsidP="00142B03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  <w:r w:rsidRPr="00E552A7">
        <w:rPr>
          <w:rFonts w:ascii="TH SarabunIT๙" w:hAnsi="TH SarabunIT๙" w:cs="TH SarabunIT๙"/>
          <w:b/>
          <w:noProof/>
          <w:sz w:val="32"/>
          <w:szCs w:val="32"/>
        </w:rPr>
        <w:drawing>
          <wp:inline distT="0" distB="0" distL="0" distR="0" wp14:anchorId="620C8921" wp14:editId="6328AB5B">
            <wp:extent cx="5580000" cy="3969933"/>
            <wp:effectExtent l="19050" t="19050" r="20955" b="12065"/>
            <wp:docPr id="222551097" name="รูปภาพ 2">
              <a:extLst xmlns:a="http://schemas.openxmlformats.org/drawingml/2006/main">
                <a:ext uri="{FF2B5EF4-FFF2-40B4-BE49-F238E27FC236}">
                  <a16:creationId xmlns:a16="http://schemas.microsoft.com/office/drawing/2014/main" id="{284339AB-3AF6-2669-55DF-7CC1A7FD558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2">
                      <a:extLst>
                        <a:ext uri="{FF2B5EF4-FFF2-40B4-BE49-F238E27FC236}">
                          <a16:creationId xmlns:a16="http://schemas.microsoft.com/office/drawing/2014/main" id="{284339AB-3AF6-2669-55DF-7CC1A7FD558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0000" cy="396993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6EC5670" w14:textId="77777777" w:rsidR="00142901" w:rsidRDefault="00142901" w:rsidP="00142B03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</w:p>
    <w:p w14:paraId="55683B82" w14:textId="33220AB7" w:rsidR="00142B03" w:rsidRDefault="00142901" w:rsidP="00142B03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  <w:r w:rsidRPr="00142901">
        <w:rPr>
          <w:rFonts w:ascii="TH SarabunIT๙" w:hAnsi="TH SarabunIT๙" w:cs="TH SarabunIT๙"/>
          <w:b/>
          <w:noProof/>
          <w:sz w:val="32"/>
          <w:szCs w:val="32"/>
        </w:rPr>
        <w:drawing>
          <wp:inline distT="0" distB="0" distL="0" distR="0" wp14:anchorId="3C01D331" wp14:editId="218AC15C">
            <wp:extent cx="5580000" cy="3969933"/>
            <wp:effectExtent l="19050" t="19050" r="20955" b="12065"/>
            <wp:docPr id="381158066" name="รูปภาพ 2">
              <a:extLst xmlns:a="http://schemas.openxmlformats.org/drawingml/2006/main">
                <a:ext uri="{FF2B5EF4-FFF2-40B4-BE49-F238E27FC236}">
                  <a16:creationId xmlns:a16="http://schemas.microsoft.com/office/drawing/2014/main" id="{BE901FC6-2A83-B419-D3A7-9166DF8240F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2">
                      <a:extLst>
                        <a:ext uri="{FF2B5EF4-FFF2-40B4-BE49-F238E27FC236}">
                          <a16:creationId xmlns:a16="http://schemas.microsoft.com/office/drawing/2014/main" id="{BE901FC6-2A83-B419-D3A7-9166DF8240F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0000" cy="396993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B05D152" w14:textId="77777777" w:rsidR="00925C7B" w:rsidRDefault="00925C7B" w:rsidP="00142B03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</w:p>
    <w:p w14:paraId="500C0586" w14:textId="77777777" w:rsidR="00925C7B" w:rsidRDefault="00925C7B" w:rsidP="00142B03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</w:p>
    <w:p w14:paraId="4C4A3179" w14:textId="5558C9B2" w:rsidR="00925C7B" w:rsidRDefault="00925C7B">
      <w:pPr>
        <w:spacing w:after="200" w:line="276" w:lineRule="auto"/>
        <w:rPr>
          <w:rFonts w:ascii="TH SarabunIT๙" w:hAnsi="TH SarabunIT๙" w:cs="TH SarabunIT๙"/>
          <w:b/>
          <w:sz w:val="32"/>
          <w:szCs w:val="32"/>
          <w:cs/>
        </w:rPr>
      </w:pPr>
      <w:r>
        <w:rPr>
          <w:rFonts w:ascii="TH SarabunIT๙" w:hAnsi="TH SarabunIT๙" w:cs="TH SarabunIT๙"/>
          <w:b/>
          <w:sz w:val="32"/>
          <w:szCs w:val="32"/>
          <w:cs/>
        </w:rPr>
        <w:br w:type="page"/>
      </w:r>
    </w:p>
    <w:p w14:paraId="5C49C7BB" w14:textId="23FB84D2" w:rsidR="00925C7B" w:rsidRDefault="00925C7B" w:rsidP="00925C7B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  <w:r>
        <w:rPr>
          <w:rFonts w:ascii="TH SarabunIT๙" w:hAnsi="TH SarabunIT๙" w:cs="TH SarabunIT๙" w:hint="cs"/>
          <w:b/>
          <w:sz w:val="32"/>
          <w:szCs w:val="32"/>
          <w:cs/>
        </w:rPr>
        <w:lastRenderedPageBreak/>
        <w:t xml:space="preserve">( </w:t>
      </w:r>
      <w:r w:rsidR="00E76C03">
        <w:rPr>
          <w:rFonts w:ascii="TH SarabunIT๙" w:hAnsi="TH SarabunIT๙" w:cs="TH SarabunIT๙" w:hint="cs"/>
          <w:b/>
          <w:sz w:val="32"/>
          <w:szCs w:val="32"/>
          <w:cs/>
        </w:rPr>
        <w:t>๒๑</w:t>
      </w:r>
      <w:r>
        <w:rPr>
          <w:rFonts w:ascii="TH SarabunIT๙" w:hAnsi="TH SarabunIT๙" w:cs="TH SarabunIT๙" w:hint="cs"/>
          <w:b/>
          <w:sz w:val="32"/>
          <w:szCs w:val="32"/>
          <w:cs/>
        </w:rPr>
        <w:t xml:space="preserve"> )</w:t>
      </w:r>
    </w:p>
    <w:p w14:paraId="15804A05" w14:textId="77777777" w:rsidR="00925C7B" w:rsidRDefault="00925C7B" w:rsidP="00925C7B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</w:p>
    <w:p w14:paraId="75A469AB" w14:textId="684C6937" w:rsidR="00925C7B" w:rsidRDefault="00E14357" w:rsidP="00925C7B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  <w:r w:rsidRPr="00E14357">
        <w:rPr>
          <w:rFonts w:ascii="TH SarabunIT๙" w:hAnsi="TH SarabunIT๙" w:cs="TH SarabunIT๙"/>
          <w:b/>
          <w:noProof/>
          <w:sz w:val="32"/>
          <w:szCs w:val="32"/>
        </w:rPr>
        <w:drawing>
          <wp:inline distT="0" distB="0" distL="0" distR="0" wp14:anchorId="566D5672" wp14:editId="28676497">
            <wp:extent cx="5580000" cy="3969933"/>
            <wp:effectExtent l="19050" t="19050" r="20955" b="12065"/>
            <wp:docPr id="3" name="รูปภาพ 2">
              <a:extLst xmlns:a="http://schemas.openxmlformats.org/drawingml/2006/main">
                <a:ext uri="{FF2B5EF4-FFF2-40B4-BE49-F238E27FC236}">
                  <a16:creationId xmlns:a16="http://schemas.microsoft.com/office/drawing/2014/main" id="{A0FB5FE3-78AF-6A6D-9C09-B97699F320C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2">
                      <a:extLst>
                        <a:ext uri="{FF2B5EF4-FFF2-40B4-BE49-F238E27FC236}">
                          <a16:creationId xmlns:a16="http://schemas.microsoft.com/office/drawing/2014/main" id="{A0FB5FE3-78AF-6A6D-9C09-B97699F320C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0000" cy="396993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F76CCBE" w14:textId="77777777" w:rsidR="00925C7B" w:rsidRDefault="00925C7B" w:rsidP="00925C7B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</w:p>
    <w:p w14:paraId="4A3E8A3B" w14:textId="2F23E07E" w:rsidR="00925C7B" w:rsidRDefault="00586E85" w:rsidP="00142B03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  <w:r w:rsidRPr="00586E85">
        <w:rPr>
          <w:rFonts w:ascii="TH SarabunIT๙" w:hAnsi="TH SarabunIT๙" w:cs="TH SarabunIT๙"/>
          <w:b/>
          <w:noProof/>
          <w:sz w:val="32"/>
          <w:szCs w:val="32"/>
        </w:rPr>
        <w:drawing>
          <wp:inline distT="0" distB="0" distL="0" distR="0" wp14:anchorId="0E68073C" wp14:editId="71D1AF7D">
            <wp:extent cx="5580000" cy="3969933"/>
            <wp:effectExtent l="19050" t="19050" r="20955" b="12065"/>
            <wp:docPr id="16797107" name="รูปภาพ 2">
              <a:extLst xmlns:a="http://schemas.openxmlformats.org/drawingml/2006/main">
                <a:ext uri="{FF2B5EF4-FFF2-40B4-BE49-F238E27FC236}">
                  <a16:creationId xmlns:a16="http://schemas.microsoft.com/office/drawing/2014/main" id="{6689C546-2100-0138-8592-1A24D8DA5FA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2">
                      <a:extLst>
                        <a:ext uri="{FF2B5EF4-FFF2-40B4-BE49-F238E27FC236}">
                          <a16:creationId xmlns:a16="http://schemas.microsoft.com/office/drawing/2014/main" id="{6689C546-2100-0138-8592-1A24D8DA5FA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0000" cy="396993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E110BAA" w14:textId="521DC37F" w:rsidR="00586E85" w:rsidRDefault="00586E85">
      <w:pPr>
        <w:spacing w:after="200" w:line="276" w:lineRule="auto"/>
        <w:rPr>
          <w:rFonts w:ascii="TH SarabunIT๙" w:hAnsi="TH SarabunIT๙" w:cs="TH SarabunIT๙"/>
          <w:b/>
          <w:sz w:val="32"/>
          <w:szCs w:val="32"/>
          <w:cs/>
        </w:rPr>
      </w:pPr>
      <w:r>
        <w:rPr>
          <w:rFonts w:ascii="TH SarabunIT๙" w:hAnsi="TH SarabunIT๙" w:cs="TH SarabunIT๙"/>
          <w:b/>
          <w:sz w:val="32"/>
          <w:szCs w:val="32"/>
          <w:cs/>
        </w:rPr>
        <w:br w:type="page"/>
      </w:r>
    </w:p>
    <w:p w14:paraId="247E9295" w14:textId="42E9175C" w:rsidR="00586E85" w:rsidRDefault="00586E85" w:rsidP="00586E85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  <w:r>
        <w:rPr>
          <w:rFonts w:ascii="TH SarabunIT๙" w:hAnsi="TH SarabunIT๙" w:cs="TH SarabunIT๙" w:hint="cs"/>
          <w:b/>
          <w:sz w:val="32"/>
          <w:szCs w:val="32"/>
          <w:cs/>
        </w:rPr>
        <w:lastRenderedPageBreak/>
        <w:t xml:space="preserve">( </w:t>
      </w:r>
      <w:r w:rsidR="00E76C03">
        <w:rPr>
          <w:rFonts w:ascii="TH SarabunIT๙" w:hAnsi="TH SarabunIT๙" w:cs="TH SarabunIT๙" w:hint="cs"/>
          <w:b/>
          <w:sz w:val="32"/>
          <w:szCs w:val="32"/>
          <w:cs/>
        </w:rPr>
        <w:t>๒๒</w:t>
      </w:r>
      <w:r>
        <w:rPr>
          <w:rFonts w:ascii="TH SarabunIT๙" w:hAnsi="TH SarabunIT๙" w:cs="TH SarabunIT๙" w:hint="cs"/>
          <w:b/>
          <w:sz w:val="32"/>
          <w:szCs w:val="32"/>
          <w:cs/>
        </w:rPr>
        <w:t xml:space="preserve"> )</w:t>
      </w:r>
    </w:p>
    <w:p w14:paraId="26CA325A" w14:textId="77777777" w:rsidR="00586E85" w:rsidRDefault="00586E85" w:rsidP="00586E85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</w:p>
    <w:p w14:paraId="35FA6077" w14:textId="168B5583" w:rsidR="00586E85" w:rsidRDefault="00D412FE" w:rsidP="00586E85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  <w:r w:rsidRPr="00D412FE">
        <w:rPr>
          <w:rFonts w:ascii="TH SarabunIT๙" w:hAnsi="TH SarabunIT๙" w:cs="TH SarabunIT๙"/>
          <w:b/>
          <w:noProof/>
          <w:sz w:val="32"/>
          <w:szCs w:val="32"/>
        </w:rPr>
        <w:drawing>
          <wp:inline distT="0" distB="0" distL="0" distR="0" wp14:anchorId="7A5C4EF0" wp14:editId="4EADF67E">
            <wp:extent cx="5580000" cy="3969933"/>
            <wp:effectExtent l="19050" t="19050" r="20955" b="12065"/>
            <wp:docPr id="929289931" name="รูปภาพ 2">
              <a:extLst xmlns:a="http://schemas.openxmlformats.org/drawingml/2006/main">
                <a:ext uri="{FF2B5EF4-FFF2-40B4-BE49-F238E27FC236}">
                  <a16:creationId xmlns:a16="http://schemas.microsoft.com/office/drawing/2014/main" id="{2449CF1F-D895-3620-80D7-0A212329A98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2">
                      <a:extLst>
                        <a:ext uri="{FF2B5EF4-FFF2-40B4-BE49-F238E27FC236}">
                          <a16:creationId xmlns:a16="http://schemas.microsoft.com/office/drawing/2014/main" id="{2449CF1F-D895-3620-80D7-0A212329A98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0000" cy="396993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AE1D393" w14:textId="77777777" w:rsidR="00586E85" w:rsidRDefault="00586E85" w:rsidP="00142B03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</w:p>
    <w:p w14:paraId="6E2A464E" w14:textId="3F85EEB8" w:rsidR="00136540" w:rsidRDefault="00136540" w:rsidP="00142B03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  <w:r w:rsidRPr="00136540">
        <w:rPr>
          <w:rFonts w:ascii="TH SarabunIT๙" w:hAnsi="TH SarabunIT๙" w:cs="TH SarabunIT๙"/>
          <w:b/>
          <w:noProof/>
          <w:sz w:val="32"/>
          <w:szCs w:val="32"/>
        </w:rPr>
        <w:drawing>
          <wp:inline distT="0" distB="0" distL="0" distR="0" wp14:anchorId="1023D87F" wp14:editId="5B24B4D7">
            <wp:extent cx="5580000" cy="3969933"/>
            <wp:effectExtent l="19050" t="19050" r="20955" b="12065"/>
            <wp:docPr id="1066163888" name="รูปภาพ 2">
              <a:extLst xmlns:a="http://schemas.openxmlformats.org/drawingml/2006/main">
                <a:ext uri="{FF2B5EF4-FFF2-40B4-BE49-F238E27FC236}">
                  <a16:creationId xmlns:a16="http://schemas.microsoft.com/office/drawing/2014/main" id="{1C2F0863-EDF1-D987-712A-260E09F98FF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2">
                      <a:extLst>
                        <a:ext uri="{FF2B5EF4-FFF2-40B4-BE49-F238E27FC236}">
                          <a16:creationId xmlns:a16="http://schemas.microsoft.com/office/drawing/2014/main" id="{1C2F0863-EDF1-D987-712A-260E09F98FF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0000" cy="396993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42F2EC0" w14:textId="77777777" w:rsidR="00136540" w:rsidRDefault="00136540" w:rsidP="00142B03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</w:p>
    <w:p w14:paraId="1148B3CE" w14:textId="77777777" w:rsidR="00136540" w:rsidRDefault="00136540" w:rsidP="00142B03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</w:p>
    <w:p w14:paraId="2DE41A77" w14:textId="0C95DC2E" w:rsidR="00136540" w:rsidRDefault="00136540">
      <w:pPr>
        <w:spacing w:after="200" w:line="276" w:lineRule="auto"/>
        <w:rPr>
          <w:rFonts w:ascii="TH SarabunIT๙" w:hAnsi="TH SarabunIT๙" w:cs="TH SarabunIT๙"/>
          <w:b/>
          <w:sz w:val="32"/>
          <w:szCs w:val="32"/>
          <w:cs/>
        </w:rPr>
      </w:pPr>
      <w:r>
        <w:rPr>
          <w:rFonts w:ascii="TH SarabunIT๙" w:hAnsi="TH SarabunIT๙" w:cs="TH SarabunIT๙"/>
          <w:b/>
          <w:sz w:val="32"/>
          <w:szCs w:val="32"/>
          <w:cs/>
        </w:rPr>
        <w:br w:type="page"/>
      </w:r>
    </w:p>
    <w:p w14:paraId="00421060" w14:textId="70857994" w:rsidR="00136540" w:rsidRDefault="00136540" w:rsidP="00136540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  <w:r>
        <w:rPr>
          <w:rFonts w:ascii="TH SarabunIT๙" w:hAnsi="TH SarabunIT๙" w:cs="TH SarabunIT๙" w:hint="cs"/>
          <w:b/>
          <w:sz w:val="32"/>
          <w:szCs w:val="32"/>
          <w:cs/>
        </w:rPr>
        <w:lastRenderedPageBreak/>
        <w:t xml:space="preserve">( </w:t>
      </w:r>
      <w:r w:rsidR="007F0B71">
        <w:rPr>
          <w:rFonts w:ascii="TH SarabunIT๙" w:hAnsi="TH SarabunIT๙" w:cs="TH SarabunIT๙" w:hint="cs"/>
          <w:b/>
          <w:sz w:val="32"/>
          <w:szCs w:val="32"/>
          <w:cs/>
        </w:rPr>
        <w:t>๒๓</w:t>
      </w:r>
      <w:r>
        <w:rPr>
          <w:rFonts w:ascii="TH SarabunIT๙" w:hAnsi="TH SarabunIT๙" w:cs="TH SarabunIT๙" w:hint="cs"/>
          <w:b/>
          <w:sz w:val="32"/>
          <w:szCs w:val="32"/>
          <w:cs/>
        </w:rPr>
        <w:t xml:space="preserve"> )</w:t>
      </w:r>
    </w:p>
    <w:p w14:paraId="017AE502" w14:textId="77777777" w:rsidR="00136540" w:rsidRDefault="00136540" w:rsidP="00136540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</w:p>
    <w:p w14:paraId="62B01EB2" w14:textId="5F0909C6" w:rsidR="00136540" w:rsidRDefault="00905413" w:rsidP="00136540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  <w:r w:rsidRPr="00905413">
        <w:rPr>
          <w:rFonts w:ascii="TH SarabunIT๙" w:hAnsi="TH SarabunIT๙" w:cs="TH SarabunIT๙"/>
          <w:b/>
          <w:noProof/>
          <w:sz w:val="32"/>
          <w:szCs w:val="32"/>
        </w:rPr>
        <w:drawing>
          <wp:inline distT="0" distB="0" distL="0" distR="0" wp14:anchorId="78C8E0F2" wp14:editId="29E09957">
            <wp:extent cx="5580000" cy="3969933"/>
            <wp:effectExtent l="19050" t="19050" r="20955" b="12065"/>
            <wp:docPr id="146044631" name="รูปภาพ 2">
              <a:extLst xmlns:a="http://schemas.openxmlformats.org/drawingml/2006/main">
                <a:ext uri="{FF2B5EF4-FFF2-40B4-BE49-F238E27FC236}">
                  <a16:creationId xmlns:a16="http://schemas.microsoft.com/office/drawing/2014/main" id="{78BB720A-0FE8-F215-C6D2-74B1C65E280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2">
                      <a:extLst>
                        <a:ext uri="{FF2B5EF4-FFF2-40B4-BE49-F238E27FC236}">
                          <a16:creationId xmlns:a16="http://schemas.microsoft.com/office/drawing/2014/main" id="{78BB720A-0FE8-F215-C6D2-74B1C65E280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0000" cy="396993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C2C7A38" w14:textId="77777777" w:rsidR="00136540" w:rsidRDefault="00136540" w:rsidP="00142B03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</w:p>
    <w:p w14:paraId="748B2E1C" w14:textId="77777777" w:rsidR="00615B44" w:rsidRDefault="00615B44">
      <w:pPr>
        <w:spacing w:after="200" w:line="276" w:lineRule="auto"/>
        <w:rPr>
          <w:rFonts w:ascii="TH SarabunIT๙" w:hAnsi="TH SarabunIT๙" w:cs="TH SarabunIT๙"/>
          <w:bCs/>
          <w:sz w:val="32"/>
          <w:szCs w:val="32"/>
        </w:rPr>
      </w:pPr>
      <w:r>
        <w:rPr>
          <w:rFonts w:ascii="TH SarabunIT๙" w:hAnsi="TH SarabunIT๙" w:cs="TH SarabunIT๙"/>
          <w:bCs/>
          <w:sz w:val="32"/>
          <w:szCs w:val="32"/>
          <w:cs/>
        </w:rPr>
        <w:br w:type="page"/>
      </w:r>
    </w:p>
    <w:p w14:paraId="74BCDE7B" w14:textId="144532E9" w:rsidR="000E35E7" w:rsidRPr="00D54BBD" w:rsidRDefault="00D54BBD" w:rsidP="00D54BBD">
      <w:pPr>
        <w:jc w:val="center"/>
        <w:rPr>
          <w:rFonts w:ascii="TH SarabunIT๙" w:hAnsi="TH SarabunIT๙" w:cs="TH SarabunIT๙"/>
          <w:b/>
          <w:sz w:val="32"/>
          <w:szCs w:val="32"/>
          <w:cs/>
        </w:rPr>
      </w:pPr>
      <w:r w:rsidRPr="00D54BBD">
        <w:rPr>
          <w:rFonts w:ascii="TH SarabunIT๙" w:hAnsi="TH SarabunIT๙" w:cs="TH SarabunIT๙" w:hint="cs"/>
          <w:b/>
          <w:sz w:val="32"/>
          <w:szCs w:val="32"/>
          <w:cs/>
        </w:rPr>
        <w:lastRenderedPageBreak/>
        <w:t xml:space="preserve">( </w:t>
      </w:r>
      <w:r w:rsidR="00A03CF0">
        <w:rPr>
          <w:rFonts w:ascii="TH SarabunIT๙" w:hAnsi="TH SarabunIT๙" w:cs="TH SarabunIT๙" w:hint="cs"/>
          <w:b/>
          <w:sz w:val="32"/>
          <w:szCs w:val="32"/>
          <w:cs/>
        </w:rPr>
        <w:t>๒๔</w:t>
      </w:r>
      <w:r w:rsidRPr="00D54BBD">
        <w:rPr>
          <w:rFonts w:ascii="TH SarabunIT๙" w:hAnsi="TH SarabunIT๙" w:cs="TH SarabunIT๙" w:hint="cs"/>
          <w:b/>
          <w:sz w:val="32"/>
          <w:szCs w:val="32"/>
          <w:cs/>
        </w:rPr>
        <w:t xml:space="preserve"> )</w:t>
      </w:r>
    </w:p>
    <w:p w14:paraId="71B840A7" w14:textId="2D6A093E" w:rsidR="00D54BBD" w:rsidRDefault="00D54BBD" w:rsidP="00117BB2">
      <w:pPr>
        <w:rPr>
          <w:rFonts w:ascii="TH SarabunIT๙" w:hAnsi="TH SarabunIT๙" w:cs="TH SarabunIT๙"/>
          <w:bCs/>
          <w:sz w:val="32"/>
          <w:szCs w:val="32"/>
        </w:rPr>
      </w:pPr>
      <w:r>
        <w:rPr>
          <w:rFonts w:ascii="TH SarabunIT๙" w:hAnsi="TH SarabunIT๙" w:cs="TH SarabunIT๙"/>
          <w:bCs/>
          <w:noProof/>
          <w:sz w:val="32"/>
          <w:szCs w:val="32"/>
        </w:rPr>
        <w:drawing>
          <wp:anchor distT="0" distB="0" distL="114300" distR="114300" simplePos="0" relativeHeight="251674624" behindDoc="0" locked="0" layoutInCell="1" allowOverlap="1" wp14:anchorId="62B3C23B" wp14:editId="53EF996C">
            <wp:simplePos x="0" y="0"/>
            <wp:positionH relativeFrom="column">
              <wp:posOffset>2583815</wp:posOffset>
            </wp:positionH>
            <wp:positionV relativeFrom="paragraph">
              <wp:posOffset>74185</wp:posOffset>
            </wp:positionV>
            <wp:extent cx="925026" cy="1008000"/>
            <wp:effectExtent l="0" t="0" r="8890" b="1905"/>
            <wp:wrapNone/>
            <wp:docPr id="171249454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26" cy="100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B17EA01" w14:textId="493C67E1" w:rsidR="00D54BBD" w:rsidRDefault="00D54BBD" w:rsidP="00117BB2">
      <w:pPr>
        <w:rPr>
          <w:rFonts w:ascii="TH SarabunIT๙" w:hAnsi="TH SarabunIT๙" w:cs="TH SarabunIT๙"/>
          <w:bCs/>
          <w:sz w:val="32"/>
          <w:szCs w:val="32"/>
        </w:rPr>
      </w:pPr>
    </w:p>
    <w:p w14:paraId="606D0899" w14:textId="77777777" w:rsidR="00D54BBD" w:rsidRDefault="00D54BBD" w:rsidP="00117BB2">
      <w:pPr>
        <w:rPr>
          <w:rFonts w:ascii="TH SarabunIT๙" w:hAnsi="TH SarabunIT๙" w:cs="TH SarabunIT๙"/>
          <w:bCs/>
          <w:sz w:val="32"/>
          <w:szCs w:val="32"/>
        </w:rPr>
      </w:pPr>
    </w:p>
    <w:p w14:paraId="75293CE2" w14:textId="77777777" w:rsidR="00D54BBD" w:rsidRDefault="00D54BBD" w:rsidP="00117BB2">
      <w:pPr>
        <w:rPr>
          <w:rFonts w:ascii="TH SarabunIT๙" w:hAnsi="TH SarabunIT๙" w:cs="TH SarabunIT๙"/>
          <w:bCs/>
          <w:sz w:val="32"/>
          <w:szCs w:val="32"/>
        </w:rPr>
      </w:pPr>
    </w:p>
    <w:p w14:paraId="21FBCCE1" w14:textId="77777777" w:rsidR="00D54BBD" w:rsidRDefault="00D54BBD" w:rsidP="00117BB2">
      <w:pPr>
        <w:rPr>
          <w:rFonts w:ascii="TH SarabunIT๙" w:hAnsi="TH SarabunIT๙" w:cs="TH SarabunIT๙"/>
          <w:bCs/>
          <w:sz w:val="32"/>
          <w:szCs w:val="32"/>
        </w:rPr>
      </w:pPr>
    </w:p>
    <w:p w14:paraId="7C91871A" w14:textId="4A11A535" w:rsidR="00B76507" w:rsidRDefault="00615B44" w:rsidP="00117BB2">
      <w:pPr>
        <w:rPr>
          <w:rFonts w:ascii="TH SarabunIT๙" w:hAnsi="TH SarabunIT๙" w:cs="TH SarabunIT๙"/>
          <w:bCs/>
          <w:sz w:val="32"/>
          <w:szCs w:val="32"/>
        </w:rPr>
      </w:pPr>
      <w:r>
        <w:rPr>
          <w:rFonts w:ascii="TH SarabunIT๙" w:hAnsi="TH SarabunIT๙" w:cs="TH SarabunIT๙" w:hint="cs"/>
          <w:bCs/>
          <w:sz w:val="32"/>
          <w:szCs w:val="32"/>
          <w:cs/>
        </w:rPr>
        <w:t>๒</w:t>
      </w:r>
      <w:r w:rsidR="00B76507">
        <w:rPr>
          <w:rFonts w:ascii="TH SarabunIT๙" w:hAnsi="TH SarabunIT๙" w:cs="TH SarabunIT๙" w:hint="cs"/>
          <w:bCs/>
          <w:sz w:val="32"/>
          <w:szCs w:val="32"/>
          <w:cs/>
        </w:rPr>
        <w:t xml:space="preserve">. </w:t>
      </w:r>
      <w:r w:rsidRPr="00615B44">
        <w:rPr>
          <w:rFonts w:ascii="TH SarabunIT๙" w:hAnsi="TH SarabunIT๙" w:cs="TH SarabunIT๙"/>
          <w:bCs/>
          <w:sz w:val="32"/>
          <w:szCs w:val="32"/>
          <w:cs/>
        </w:rPr>
        <w:t>การจัดเก็บของกลาง</w:t>
      </w:r>
    </w:p>
    <w:p w14:paraId="4C36168A" w14:textId="77777777" w:rsidR="00117BB2" w:rsidRDefault="00117BB2" w:rsidP="00117BB2">
      <w:pPr>
        <w:rPr>
          <w:rFonts w:ascii="TH SarabunIT๙" w:hAnsi="TH SarabunIT๙" w:cs="TH SarabunIT๙"/>
          <w:bCs/>
          <w:sz w:val="32"/>
          <w:szCs w:val="32"/>
        </w:rPr>
      </w:pPr>
    </w:p>
    <w:p w14:paraId="54C7607B" w14:textId="37A4E6C6" w:rsidR="00117BB2" w:rsidRDefault="00117BB2" w:rsidP="00117BB2">
      <w:pPr>
        <w:rPr>
          <w:rFonts w:ascii="TH SarabunIT๙" w:hAnsi="TH SarabunIT๙" w:cs="TH SarabunIT๙"/>
          <w:bCs/>
          <w:sz w:val="32"/>
          <w:szCs w:val="32"/>
        </w:rPr>
      </w:pPr>
      <w:r w:rsidRPr="00117BB2">
        <w:rPr>
          <w:rFonts w:ascii="TH SarabunIT๙" w:hAnsi="TH SarabunIT๙" w:cs="TH SarabunIT๙"/>
          <w:bCs/>
          <w:sz w:val="32"/>
          <w:szCs w:val="32"/>
          <w:cs/>
        </w:rPr>
        <w:t>ระเบียบการตำรวจฯ เรื่อง ของกลาง</w:t>
      </w:r>
    </w:p>
    <w:p w14:paraId="75F8E2DC" w14:textId="4E86FE90" w:rsidR="00B76507" w:rsidRPr="00117BB2" w:rsidRDefault="00117BB2" w:rsidP="0022374E">
      <w:pPr>
        <w:tabs>
          <w:tab w:val="center" w:pos="5387"/>
        </w:tabs>
        <w:spacing w:after="240"/>
        <w:ind w:right="-1"/>
        <w:rPr>
          <w:rFonts w:ascii="TH SarabunIT๙" w:hAnsi="TH SarabunIT๙" w:cs="TH SarabunIT๙"/>
          <w:bCs/>
          <w:sz w:val="32"/>
          <w:szCs w:val="32"/>
        </w:rPr>
      </w:pPr>
      <w:r w:rsidRPr="00117BB2">
        <w:rPr>
          <w:rFonts w:ascii="TH SarabunIT๙" w:hAnsi="TH SarabunIT๙" w:cs="TH SarabunIT๙"/>
          <w:bCs/>
          <w:sz w:val="32"/>
          <w:szCs w:val="32"/>
          <w:cs/>
        </w:rPr>
        <w:t>บทที่ 1 ของกลาง</w:t>
      </w:r>
    </w:p>
    <w:p w14:paraId="5A11A258" w14:textId="68878DEB" w:rsidR="0022374E" w:rsidRDefault="0022374E" w:rsidP="0011773D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22374E">
        <w:rPr>
          <w:rFonts w:ascii="TH SarabunIT๙" w:hAnsi="TH SarabunIT๙" w:cs="TH SarabunIT๙"/>
          <w:b/>
          <w:sz w:val="32"/>
          <w:szCs w:val="32"/>
          <w:cs/>
        </w:rPr>
        <w:t xml:space="preserve">ข้อ 413 คำว่า </w:t>
      </w:r>
      <w:r w:rsidR="00E0179A">
        <w:rPr>
          <w:rFonts w:ascii="TH SarabunIT๙" w:hAnsi="TH SarabunIT๙" w:cs="TH SarabunIT๙" w:hint="cs"/>
          <w:b/>
          <w:sz w:val="32"/>
          <w:szCs w:val="32"/>
          <w:cs/>
        </w:rPr>
        <w:t>“</w:t>
      </w:r>
      <w:r w:rsidRPr="0022374E">
        <w:rPr>
          <w:rFonts w:ascii="TH SarabunIT๙" w:hAnsi="TH SarabunIT๙" w:cs="TH SarabunIT๙"/>
          <w:b/>
          <w:sz w:val="32"/>
          <w:szCs w:val="32"/>
          <w:cs/>
        </w:rPr>
        <w:t>ของกลาง</w:t>
      </w:r>
      <w:r w:rsidR="00E0179A">
        <w:rPr>
          <w:rFonts w:ascii="TH SarabunIT๙" w:hAnsi="TH SarabunIT๙" w:cs="TH SarabunIT๙" w:hint="cs"/>
          <w:b/>
          <w:sz w:val="32"/>
          <w:szCs w:val="32"/>
          <w:cs/>
        </w:rPr>
        <w:t>”</w:t>
      </w:r>
      <w:r w:rsidRPr="0022374E">
        <w:rPr>
          <w:rFonts w:ascii="TH SarabunIT๙" w:hAnsi="TH SarabunIT๙" w:cs="TH SarabunIT๙"/>
          <w:b/>
          <w:sz w:val="32"/>
          <w:szCs w:val="32"/>
          <w:cs/>
        </w:rPr>
        <w:t xml:space="preserve"> นั้นหมายความว่า วัตถุใด ๆ หรือทรัพย์สินซึ่งตกมาอยู่ในความคุ้มครองของเจ้าพนักงานโดยอำนาจแห่งกฎหมาย หรือโดยหน้าที่ในทางราชการ และยึดไว้เป็นของกลาง เพื่อพิสูจน์ในทางคดี หรือเพื่อจัดการอย่างอื่นตามหน้าที่ราชการ </w:t>
      </w:r>
    </w:p>
    <w:p w14:paraId="6E578C1D" w14:textId="77777777" w:rsidR="0022374E" w:rsidRDefault="0022374E" w:rsidP="0011773D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22374E">
        <w:rPr>
          <w:rFonts w:ascii="TH SarabunIT๙" w:hAnsi="TH SarabunIT๙" w:cs="TH SarabunIT๙"/>
          <w:b/>
          <w:sz w:val="32"/>
          <w:szCs w:val="32"/>
          <w:cs/>
        </w:rPr>
        <w:t xml:space="preserve">1. ของกลางในคดีอาญา คือ สิ่งของที่เกี่ยวข้องจัดการทางคดีอาญา เช่น สิ่งของที่บุคคลมีไว้เป็นความผิด หรือสิ่งของที่ใช้เป็นหลักฐานพิสูจน์ความผิด </w:t>
      </w:r>
    </w:p>
    <w:p w14:paraId="3C5A0B83" w14:textId="77777777" w:rsidR="0022374E" w:rsidRDefault="0022374E" w:rsidP="0011773D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22374E">
        <w:rPr>
          <w:rFonts w:ascii="TH SarabunIT๙" w:hAnsi="TH SarabunIT๙" w:cs="TH SarabunIT๙"/>
          <w:b/>
          <w:sz w:val="32"/>
          <w:szCs w:val="32"/>
          <w:cs/>
        </w:rPr>
        <w:t xml:space="preserve">2. ของกลางอย่างอื่น คือ ของกลางที่ไม่เข้าอยู่ในลักษณะของกลางในคดีอาญา เช่น ของที่เก็บตก หล่น หลุด ลอยได้ เป็นต้น ข้อ 414 การเก็บรักษาและจำหน่ายของกลาง ในเขตตำรวจนครบาลให้เป็นหน้าที่ของสารวัตรหรือผู้รักษาการแทนเป็นผู้เก็บรักษาของกลาง เว้นแต่ </w:t>
      </w:r>
    </w:p>
    <w:p w14:paraId="47CF6637" w14:textId="77777777" w:rsidR="00381809" w:rsidRDefault="0022374E" w:rsidP="0011773D">
      <w:pPr>
        <w:tabs>
          <w:tab w:val="center" w:pos="5387"/>
        </w:tabs>
        <w:ind w:right="-1" w:firstLine="1276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22374E">
        <w:rPr>
          <w:rFonts w:ascii="TH SarabunIT๙" w:hAnsi="TH SarabunIT๙" w:cs="TH SarabunIT๙"/>
          <w:b/>
          <w:sz w:val="32"/>
          <w:szCs w:val="32"/>
          <w:cs/>
        </w:rPr>
        <w:t xml:space="preserve">1. ของกลางในคดีอาญานี้ มีข้อโต้เถียงถึงตำหนิรูปพรรณหรือตามรูปคดี ที่ศาลจะนำพิจารณาเรื่อง ๆ ไป และของกลางไม่ใช่ของมากใหญ่โตหรือเป็นปศุสัตว์หรือสัตว์พาหนะ เมื่อพนักงานอัยการขอให้ส่งของกลางนั้น ก็ให้สารวัตรหรือผู้รักษาการแทนเป็นผู้จัดการส่ง </w:t>
      </w:r>
    </w:p>
    <w:p w14:paraId="5609985D" w14:textId="77777777" w:rsidR="00381809" w:rsidRDefault="0022374E" w:rsidP="0011773D">
      <w:pPr>
        <w:tabs>
          <w:tab w:val="center" w:pos="5387"/>
        </w:tabs>
        <w:ind w:right="-1" w:firstLine="1276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22374E">
        <w:rPr>
          <w:rFonts w:ascii="TH SarabunIT๙" w:hAnsi="TH SarabunIT๙" w:cs="TH SarabunIT๙"/>
          <w:b/>
          <w:sz w:val="32"/>
          <w:szCs w:val="32"/>
          <w:cs/>
        </w:rPr>
        <w:t xml:space="preserve">2. ของกลางในคดีอาญาซึ่งเกี่ยวแก่กรมใด กระทรวงใด มีระเบียบหรือข้อตกลงไว้โดยเฉพาะ เช่น เรือ เครื่องมือจับสัตว์น้ำ ฝิ่น สุรา ยาสูบ ไม้ ยาเสพติดให้โทษ น้ำมันเบนซิน หรือของกลางในการกระทำผิดพระราชบัญญัติศุลกากร ฯลฯ ก็ให้ไปตามระเบียบหรือข้อตกลงนั้น ๆ </w:t>
      </w:r>
    </w:p>
    <w:p w14:paraId="6C077675" w14:textId="77777777" w:rsidR="006B0B7F" w:rsidRDefault="0022374E" w:rsidP="0011773D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22374E">
        <w:rPr>
          <w:rFonts w:ascii="TH SarabunIT๙" w:hAnsi="TH SarabunIT๙" w:cs="TH SarabunIT๙"/>
          <w:b/>
          <w:sz w:val="32"/>
          <w:szCs w:val="32"/>
          <w:cs/>
        </w:rPr>
        <w:t xml:space="preserve">ข้อ 415 ของกลางที่ศาลเป็นผู้เก็บรักษานั้น เมื่อศาลเห็นว่าหมดความจำเป็นที่จะเก็บรักษาไว้ต่อไป ศาลจะแจ้งให้พนักงานอัยการ แจ้งให้เจ้าหน้าที่ตำรวจไปรับของกลางมาเก็บรักษา ก็ให้สารวัตรหรือผู้รักษาการแทนที่ส่งของกลางไป จัดการกลับมาเก็บรักษาไว้ต่อไป เมื่อคดีถึงที่สุดศาลสั่ง หรือพิพากษาเกี่ยวกับของกลางนั้นอย่างไรให้สารวัตรหรือผู้รักษาการแทนจัดการตามคำสั่งหรือคำพิพากษาศาลต่อไป คือ </w:t>
      </w:r>
    </w:p>
    <w:p w14:paraId="5C2CA543" w14:textId="77777777" w:rsidR="006B0B7F" w:rsidRDefault="0022374E" w:rsidP="0011773D">
      <w:pPr>
        <w:tabs>
          <w:tab w:val="center" w:pos="5387"/>
        </w:tabs>
        <w:ind w:right="-1" w:firstLine="1276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22374E">
        <w:rPr>
          <w:rFonts w:ascii="TH SarabunIT๙" w:hAnsi="TH SarabunIT๙" w:cs="TH SarabunIT๙"/>
          <w:b/>
          <w:sz w:val="32"/>
          <w:szCs w:val="32"/>
          <w:cs/>
        </w:rPr>
        <w:t xml:space="preserve">1. ถ้าของกลางยึดไว้ที่สถานีตำรวจ ก็ให้สารวัตรหรือผู้รักษาการแทน จัดการขายทอดตลาด หรือ ส่งคืนให้แก่ผู้มีสิทธิ์รับคืนไป ตามคำพิพากษานั้น ๆ ในเวลาอันควร </w:t>
      </w:r>
    </w:p>
    <w:p w14:paraId="47CA9B01" w14:textId="77777777" w:rsidR="006B0B7F" w:rsidRDefault="0022374E" w:rsidP="0011773D">
      <w:pPr>
        <w:tabs>
          <w:tab w:val="center" w:pos="5387"/>
        </w:tabs>
        <w:ind w:right="-1" w:firstLine="1276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22374E">
        <w:rPr>
          <w:rFonts w:ascii="TH SarabunIT๙" w:hAnsi="TH SarabunIT๙" w:cs="TH SarabunIT๙"/>
          <w:b/>
          <w:sz w:val="32"/>
          <w:szCs w:val="32"/>
          <w:cs/>
        </w:rPr>
        <w:t>2. ถ้าของกลางนั้นศาลสั่งคืนเจ้าของ ให้สารวัตรหรือผู้รักษาการแทนจัดการติดต่อนำเจ้าของไปขอรับจากศาล หรือไปรับจากศาลเอง แล้วลงบัญชีกับรายงานประจำวัน ให้เจ้าของลงนามรับไปก็ได้ เว้นไว้แต่ของกลางนั้นเจ้าของไปรับคืนจากศาลเอง</w:t>
      </w:r>
    </w:p>
    <w:p w14:paraId="47FED7EA" w14:textId="42A94F0D" w:rsidR="003329A3" w:rsidRDefault="0022374E" w:rsidP="0011773D">
      <w:pPr>
        <w:tabs>
          <w:tab w:val="center" w:pos="5387"/>
        </w:tabs>
        <w:ind w:right="-1" w:firstLine="1276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22374E">
        <w:rPr>
          <w:rFonts w:ascii="TH SarabunIT๙" w:hAnsi="TH SarabunIT๙" w:cs="TH SarabunIT๙"/>
          <w:b/>
          <w:sz w:val="32"/>
          <w:szCs w:val="32"/>
          <w:cs/>
        </w:rPr>
        <w:t>ถ้าศาลไม่ได้สั่งการเกี่ยวแก่ของกลาง ก็ให้ผู้รักษาติดต่อกับพนักงานอัยการผู้ว่าคดีนั้น ยื่นคำร้องขอคำสั่งศาลเกี่ยวกับของกลางนั้นต่อไป ถ้าศาลสั่งว่าของกลางนั้นเป็นหน้าที่ของพนักงานสอบสวนพิจารณาดำเนินการ ก็พิจารณาดำเนินการไปตามความเหมาะสมได้</w:t>
      </w:r>
    </w:p>
    <w:p w14:paraId="7D5C1CA8" w14:textId="35898DE3" w:rsidR="007776DD" w:rsidRDefault="007776DD" w:rsidP="007776DD">
      <w:pPr>
        <w:spacing w:after="200" w:line="276" w:lineRule="auto"/>
        <w:jc w:val="right"/>
        <w:rPr>
          <w:rFonts w:ascii="TH SarabunIT๙" w:hAnsi="TH SarabunIT๙" w:cs="TH SarabunIT๙"/>
          <w:b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sz w:val="32"/>
          <w:szCs w:val="32"/>
          <w:cs/>
        </w:rPr>
        <w:t xml:space="preserve">/ </w:t>
      </w:r>
      <w:r w:rsidR="00234079" w:rsidRPr="00234079">
        <w:rPr>
          <w:rFonts w:ascii="TH SarabunIT๙" w:hAnsi="TH SarabunIT๙" w:cs="TH SarabunIT๙"/>
          <w:b/>
          <w:sz w:val="32"/>
          <w:szCs w:val="32"/>
          <w:cs/>
        </w:rPr>
        <w:t>ข้อ 416 ของกลางสิ่งใด</w:t>
      </w:r>
      <w:r w:rsidR="00234079">
        <w:rPr>
          <w:rFonts w:ascii="TH SarabunIT๙" w:hAnsi="TH SarabunIT๙" w:cs="TH SarabunIT๙" w:hint="cs"/>
          <w:b/>
          <w:sz w:val="32"/>
          <w:szCs w:val="32"/>
          <w:cs/>
        </w:rPr>
        <w:t>...</w:t>
      </w:r>
      <w:r>
        <w:rPr>
          <w:rFonts w:ascii="TH SarabunIT๙" w:hAnsi="TH SarabunIT๙" w:cs="TH SarabunIT๙"/>
          <w:b/>
          <w:sz w:val="32"/>
          <w:szCs w:val="32"/>
          <w:cs/>
        </w:rPr>
        <w:br w:type="page"/>
      </w:r>
    </w:p>
    <w:p w14:paraId="7110ED9D" w14:textId="332E12F1" w:rsidR="007776DD" w:rsidRDefault="007776DD" w:rsidP="007776DD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  <w:r>
        <w:rPr>
          <w:rFonts w:ascii="TH SarabunIT๙" w:hAnsi="TH SarabunIT๙" w:cs="TH SarabunIT๙" w:hint="cs"/>
          <w:b/>
          <w:sz w:val="32"/>
          <w:szCs w:val="32"/>
          <w:cs/>
        </w:rPr>
        <w:lastRenderedPageBreak/>
        <w:t xml:space="preserve">( </w:t>
      </w:r>
      <w:r w:rsidR="00A03CF0">
        <w:rPr>
          <w:rFonts w:ascii="TH SarabunIT๙" w:hAnsi="TH SarabunIT๙" w:cs="TH SarabunIT๙" w:hint="cs"/>
          <w:b/>
          <w:sz w:val="32"/>
          <w:szCs w:val="32"/>
          <w:cs/>
        </w:rPr>
        <w:t>๒๕</w:t>
      </w:r>
      <w:r>
        <w:rPr>
          <w:rFonts w:ascii="TH SarabunIT๙" w:hAnsi="TH SarabunIT๙" w:cs="TH SarabunIT๙" w:hint="cs"/>
          <w:b/>
          <w:sz w:val="32"/>
          <w:szCs w:val="32"/>
          <w:cs/>
        </w:rPr>
        <w:t xml:space="preserve"> )</w:t>
      </w:r>
    </w:p>
    <w:p w14:paraId="7834C827" w14:textId="77777777" w:rsidR="00234079" w:rsidRDefault="00234079" w:rsidP="007776DD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</w:p>
    <w:p w14:paraId="58820298" w14:textId="77777777" w:rsidR="00234079" w:rsidRDefault="00234079" w:rsidP="00234079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4A75C9">
        <w:rPr>
          <w:rFonts w:ascii="TH SarabunIT๙" w:hAnsi="TH SarabunIT๙" w:cs="TH SarabunIT๙"/>
          <w:b/>
          <w:sz w:val="32"/>
          <w:szCs w:val="32"/>
          <w:cs/>
        </w:rPr>
        <w:t xml:space="preserve">ข้อ 416 ของกลางสิ่งใดที่จะขายทอดตลาด ถ้าเห็นว่าของกลางนั้นเป็นประโยชน์ใช้ในราชการตำรวจได้ ให้สารวัตรหรือผู้รักษาการแทน รายงานเสนอเหตุผลไปยังผู้บังคับการหรือผู้รักษาการแทน เป็นผู้พิจารณาสั่งก่อนขายทอดตลาด </w:t>
      </w:r>
    </w:p>
    <w:p w14:paraId="4F9D48F3" w14:textId="7D67D1BA" w:rsidR="007776DD" w:rsidRDefault="00234079" w:rsidP="00234079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4A75C9">
        <w:rPr>
          <w:rFonts w:ascii="TH SarabunIT๙" w:hAnsi="TH SarabunIT๙" w:cs="TH SarabunIT๙"/>
          <w:b/>
          <w:sz w:val="32"/>
          <w:szCs w:val="32"/>
          <w:cs/>
        </w:rPr>
        <w:t xml:space="preserve">ข้อ 417 การขายทอดตลาดของกลาง ให้ตั้งกรรมการประกอบด้วย สารวัตรหรือผู้รักษาการแทน เป็นประธาน มีตำรวจชั้นสัญญาบัตร 1 นาย ชั้นประทวน 1 นาย เป็นกรรมการพิจารณาขาย ให้ได้ราคาใกล้ชิดกับท้องตลาดในขณะนั้น </w:t>
      </w:r>
    </w:p>
    <w:p w14:paraId="39684A16" w14:textId="77777777" w:rsidR="004A75C9" w:rsidRDefault="004A75C9" w:rsidP="0011773D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4A75C9">
        <w:rPr>
          <w:rFonts w:ascii="TH SarabunIT๙" w:hAnsi="TH SarabunIT๙" w:cs="TH SarabunIT๙"/>
          <w:b/>
          <w:sz w:val="32"/>
          <w:szCs w:val="32"/>
          <w:cs/>
        </w:rPr>
        <w:t xml:space="preserve">ข้อ 418 การเก็บรักษาของกลางให้ปฏิบัติดังต่อไปนี้ </w:t>
      </w:r>
    </w:p>
    <w:p w14:paraId="0F416A90" w14:textId="38B4F19C" w:rsidR="004A75C9" w:rsidRDefault="004A75C9" w:rsidP="0011773D">
      <w:pPr>
        <w:tabs>
          <w:tab w:val="center" w:pos="5387"/>
        </w:tabs>
        <w:ind w:right="-1" w:firstLine="1276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4A75C9">
        <w:rPr>
          <w:rFonts w:ascii="TH SarabunIT๙" w:hAnsi="TH SarabunIT๙" w:cs="TH SarabunIT๙"/>
          <w:b/>
          <w:sz w:val="32"/>
          <w:szCs w:val="32"/>
          <w:cs/>
        </w:rPr>
        <w:t>(1) ของกลางสิ่งใดมาถึงสถานีตำรวจ ให้พนักงานสอบสวน จดรูปพรรณสิ่งของลงในรายงานประจำวันและสมุดยึดทรัพย์ของกลาง แล้วเขียนเลขลำดับที่ยึดทรัพย์ติดไว้กับสิ่งของนั้นให้มั่นคง อย่าให้หลุดหรือสูญหายได้ และเก็บของกลางนั้นไว้ในหรือตู้เก็บของกลางใส่กุญแจให้เรียบร้อย เว้นแต่ ของกลางนั้นมีค่ามาก เช่น เครื่องเพชร เครื่องทองรูปพรรณ เงินจำนวนมาก หรือเอกสารสำคัญต่าง ๆ หากเก็บรักษาที่สถานีตำรวจจะไม่มั่นคง ในกรุงเทพมหานครให้ส่งของกลางนั้นไปฝากไว้ที่หน่วยงานผู้เบิกต้นสังกัด แต่หากเก็บรักษาไว้ที่หน่วยงานผู้เบิกต้นสังกัดจะไม่มั่นคง ให้ส่งของกลางนั้นไปฝากไว้ที่กองการเงิน สำนักงานตำรวจแห่งชาติ ในลักษณะหีบห่อ</w:t>
      </w:r>
    </w:p>
    <w:p w14:paraId="3E505138" w14:textId="6A6C79E4" w:rsidR="00501DF0" w:rsidRDefault="00501DF0" w:rsidP="0011773D">
      <w:pPr>
        <w:tabs>
          <w:tab w:val="center" w:pos="5387"/>
        </w:tabs>
        <w:ind w:right="-1" w:firstLine="170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501DF0">
        <w:rPr>
          <w:rFonts w:ascii="TH SarabunIT๙" w:hAnsi="TH SarabunIT๙" w:cs="TH SarabunIT๙"/>
          <w:b/>
          <w:sz w:val="32"/>
          <w:szCs w:val="32"/>
          <w:cs/>
        </w:rPr>
        <w:t>การยึด การมอบ การรับคืนของกลาง ให้ผู้ยึด ผู้มอบ ผู้รับ ลงชื่อไว้ในสมุดยึดทรัพย์ของกลาง และรายงานประจำวันเป็นสำคัญ</w:t>
      </w:r>
    </w:p>
    <w:p w14:paraId="1BEB4019" w14:textId="77777777" w:rsidR="00501DF0" w:rsidRDefault="00501DF0" w:rsidP="0011773D">
      <w:pPr>
        <w:tabs>
          <w:tab w:val="center" w:pos="5387"/>
        </w:tabs>
        <w:ind w:right="-1" w:firstLine="1276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501DF0">
        <w:rPr>
          <w:rFonts w:ascii="TH SarabunIT๙" w:hAnsi="TH SarabunIT๙" w:cs="TH SarabunIT๙"/>
          <w:b/>
          <w:sz w:val="32"/>
          <w:szCs w:val="32"/>
          <w:cs/>
        </w:rPr>
        <w:t xml:space="preserve">(2) ให้สารวัตรหรือผู้รักษาราชการแทน หรือหัวหน้าสถานีตำรวจ เป็นผู้รับผิดชอบเก็บรักษาลูกกุญแจของกลาง </w:t>
      </w:r>
    </w:p>
    <w:p w14:paraId="3C7578AE" w14:textId="77777777" w:rsidR="00501DF0" w:rsidRDefault="00501DF0" w:rsidP="0011773D">
      <w:pPr>
        <w:tabs>
          <w:tab w:val="center" w:pos="5387"/>
        </w:tabs>
        <w:ind w:right="-1" w:firstLine="1276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501DF0">
        <w:rPr>
          <w:rFonts w:ascii="TH SarabunIT๙" w:hAnsi="TH SarabunIT๙" w:cs="TH SarabunIT๙"/>
          <w:b/>
          <w:sz w:val="32"/>
          <w:szCs w:val="32"/>
          <w:cs/>
        </w:rPr>
        <w:t xml:space="preserve">(3) ของกลางที่เก็บรักษาไว้นั้น เมื่อเห็นว่าหมดความจำเป็นที่จะเก็บรักษาไว้ต่อไป ก็ให้ดำเนินการตามข้อ 415 ข้อ 416 หรือข้อ 417 แล้วแต่กรณี </w:t>
      </w:r>
    </w:p>
    <w:p w14:paraId="78B87AF4" w14:textId="77777777" w:rsidR="00501DF0" w:rsidRDefault="00501DF0" w:rsidP="0011773D">
      <w:pPr>
        <w:tabs>
          <w:tab w:val="center" w:pos="5387"/>
        </w:tabs>
        <w:ind w:right="-1" w:firstLine="1276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501DF0">
        <w:rPr>
          <w:rFonts w:ascii="TH SarabunIT๙" w:hAnsi="TH SarabunIT๙" w:cs="TH SarabunIT๙"/>
          <w:b/>
          <w:sz w:val="32"/>
          <w:szCs w:val="32"/>
          <w:cs/>
        </w:rPr>
        <w:t xml:space="preserve">(4) ของกลางในคดีอาญาที่ทราบตัว มีสิทธิจะได้รับของคืนอยู่แล้ว เมื่อเจ้าหน้าที่ได้แจ้งหรือประกาศให้ทราบ แต่ผู้นั้นยังไม่มารับของไปเกินกว่า 1 ปี นับแต่วันที่แจ้งหรือประกาศให้ทราบ ก็ให้ริบของนั้นนั้นเป็นของรัฐบาล และหมายเหตุไว้ในบัญชีแล้วจัดการต่อไปดังเช่นของที่ต้องริบ </w:t>
      </w:r>
    </w:p>
    <w:p w14:paraId="56368FAC" w14:textId="77777777" w:rsidR="00501DF0" w:rsidRDefault="00501DF0" w:rsidP="0011773D">
      <w:pPr>
        <w:tabs>
          <w:tab w:val="center" w:pos="5387"/>
        </w:tabs>
        <w:ind w:right="-1" w:firstLine="1276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501DF0">
        <w:rPr>
          <w:rFonts w:ascii="TH SarabunIT๙" w:hAnsi="TH SarabunIT๙" w:cs="TH SarabunIT๙"/>
          <w:b/>
          <w:sz w:val="32"/>
          <w:szCs w:val="32"/>
          <w:cs/>
        </w:rPr>
        <w:t xml:space="preserve">(5) ของกลางในคดีอาญาที่ไม่ทราบตัวผู้มีสิทธิจะได้รับของคืน ให้ประกาศหาเจ้าของภายใน 5 ปี นับแต่วันประกาศไม่ได้ตัวผู้มีสิทธิมารับของนั้น ก็ให้ริบเป็นของรัฐบาล และให้จัดการทำนองเดียวกัน อนึ่ง ถ้าปรากฏตัวผู้มีสิทธิจะได้รับของคืนในระหว่างเวลาประกาศและเจ้าหน้าที่ผู้รักษาได้แจ้งให้ทราบแล้ว แต่ผู้นั้นยังไม่มารับของคืนไป เช่นนี้ การที่จะริบเป็นของรัฐบาลให้ถือกำหนดเวลา 1 ปี นับแต่วันที่ผู้มีสิทธิได้ทราบ ถ้ากำหนดเวลา 5 ปี ที่ประกาศไว้จะถึงกำหนดเวลาที่เร็วกว่า ก็ให้ถือกำหนดเวลาที่เร็วกว่านั้น </w:t>
      </w:r>
    </w:p>
    <w:p w14:paraId="66914A65" w14:textId="5851D3C8" w:rsidR="00501DF0" w:rsidRDefault="00501DF0" w:rsidP="0011773D">
      <w:pPr>
        <w:tabs>
          <w:tab w:val="center" w:pos="5387"/>
        </w:tabs>
        <w:ind w:right="-1" w:firstLine="1276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501DF0">
        <w:rPr>
          <w:rFonts w:ascii="TH SarabunIT๙" w:hAnsi="TH SarabunIT๙" w:cs="TH SarabunIT๙"/>
          <w:b/>
          <w:sz w:val="32"/>
          <w:szCs w:val="32"/>
          <w:cs/>
        </w:rPr>
        <w:t>(6) ของกลางอย่างอื่น ที่ปรากฏตัวผู้มีสิทธิจำได้รับตามกฎหมายแล้ว แต่ผู้นั้นยังไม่มารับของไป ถ้าเป็นอสังหาริมทรัพย์ภายในกำหนดเวลา 10 ปี หรืออสังหาริมทรัพย์ภายในกำหนดเวลา 5 ปี นับแต่วันที่ผู้นั้นมีสิทธิจะได้รับของไปจากเจ้าหน้าที่ผู้รักษา ก็ให้ริบเป็นของรัฐบาล และจัดการทำนองเดียวกับที่กล่าวมาแล้ว ทั้งนี้ ให้เจ้าหน้าที่ผู้รักษาแจ้งหรือประกาศให้ผู้นั้นมารับของคืนเสีย</w:t>
      </w:r>
    </w:p>
    <w:p w14:paraId="60550DB9" w14:textId="19A19737" w:rsidR="00674E1B" w:rsidRDefault="00674E1B" w:rsidP="0011773D">
      <w:pPr>
        <w:tabs>
          <w:tab w:val="center" w:pos="5387"/>
        </w:tabs>
        <w:ind w:right="-1" w:firstLine="1276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674E1B">
        <w:rPr>
          <w:rFonts w:ascii="TH SarabunIT๙" w:hAnsi="TH SarabunIT๙" w:cs="TH SarabunIT๙"/>
          <w:b/>
          <w:sz w:val="32"/>
          <w:szCs w:val="32"/>
          <w:cs/>
        </w:rPr>
        <w:t>(7) การแจ้งหรือประกาศของเจ้าหน้าที่ตามที่กล่าวมาแล้วนั้น เจ้าหน้าที่ผู้รักษาไม่จำเป็นจะต้องฟ้องว่า ผู้มีสิทธิควรจะได้รับ ไม่ได้ทราบข้อความที่แจ้งหรือประกาศ เป็นเหตุให้ผู้นั้นได้รับของคืน แต่ถ้าภายในกำหนดเวลาที่กล่าวนั้นมีสิทธิควรได้รับได้แสดงความประสงค์ที่จะรับของคืน แต่มีเหตุขัดข้องมารับของนั้นไปไม่ได้ ก็ให้เจ้าหน้าที่ผู้รักษาพิจารณาดู ถ้าเห็นเป็นความจำเป็นจะผ่อนผันให้เวลาแก่ผู้นั้นต่อไปอีกตามสมควรก็ได้</w:t>
      </w:r>
    </w:p>
    <w:p w14:paraId="22BD8334" w14:textId="6E49F4B3" w:rsidR="007776DD" w:rsidRDefault="007776DD" w:rsidP="007776DD">
      <w:pPr>
        <w:tabs>
          <w:tab w:val="center" w:pos="5387"/>
        </w:tabs>
        <w:ind w:right="-1"/>
        <w:rPr>
          <w:rFonts w:ascii="TH SarabunIT๙" w:hAnsi="TH SarabunIT๙" w:cs="TH SarabunIT๙"/>
          <w:b/>
          <w:sz w:val="32"/>
          <w:szCs w:val="32"/>
        </w:rPr>
      </w:pPr>
    </w:p>
    <w:p w14:paraId="2A3C6793" w14:textId="405CF184" w:rsidR="007776DD" w:rsidRDefault="007776DD" w:rsidP="007776DD">
      <w:pPr>
        <w:tabs>
          <w:tab w:val="center" w:pos="5387"/>
        </w:tabs>
        <w:ind w:right="-1"/>
        <w:jc w:val="right"/>
        <w:rPr>
          <w:rFonts w:ascii="TH SarabunIT๙" w:hAnsi="TH SarabunIT๙" w:cs="TH SarabunIT๙"/>
          <w:b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sz w:val="32"/>
          <w:szCs w:val="32"/>
          <w:cs/>
        </w:rPr>
        <w:t xml:space="preserve">/ </w:t>
      </w:r>
      <w:r w:rsidR="00234079" w:rsidRPr="00234079">
        <w:rPr>
          <w:rFonts w:ascii="TH SarabunIT๙" w:hAnsi="TH SarabunIT๙" w:cs="TH SarabunIT๙"/>
          <w:b/>
          <w:sz w:val="32"/>
          <w:szCs w:val="32"/>
          <w:cs/>
        </w:rPr>
        <w:t>ถ้าผู้มีสิทธิ</w:t>
      </w:r>
      <w:r>
        <w:rPr>
          <w:rFonts w:ascii="TH SarabunIT๙" w:hAnsi="TH SarabunIT๙" w:cs="TH SarabunIT๙" w:hint="cs"/>
          <w:b/>
          <w:sz w:val="32"/>
          <w:szCs w:val="32"/>
          <w:cs/>
        </w:rPr>
        <w:t>...</w:t>
      </w:r>
      <w:r>
        <w:rPr>
          <w:rFonts w:ascii="TH SarabunIT๙" w:hAnsi="TH SarabunIT๙" w:cs="TH SarabunIT๙"/>
          <w:b/>
          <w:sz w:val="32"/>
          <w:szCs w:val="32"/>
          <w:cs/>
        </w:rPr>
        <w:br w:type="page"/>
      </w:r>
    </w:p>
    <w:p w14:paraId="03C5049A" w14:textId="16FA9BA9" w:rsidR="007776DD" w:rsidRDefault="007776DD" w:rsidP="007776DD">
      <w:pPr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  <w:r>
        <w:rPr>
          <w:rFonts w:ascii="TH SarabunIT๙" w:hAnsi="TH SarabunIT๙" w:cs="TH SarabunIT๙" w:hint="cs"/>
          <w:b/>
          <w:sz w:val="32"/>
          <w:szCs w:val="32"/>
          <w:cs/>
        </w:rPr>
        <w:lastRenderedPageBreak/>
        <w:t xml:space="preserve">( </w:t>
      </w:r>
      <w:r w:rsidR="00182BF2">
        <w:rPr>
          <w:rFonts w:ascii="TH SarabunIT๙" w:hAnsi="TH SarabunIT๙" w:cs="TH SarabunIT๙" w:hint="cs"/>
          <w:b/>
          <w:sz w:val="32"/>
          <w:szCs w:val="32"/>
          <w:cs/>
        </w:rPr>
        <w:t>๒๖</w:t>
      </w:r>
      <w:r>
        <w:rPr>
          <w:rFonts w:ascii="TH SarabunIT๙" w:hAnsi="TH SarabunIT๙" w:cs="TH SarabunIT๙" w:hint="cs"/>
          <w:b/>
          <w:sz w:val="32"/>
          <w:szCs w:val="32"/>
          <w:cs/>
        </w:rPr>
        <w:t xml:space="preserve"> )</w:t>
      </w:r>
    </w:p>
    <w:p w14:paraId="7696A25F" w14:textId="77777777" w:rsidR="007776DD" w:rsidRDefault="007776DD" w:rsidP="007776DD">
      <w:pPr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</w:p>
    <w:p w14:paraId="29AF2063" w14:textId="77777777" w:rsidR="00234079" w:rsidRPr="00234079" w:rsidRDefault="00234079" w:rsidP="00234079">
      <w:pPr>
        <w:tabs>
          <w:tab w:val="center" w:pos="5387"/>
        </w:tabs>
        <w:ind w:right="-1" w:firstLine="1276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234079">
        <w:rPr>
          <w:rFonts w:ascii="TH SarabunIT๙" w:hAnsi="TH SarabunIT๙" w:cs="TH SarabunIT๙"/>
          <w:b/>
          <w:sz w:val="32"/>
          <w:szCs w:val="32"/>
          <w:cs/>
        </w:rPr>
        <w:t>ถ้าผู้มีสิทธิควรได้รับของกลางนั้น แสดงความจำนงว่าไม่ต้องการรับของคืนและขอมอบให้แก่รัฐบาล ดังนี้ ก็ให้มีผู้มีหน้าที่จัดการบันทึกให้ผู้นั้นลงนามไว้เป็นหลักฐาน ให้ลงนามมอบไว้ในบัญชีของกลางและรายงานประจำวันด้วย แล้วจัดการจำหน่ายต่อไปตามระเบียบ</w:t>
      </w:r>
    </w:p>
    <w:p w14:paraId="391C1CA1" w14:textId="3E7A3129" w:rsidR="00234079" w:rsidRDefault="00234079" w:rsidP="00234079">
      <w:pPr>
        <w:tabs>
          <w:tab w:val="center" w:pos="5387"/>
        </w:tabs>
        <w:ind w:right="-1" w:firstLine="1276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234079">
        <w:rPr>
          <w:rFonts w:ascii="TH SarabunIT๙" w:hAnsi="TH SarabunIT๙" w:cs="TH SarabunIT๙"/>
          <w:b/>
          <w:sz w:val="32"/>
          <w:szCs w:val="32"/>
          <w:cs/>
        </w:rPr>
        <w:t>(8) ของกลางซึ่งตกเป็นของรัฐบาลหรือเป็นของที่บุคคลมีได้โดยชอบด้วยกฎหมาย ของกลางเหล่านั้น เป็นของที่ควรขาย เช่น อาวุธปืน เมื่อจะขายก็ให้ขายแก่บุคคลผู้ได้รับอนุญาตจากเจ้าพนักงานให้มีอาวุธปืนได้ เว้นแต่จะมีระเบียบให้ปฏิบัติเป็นอย่างอื่น</w:t>
      </w:r>
    </w:p>
    <w:p w14:paraId="00622E3C" w14:textId="0822C63F" w:rsidR="00674E1B" w:rsidRDefault="00674E1B" w:rsidP="0011773D">
      <w:pPr>
        <w:tabs>
          <w:tab w:val="center" w:pos="5387"/>
        </w:tabs>
        <w:ind w:right="-1" w:firstLine="1276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674E1B">
        <w:rPr>
          <w:rFonts w:ascii="TH SarabunIT๙" w:hAnsi="TH SarabunIT๙" w:cs="TH SarabunIT๙"/>
          <w:b/>
          <w:sz w:val="32"/>
          <w:szCs w:val="32"/>
          <w:cs/>
        </w:rPr>
        <w:t xml:space="preserve">(9) ของกลางซึ่งตกเป็นของรัฐบาลและเป็นของที่ชำรุดเสียหาย ไม่มีราคา เป็นของที่ปราศจากราคา โดยสภาพของมันเอง หรือเป็นของบุคคลไม่อาจมีได้โดยผิดกฎหมาย เป็นของที่ไม่ควรขาย ให้สำรวจเสนอผู้บังคับการสั่งทำลายเสีย หรือส่งไปยังเจ้าหน้าที่แผนกการแห่งของนั้น แล้วแต่กรณี </w:t>
      </w:r>
    </w:p>
    <w:p w14:paraId="424B3CA2" w14:textId="77777777" w:rsidR="00674E1B" w:rsidRDefault="00674E1B" w:rsidP="0011773D">
      <w:pPr>
        <w:tabs>
          <w:tab w:val="center" w:pos="5387"/>
        </w:tabs>
        <w:ind w:right="-1" w:firstLine="1276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674E1B">
        <w:rPr>
          <w:rFonts w:ascii="TH SarabunIT๙" w:hAnsi="TH SarabunIT๙" w:cs="TH SarabunIT๙"/>
          <w:b/>
          <w:sz w:val="32"/>
          <w:szCs w:val="32"/>
          <w:cs/>
        </w:rPr>
        <w:t xml:space="preserve">(10) ของกลางอย่างใดที่เป็นโบราณวัตถุหรือเป็นของแปลกประหลาด ซึ่งควรจะเก็บไว้เป็นเครื่องประดับสถานที่ราชการหรือพิพิธภัณฑ์สถาน เหล่านี้ เป็นของที่ไม่ควรขายหรือทำลาย </w:t>
      </w:r>
    </w:p>
    <w:p w14:paraId="52ECDEA8" w14:textId="51945344" w:rsidR="00674E1B" w:rsidRDefault="00674E1B" w:rsidP="0011773D">
      <w:pPr>
        <w:tabs>
          <w:tab w:val="center" w:pos="5387"/>
        </w:tabs>
        <w:ind w:right="-1" w:firstLine="1276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674E1B">
        <w:rPr>
          <w:rFonts w:ascii="TH SarabunIT๙" w:hAnsi="TH SarabunIT๙" w:cs="TH SarabunIT๙"/>
          <w:b/>
          <w:sz w:val="32"/>
          <w:szCs w:val="32"/>
          <w:cs/>
        </w:rPr>
        <w:t>(11) ของกลางรายใดที่เป็นของใหญ่โต หรือมีจำนวนมาก หรือที่ทำการไม่มีสถานที่จัดเก็บเพียงพอ ไม่สามารถจะนำมาเก็บรักษาไว้ ก็ให้ฝากไว้ยังสถานีตำรวจอื่นเก็บรักษาไว้จนกว่าจะมารับคืนไปแล้วให้สถานีตำรวจนั้นรับฝากไว้ลงรายงานประจำวันและสมุดยึดทรัพย์ของกลางตามระเบียบ</w:t>
      </w:r>
    </w:p>
    <w:p w14:paraId="2767DF02" w14:textId="11F33A5E" w:rsidR="006B0585" w:rsidRDefault="006B0585" w:rsidP="0011773D">
      <w:pPr>
        <w:tabs>
          <w:tab w:val="center" w:pos="5387"/>
        </w:tabs>
        <w:ind w:right="-1" w:firstLine="170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6B0585">
        <w:rPr>
          <w:rFonts w:ascii="TH SarabunIT๙" w:hAnsi="TH SarabunIT๙" w:cs="TH SarabunIT๙"/>
          <w:b/>
          <w:sz w:val="32"/>
          <w:szCs w:val="32"/>
          <w:cs/>
        </w:rPr>
        <w:t>หากจำเป็นต้องจัดหาสถานที่อื่นนอกจากตามวรรคหนึ่ง ในการเก็บรักษาของกลางและจัดจ้างผู้ดูแลรักษาสถานที่ ก็ให้ดำเนินการตามระเบียบของกลางราชการว่าด้วยการพัสดุ</w:t>
      </w:r>
    </w:p>
    <w:p w14:paraId="64F331DB" w14:textId="77777777" w:rsidR="00A841AB" w:rsidRDefault="006B0585" w:rsidP="0011773D">
      <w:pPr>
        <w:tabs>
          <w:tab w:val="center" w:pos="5387"/>
        </w:tabs>
        <w:ind w:right="-1" w:firstLine="1276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6B0585">
        <w:rPr>
          <w:rFonts w:ascii="TH SarabunIT๙" w:hAnsi="TH SarabunIT๙" w:cs="TH SarabunIT๙"/>
          <w:b/>
          <w:sz w:val="32"/>
          <w:szCs w:val="32"/>
          <w:cs/>
        </w:rPr>
        <w:t xml:space="preserve">(12) ของกลางรายใดเห็นว่าจะเก็บรักษาไว้อาจเน่าเปื่อยเสียหายได้ก่อนที่คดีจะส่งฟ้องศาล จะจำหน่ายหรือป้องกันมิให้เน่าเปื่อยก็ให้จัดการไปตามสมควร เช่น เนื้อโค กระบือ สุกร จะขายเอาเงิน เก็บรักษาไว้ก็ได้ ถ้าของกลางรายใดมีการเถียงกรรมสิทธิ์หรือเป็นพยานหลักฐานสำคัญประกอบคดี ถ้าจะกระทำไปก็จะเกิดการคัดค้านได้ในภายหลัง ก็ให้ระงับไม่ต้องขายหรือจัดการดังกล่าวมาข้างต้นนั้น </w:t>
      </w:r>
    </w:p>
    <w:p w14:paraId="22B48A61" w14:textId="77777777" w:rsidR="00A841AB" w:rsidRDefault="006B0585" w:rsidP="0011773D">
      <w:pPr>
        <w:tabs>
          <w:tab w:val="center" w:pos="5387"/>
        </w:tabs>
        <w:ind w:right="-1" w:firstLine="1276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6B0585">
        <w:rPr>
          <w:rFonts w:ascii="TH SarabunIT๙" w:hAnsi="TH SarabunIT๙" w:cs="TH SarabunIT๙"/>
          <w:b/>
          <w:sz w:val="32"/>
          <w:szCs w:val="32"/>
          <w:cs/>
        </w:rPr>
        <w:t xml:space="preserve">(13) ของกลางรายใดจับได้ โดยสงสัยว่าจะเป็นสิ่งของที่ได้มาจากการกระทำความผิด ให้ผู้อ้างว่าเป็นเจ้าของนำหลักฐานมาแสดง ถ้านำหลักฐานมาแสดงไม่ได้ หรือไม่นำมาก่อนก็ดี ให้พนักงานสอบสวนส่งของกลางนั้นไปตรวจสอบที่กองทะเบียนประวัติอาชญากร กองบัญชาการตำรวจสอบสวนกลาง ถ้าไม่ตรงกับบัญชีที่มีผู้มาร้องทุกข์ของหายไว้ ให้ออกประกาศโฆษณาหาเจ้าของ โดยติดไว้ที่หน้าสถานีตำรวจเช่นเดียวกับเก็บของตก </w:t>
      </w:r>
    </w:p>
    <w:p w14:paraId="014F04DC" w14:textId="77777777" w:rsidR="00A841AB" w:rsidRDefault="006B0585" w:rsidP="0011773D">
      <w:pPr>
        <w:tabs>
          <w:tab w:val="center" w:pos="5387"/>
        </w:tabs>
        <w:ind w:right="-1" w:firstLine="1276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6B0585">
        <w:rPr>
          <w:rFonts w:ascii="TH SarabunIT๙" w:hAnsi="TH SarabunIT๙" w:cs="TH SarabunIT๙"/>
          <w:b/>
          <w:sz w:val="32"/>
          <w:szCs w:val="32"/>
          <w:cs/>
        </w:rPr>
        <w:t xml:space="preserve">(14) ผู้รักษาของกลางคนใดจงใจหรือเลินเล่อละเลย หรือดัดแปลงแก้ไขของกลางให้เปลี่ยนไปจากสภาพที่เป็นอยู่เดิม จงใจหรือเลินเล่อสำรวจของกลางให้ผิดไปจากความจริง หรือของกลางที่ยังไม่ควรขาย ไปขาย เป็นเหตุให้เกิดการเสียหายขึ้น หรือเอาของกลางไปใช้โดยมิใช่เพื่อการรักษาของนั้น หรือยักยอกไว้เป็นของตนเสีย นอกจากจะต้องได้รับโทษอันจะพึงมีตามกฎหมาย หรือโทษตามพระราชบัญญัติระเบียบข้าราชการพลเรือนที่ใช้อยู่แล้ว ยังจะต้องชดใช้ราคาของ หรือค่าเสียหายแทนอีกส่วนหนึ่งด้วย </w:t>
      </w:r>
    </w:p>
    <w:p w14:paraId="43B8672E" w14:textId="032D70DA" w:rsidR="006B0585" w:rsidRDefault="006B0585" w:rsidP="0011773D">
      <w:pPr>
        <w:tabs>
          <w:tab w:val="center" w:pos="5387"/>
        </w:tabs>
        <w:ind w:right="-1" w:firstLine="1276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6B0585">
        <w:rPr>
          <w:rFonts w:ascii="TH SarabunIT๙" w:hAnsi="TH SarabunIT๙" w:cs="TH SarabunIT๙"/>
          <w:b/>
          <w:sz w:val="32"/>
          <w:szCs w:val="32"/>
          <w:cs/>
        </w:rPr>
        <w:t>(15) เมื่อมีการแต่งตั้งให้ไปรับตำแหน่งที่อื่น ผู้มีหน้าที่เก็บรักษาของกลางและผู้ที่จะมารับหน้าที่ใหม่จะต้องส่งมอบของกลางแก่กันให้เสร็จก่อนเดินทางไปรับตำแหน่งใหม่ แต่ถ้าฝ่ายหนึ่งฝ่ายใดไม่สามารถเดินทางมารับมอบของกลางได้ภายในเวลากำหนด ให้มอบของกลางให้แก่ผู้รักษาราชการแทนรับไว้ แล้วมีผู้มารับตำแหน่งใหม่รับมอบหมายของกลางจากผู้รักษาราชการให้เสร็จภายใน 15 วัน นับแต่วันเดินทางมารับตำแหน่งใหม่</w:t>
      </w:r>
    </w:p>
    <w:p w14:paraId="2BDD5E5F" w14:textId="77777777" w:rsidR="007776DD" w:rsidRDefault="007776DD" w:rsidP="00A841AB">
      <w:pPr>
        <w:tabs>
          <w:tab w:val="center" w:pos="5387"/>
        </w:tabs>
        <w:ind w:right="-1" w:firstLine="1276"/>
        <w:rPr>
          <w:rFonts w:ascii="TH SarabunIT๙" w:hAnsi="TH SarabunIT๙" w:cs="TH SarabunIT๙"/>
          <w:b/>
          <w:sz w:val="32"/>
          <w:szCs w:val="32"/>
        </w:rPr>
      </w:pPr>
    </w:p>
    <w:p w14:paraId="1A7893EA" w14:textId="77777777" w:rsidR="00A94925" w:rsidRDefault="00A94925" w:rsidP="00A841AB">
      <w:pPr>
        <w:tabs>
          <w:tab w:val="center" w:pos="5387"/>
        </w:tabs>
        <w:ind w:right="-1" w:firstLine="1276"/>
        <w:rPr>
          <w:rFonts w:ascii="TH SarabunIT๙" w:hAnsi="TH SarabunIT๙" w:cs="TH SarabunIT๙"/>
          <w:b/>
          <w:sz w:val="32"/>
          <w:szCs w:val="32"/>
        </w:rPr>
      </w:pPr>
    </w:p>
    <w:p w14:paraId="0D3157D0" w14:textId="77777777" w:rsidR="00A94925" w:rsidRDefault="00A94925" w:rsidP="00A841AB">
      <w:pPr>
        <w:tabs>
          <w:tab w:val="center" w:pos="5387"/>
        </w:tabs>
        <w:ind w:right="-1" w:firstLine="1276"/>
        <w:rPr>
          <w:rFonts w:ascii="TH SarabunIT๙" w:hAnsi="TH SarabunIT๙" w:cs="TH SarabunIT๙"/>
          <w:b/>
          <w:sz w:val="32"/>
          <w:szCs w:val="32"/>
        </w:rPr>
      </w:pPr>
    </w:p>
    <w:p w14:paraId="77B55988" w14:textId="44CE2B48" w:rsidR="007776DD" w:rsidRDefault="007776DD" w:rsidP="007776DD">
      <w:pPr>
        <w:spacing w:after="200" w:line="276" w:lineRule="auto"/>
        <w:jc w:val="right"/>
        <w:rPr>
          <w:rFonts w:ascii="TH SarabunIT๙" w:hAnsi="TH SarabunIT๙" w:cs="TH SarabunIT๙"/>
          <w:b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sz w:val="32"/>
          <w:szCs w:val="32"/>
          <w:cs/>
        </w:rPr>
        <w:t xml:space="preserve">/ </w:t>
      </w:r>
      <w:r w:rsidRPr="007776DD">
        <w:rPr>
          <w:rFonts w:ascii="TH SarabunIT๙" w:hAnsi="TH SarabunIT๙" w:cs="TH SarabunIT๙"/>
          <w:b/>
          <w:sz w:val="32"/>
          <w:szCs w:val="32"/>
          <w:cs/>
        </w:rPr>
        <w:t xml:space="preserve">(17) </w:t>
      </w:r>
      <w:r w:rsidR="00A94925" w:rsidRPr="00A94925">
        <w:rPr>
          <w:rFonts w:ascii="TH SarabunIT๙" w:hAnsi="TH SarabunIT๙" w:cs="TH SarabunIT๙"/>
          <w:b/>
          <w:sz w:val="32"/>
          <w:szCs w:val="32"/>
          <w:cs/>
        </w:rPr>
        <w:t>หน้าที่ของผู้รับ</w:t>
      </w:r>
      <w:r>
        <w:rPr>
          <w:rFonts w:ascii="TH SarabunIT๙" w:hAnsi="TH SarabunIT๙" w:cs="TH SarabunIT๙" w:hint="cs"/>
          <w:b/>
          <w:sz w:val="32"/>
          <w:szCs w:val="32"/>
          <w:cs/>
        </w:rPr>
        <w:t>...</w:t>
      </w:r>
      <w:r>
        <w:rPr>
          <w:rFonts w:ascii="TH SarabunIT๙" w:hAnsi="TH SarabunIT๙" w:cs="TH SarabunIT๙"/>
          <w:b/>
          <w:sz w:val="32"/>
          <w:szCs w:val="32"/>
          <w:cs/>
        </w:rPr>
        <w:br w:type="page"/>
      </w:r>
    </w:p>
    <w:p w14:paraId="310D387E" w14:textId="237F60F0" w:rsidR="007776DD" w:rsidRDefault="007776DD" w:rsidP="007776DD">
      <w:pPr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  <w:r>
        <w:rPr>
          <w:rFonts w:ascii="TH SarabunIT๙" w:hAnsi="TH SarabunIT๙" w:cs="TH SarabunIT๙" w:hint="cs"/>
          <w:b/>
          <w:sz w:val="32"/>
          <w:szCs w:val="32"/>
          <w:cs/>
        </w:rPr>
        <w:lastRenderedPageBreak/>
        <w:t xml:space="preserve">( </w:t>
      </w:r>
      <w:r w:rsidR="00182BF2">
        <w:rPr>
          <w:rFonts w:ascii="TH SarabunIT๙" w:hAnsi="TH SarabunIT๙" w:cs="TH SarabunIT๙" w:hint="cs"/>
          <w:b/>
          <w:sz w:val="32"/>
          <w:szCs w:val="32"/>
          <w:cs/>
        </w:rPr>
        <w:t>๒๗</w:t>
      </w:r>
      <w:r>
        <w:rPr>
          <w:rFonts w:ascii="TH SarabunIT๙" w:hAnsi="TH SarabunIT๙" w:cs="TH SarabunIT๙" w:hint="cs"/>
          <w:b/>
          <w:sz w:val="32"/>
          <w:szCs w:val="32"/>
          <w:cs/>
        </w:rPr>
        <w:t xml:space="preserve"> )</w:t>
      </w:r>
    </w:p>
    <w:p w14:paraId="28552C55" w14:textId="77777777" w:rsidR="007776DD" w:rsidRDefault="007776DD" w:rsidP="007776DD">
      <w:pPr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</w:p>
    <w:p w14:paraId="660F24F0" w14:textId="77777777" w:rsidR="00A94925" w:rsidRPr="00A94925" w:rsidRDefault="00A94925" w:rsidP="00A94925">
      <w:pPr>
        <w:tabs>
          <w:tab w:val="center" w:pos="5387"/>
        </w:tabs>
        <w:ind w:right="-1" w:firstLine="1276"/>
        <w:jc w:val="thaiDistribute"/>
        <w:rPr>
          <w:rFonts w:ascii="TH SarabunIT๙" w:hAnsi="TH SarabunIT๙" w:cs="TH SarabunIT๙"/>
          <w:b/>
          <w:sz w:val="32"/>
          <w:szCs w:val="32"/>
        </w:rPr>
      </w:pPr>
      <w:bookmarkStart w:id="5" w:name="_Hlk162087164"/>
      <w:r w:rsidRPr="00A94925">
        <w:rPr>
          <w:rFonts w:ascii="TH SarabunIT๙" w:hAnsi="TH SarabunIT๙" w:cs="TH SarabunIT๙"/>
          <w:b/>
          <w:sz w:val="32"/>
          <w:szCs w:val="32"/>
          <w:cs/>
        </w:rPr>
        <w:t>หน้าที่ของผู้รับมอบ ต้องสำรวจสิ่งของให้ถูกต้องตรงกับรายการในบัญชี หากของกลางใดไม่ส่งมอบด้วยเหตุใด ให้หมายเหตุไว้ให้ชัดเจน แล้วลงชื่อกำกับไว้ทั้งผู้มอบและผู้รับมอบ และเมื่อรับมอบแล้วให้เสนอผู้บังคับบัญชาทราบ หากมีการบกพร่องก็ให้ผู้บังคับบัญชาสั่งดำเนินการสอบสวนต่อไป เมื่อผู้รับมอบได้เซ็นชื่อรับมอบของกลางแล้ว ถือว่าได้รับของกลางไว้ถูกต้องตามจำนวนที่ปรากฏในบัญชี และผู้มอบก็พ้นจากหน้าที่และความรับผิดชอบเท่าที่ปรากฏในบัญชีของกลางที่มีอยู่ อย่างไม่บกพร่องในขณะที่รับมอบต่อกันเท่านั้น หากปรากฏว่าขาดตกบกพร่องในจำนวนสิ่งของขึ้นภายหลังผู้รับมอบจะต้องเป็นผู้รับผิด</w:t>
      </w:r>
    </w:p>
    <w:p w14:paraId="7290FABD" w14:textId="77777777" w:rsidR="00A94925" w:rsidRDefault="00A94925" w:rsidP="00A94925">
      <w:pPr>
        <w:tabs>
          <w:tab w:val="center" w:pos="5387"/>
        </w:tabs>
        <w:ind w:right="-1" w:firstLine="1276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A94925">
        <w:rPr>
          <w:rFonts w:ascii="TH SarabunIT๙" w:hAnsi="TH SarabunIT๙" w:cs="TH SarabunIT๙"/>
          <w:b/>
          <w:sz w:val="32"/>
          <w:szCs w:val="32"/>
          <w:cs/>
        </w:rPr>
        <w:t xml:space="preserve">(16) ผู้มีหน้าที่รักษาของกลางจะมอบหน้าที่รักษาของกลางให้ผู้อยู่ในบังคับบัญชารักษาแทนก็ได้ ในเมื่อของกลางบางสิ่งบางอย่างนั้นเป็นของไม่สลักสำคัญ หรือเป็นของที่สมควรจะมอบหมายได้ หรือด้วยความจำเป็นในหน้าที่ชั่วคราว แต่การมอบหน้าที่นี้จะต้องรับผิดชอบในเมื่อเกิดการเสียหายขึ้น เว้นแต่ จะพิสูจน์ได้ว่าเป็นเพราะเหตุสุดวิสัยหรือไม่สามารถจะคุ้มครองได้ </w:t>
      </w:r>
    </w:p>
    <w:p w14:paraId="7E0CC094" w14:textId="0CE97097" w:rsidR="00A841AB" w:rsidRDefault="00A841AB" w:rsidP="00A94925">
      <w:pPr>
        <w:tabs>
          <w:tab w:val="center" w:pos="5387"/>
        </w:tabs>
        <w:ind w:right="-1" w:firstLine="1276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A841AB">
        <w:rPr>
          <w:rFonts w:ascii="TH SarabunIT๙" w:hAnsi="TH SarabunIT๙" w:cs="TH SarabunIT๙"/>
          <w:b/>
          <w:sz w:val="32"/>
          <w:szCs w:val="32"/>
          <w:cs/>
        </w:rPr>
        <w:t>(17) การเก็บรักษา</w:t>
      </w:r>
      <w:bookmarkEnd w:id="5"/>
      <w:r w:rsidRPr="00A841AB">
        <w:rPr>
          <w:rFonts w:ascii="TH SarabunIT๙" w:hAnsi="TH SarabunIT๙" w:cs="TH SarabunIT๙"/>
          <w:b/>
          <w:sz w:val="32"/>
          <w:szCs w:val="32"/>
          <w:cs/>
        </w:rPr>
        <w:t>ของกลางของตำรวจทุกหน่วยในส่วนกลางให้ปฏิบัติตามระเบียบนี้ การเก็บรักษาของกลางในหน้าที่ตำรวจภูธรนอกจากจะต้องปฏิบัติตามข้อบังคับการเก็บรักษาของกลางกระทรวงมหาดไทยแล้ว ให้ปฏิบัติตามระเบียบนี้โดยอนุโลม ส่วนการเก็บรักษาเอกสารและวัตถุของกลางต่าง ๆ ซึ่งต้องหรือไม่ต้องส่งไปตรวจพิสูจน์ ที่กองพิสูจน์หลักฐาน ให้ปฏิบัติตามคำแนะนำในเอกสารคู่มือของกองพิสูจน์หลักฐานตามข้อ 419</w:t>
      </w:r>
    </w:p>
    <w:p w14:paraId="00302417" w14:textId="5C3E37E7" w:rsidR="007721C7" w:rsidRDefault="007721C7" w:rsidP="0011773D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7721C7">
        <w:rPr>
          <w:rFonts w:ascii="TH SarabunIT๙" w:hAnsi="TH SarabunIT๙" w:cs="TH SarabunIT๙"/>
          <w:b/>
          <w:sz w:val="32"/>
          <w:szCs w:val="32"/>
          <w:cs/>
        </w:rPr>
        <w:t>ข้อ 419 เอกสารและวัตถุของกลางใดที่จำเป็นจะต้องตรวจพิสูจน์ ให้พนักงานสอบสวนรีบส่งไปยังกองพิสูจน์หลักฐาน กองบัญชาการตำรวจสอบสวนกลาง โดยเร็ว พร้อมกับบันทึกแสดงรายละเอียดของเอกสารและวัตถุของกลางที่ได้มาประกอบด้วย</w:t>
      </w:r>
    </w:p>
    <w:p w14:paraId="00E8751E" w14:textId="79EF7530" w:rsidR="000A1B40" w:rsidRDefault="000A1B40" w:rsidP="0011773D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0A1B40">
        <w:rPr>
          <w:rFonts w:ascii="TH SarabunIT๙" w:hAnsi="TH SarabunIT๙" w:cs="TH SarabunIT๙"/>
          <w:b/>
          <w:sz w:val="32"/>
          <w:szCs w:val="32"/>
          <w:cs/>
        </w:rPr>
        <w:t>การส่งเอกสารและวัตถุของกลางไปให้กองพิสูจน์หลักฐานทำการตรวจพิสูจน์ ให้พนักงานสอบสวนปฏิบัติ ดังต่อไปนี้</w:t>
      </w:r>
    </w:p>
    <w:p w14:paraId="376F4DB8" w14:textId="77777777" w:rsidR="000A1B40" w:rsidRDefault="000A1B40" w:rsidP="0011773D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0A1B40">
        <w:rPr>
          <w:rFonts w:ascii="TH SarabunIT๙" w:hAnsi="TH SarabunIT๙" w:cs="TH SarabunIT๙"/>
          <w:b/>
          <w:sz w:val="32"/>
          <w:szCs w:val="32"/>
          <w:cs/>
        </w:rPr>
        <w:t xml:space="preserve">(1) การส่งเรื่องไปให้ตรวจพิสูจน์ ให้พนักงานสอบสวนแจ้งข้อหา พฤติการณ์ ข้อเท็จจริงในกรณีเรื่องนั้น ๆ ให้ชัดเจนตลอดจนชื่อผู้เสียหาย ชื่อผู้ต้องหา พยานเอกสาร พยานวัตถุ ตรวจหรือเก็บได้ที่ไหนเมื่อใด ความประสงค์ในการที่จะทำให้การตรวจพิสูจน์ และข้อความอื่น ๆ ที่สมควรแจ้งไปให้ทราบด้วย </w:t>
      </w:r>
    </w:p>
    <w:p w14:paraId="1A496838" w14:textId="77777777" w:rsidR="000A1B40" w:rsidRDefault="000A1B40" w:rsidP="0011773D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0A1B40">
        <w:rPr>
          <w:rFonts w:ascii="TH SarabunIT๙" w:hAnsi="TH SarabunIT๙" w:cs="TH SarabunIT๙"/>
          <w:b/>
          <w:sz w:val="32"/>
          <w:szCs w:val="32"/>
          <w:cs/>
        </w:rPr>
        <w:t xml:space="preserve">(2) เอกสารหรือวัตถุของกลางใดที่จะต้องส่งไปตรวจพิสูจน์ ให้ส่งไปที่กองพิสูจน์หลักฐานโดยเร็วที่สุด เพื่อไม่ให้เสียผลในการตรวจพิสูจน์ </w:t>
      </w:r>
    </w:p>
    <w:p w14:paraId="039B6B15" w14:textId="77777777" w:rsidR="000A1B40" w:rsidRDefault="000A1B40" w:rsidP="0011773D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0A1B40">
        <w:rPr>
          <w:rFonts w:ascii="TH SarabunIT๙" w:hAnsi="TH SarabunIT๙" w:cs="TH SarabunIT๙"/>
          <w:b/>
          <w:sz w:val="32"/>
          <w:szCs w:val="32"/>
          <w:cs/>
        </w:rPr>
        <w:t>(3) เอกสารหรือวัตถุของกลางที่ได้มา ให้บันทึกลักษณะสภาพ สถานที่ วันเวลาที่พบเอกสารหรือวัตถุของกลางนั้น ๆ โดยจดบันทึกเป็นข้อความสั้น ๆ หรือบันทึกลงในแผนที่สังเขป หรือถ้าสามารถจะถ่ายภาพของกลางและสถานที่พบได้ ก็ให้ทำการถ่ายภาพไว้ด้วย</w:t>
      </w:r>
    </w:p>
    <w:p w14:paraId="0353F1F9" w14:textId="77777777" w:rsidR="000A1B40" w:rsidRDefault="000A1B40" w:rsidP="0011773D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0A1B40">
        <w:rPr>
          <w:rFonts w:ascii="TH SarabunIT๙" w:hAnsi="TH SarabunIT๙" w:cs="TH SarabunIT๙"/>
          <w:b/>
          <w:sz w:val="32"/>
          <w:szCs w:val="32"/>
          <w:cs/>
        </w:rPr>
        <w:t xml:space="preserve">(4) เอกสารหรือวัตถุของกลางใด ต้องทำเครื่องหมายเพื่อให้จดจำได้ ก็ให้ทำเครื่องหมายไว้ตามคำแนะนำในเอกสารคู่มือของกองพิสูจน์หลักฐาน </w:t>
      </w:r>
    </w:p>
    <w:p w14:paraId="4F3E0001" w14:textId="77777777" w:rsidR="000A1B40" w:rsidRDefault="000A1B40" w:rsidP="0011773D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0A1B40">
        <w:rPr>
          <w:rFonts w:ascii="TH SarabunIT๙" w:hAnsi="TH SarabunIT๙" w:cs="TH SarabunIT๙"/>
          <w:b/>
          <w:sz w:val="32"/>
          <w:szCs w:val="32"/>
          <w:cs/>
        </w:rPr>
        <w:t xml:space="preserve">(5) การบรรจุหีบห่อเอกสารหรือวัตถุของกลางนั้นจะต้องทำให้เรียบร้อย ตีตราครั่งและมีป้ายบอกชื่อคดี ชนิด จำนวนของกลาง โดยแยกออกเป็นรายปี </w:t>
      </w:r>
    </w:p>
    <w:p w14:paraId="5BC90D8F" w14:textId="77777777" w:rsidR="000A1B40" w:rsidRDefault="000A1B40" w:rsidP="0011773D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0A1B40">
        <w:rPr>
          <w:rFonts w:ascii="TH SarabunIT๙" w:hAnsi="TH SarabunIT๙" w:cs="TH SarabunIT๙"/>
          <w:b/>
          <w:sz w:val="32"/>
          <w:szCs w:val="32"/>
          <w:cs/>
        </w:rPr>
        <w:t xml:space="preserve">(6) การรับการส่งเอกสารหรือวัตถุของกลางแต่ละครั้งนั้น จะต้องมีหลักฐานในการรับส่งกันทุกครั้ง </w:t>
      </w:r>
    </w:p>
    <w:p w14:paraId="42478DC6" w14:textId="189308E6" w:rsidR="000A1B40" w:rsidRDefault="000A1B40" w:rsidP="0011773D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0A1B40">
        <w:rPr>
          <w:rFonts w:ascii="TH SarabunIT๙" w:hAnsi="TH SarabunIT๙" w:cs="TH SarabunIT๙"/>
          <w:b/>
          <w:sz w:val="32"/>
          <w:szCs w:val="32"/>
          <w:cs/>
        </w:rPr>
        <w:t>(7) การส่งเอกสารหรือวัตถุของกลางไปทำการตรวจพิสูจน์นั้น ให้บันทึกข้อความตามแบบซึ่งได้แนบมาพร้อมกับระเบียบนี้ส่งไปให้ พร้อมกับเอกสารหรือวัตถุของกลางที่ขอให้ทำการตรวจพิสูจน์</w:t>
      </w:r>
    </w:p>
    <w:p w14:paraId="75DB78C9" w14:textId="77777777" w:rsidR="007776DD" w:rsidRDefault="007776DD" w:rsidP="007721C7">
      <w:pPr>
        <w:tabs>
          <w:tab w:val="center" w:pos="5387"/>
        </w:tabs>
        <w:ind w:right="-1" w:firstLine="851"/>
        <w:rPr>
          <w:rFonts w:ascii="TH SarabunIT๙" w:hAnsi="TH SarabunIT๙" w:cs="TH SarabunIT๙"/>
          <w:b/>
          <w:sz w:val="32"/>
          <w:szCs w:val="32"/>
        </w:rPr>
      </w:pPr>
    </w:p>
    <w:p w14:paraId="7606FCB2" w14:textId="77777777" w:rsidR="007776DD" w:rsidRDefault="007776DD" w:rsidP="007721C7">
      <w:pPr>
        <w:tabs>
          <w:tab w:val="center" w:pos="5387"/>
        </w:tabs>
        <w:ind w:right="-1" w:firstLine="851"/>
        <w:rPr>
          <w:rFonts w:ascii="TH SarabunIT๙" w:hAnsi="TH SarabunIT๙" w:cs="TH SarabunIT๙"/>
          <w:b/>
          <w:sz w:val="32"/>
          <w:szCs w:val="32"/>
        </w:rPr>
      </w:pPr>
    </w:p>
    <w:p w14:paraId="36815983" w14:textId="061B09FD" w:rsidR="00A90676" w:rsidRDefault="00A90676">
      <w:pPr>
        <w:spacing w:after="200" w:line="276" w:lineRule="auto"/>
        <w:rPr>
          <w:rFonts w:ascii="TH SarabunIT๙" w:hAnsi="TH SarabunIT๙" w:cs="TH SarabunIT๙"/>
          <w:b/>
          <w:sz w:val="32"/>
          <w:szCs w:val="32"/>
          <w:cs/>
        </w:rPr>
      </w:pPr>
      <w:r>
        <w:rPr>
          <w:rFonts w:ascii="TH SarabunIT๙" w:hAnsi="TH SarabunIT๙" w:cs="TH SarabunIT๙"/>
          <w:b/>
          <w:sz w:val="32"/>
          <w:szCs w:val="32"/>
          <w:cs/>
        </w:rPr>
        <w:br w:type="page"/>
      </w:r>
    </w:p>
    <w:p w14:paraId="565ADB0B" w14:textId="163AACC7" w:rsidR="007776DD" w:rsidRDefault="00A90676" w:rsidP="00A90676">
      <w:pPr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  <w:r>
        <w:rPr>
          <w:rFonts w:ascii="TH SarabunIT๙" w:hAnsi="TH SarabunIT๙" w:cs="TH SarabunIT๙" w:hint="cs"/>
          <w:b/>
          <w:sz w:val="32"/>
          <w:szCs w:val="32"/>
          <w:cs/>
        </w:rPr>
        <w:lastRenderedPageBreak/>
        <w:t xml:space="preserve">( </w:t>
      </w:r>
      <w:r w:rsidR="00182BF2">
        <w:rPr>
          <w:rFonts w:ascii="TH SarabunIT๙" w:hAnsi="TH SarabunIT๙" w:cs="TH SarabunIT๙" w:hint="cs"/>
          <w:b/>
          <w:sz w:val="32"/>
          <w:szCs w:val="32"/>
          <w:cs/>
        </w:rPr>
        <w:t>๒๘</w:t>
      </w:r>
      <w:r>
        <w:rPr>
          <w:rFonts w:ascii="TH SarabunIT๙" w:hAnsi="TH SarabunIT๙" w:cs="TH SarabunIT๙" w:hint="cs"/>
          <w:b/>
          <w:sz w:val="32"/>
          <w:szCs w:val="32"/>
          <w:cs/>
        </w:rPr>
        <w:t xml:space="preserve"> )</w:t>
      </w:r>
    </w:p>
    <w:p w14:paraId="46452D02" w14:textId="77777777" w:rsidR="00A94925" w:rsidRDefault="00A94925" w:rsidP="00A94925">
      <w:pPr>
        <w:ind w:right="-1"/>
        <w:rPr>
          <w:rFonts w:ascii="TH SarabunIT๙" w:hAnsi="TH SarabunIT๙" w:cs="TH SarabunIT๙"/>
          <w:b/>
          <w:sz w:val="32"/>
          <w:szCs w:val="32"/>
        </w:rPr>
      </w:pPr>
    </w:p>
    <w:p w14:paraId="73B3BA3A" w14:textId="77777777" w:rsidR="00A94925" w:rsidRPr="00A94925" w:rsidRDefault="00A94925" w:rsidP="00A94925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A94925">
        <w:rPr>
          <w:rFonts w:ascii="TH SarabunIT๙" w:hAnsi="TH SarabunIT๙" w:cs="TH SarabunIT๙"/>
          <w:b/>
          <w:sz w:val="32"/>
          <w:szCs w:val="32"/>
          <w:cs/>
        </w:rPr>
        <w:t>(8) เมื่อได้รับแจ้งจากกองพิสูจน์หลักฐานให้มารับของกลางซึ่งได้ทำการตรวจพิสูจน์เสร็จแล้ว ต้องมารับคืนโดยเร็วที่สุด นับจากวันที่ได้รับแจ้ง</w:t>
      </w:r>
    </w:p>
    <w:p w14:paraId="50FC4838" w14:textId="77777777" w:rsidR="00A94925" w:rsidRPr="00A94925" w:rsidRDefault="00A94925" w:rsidP="00A94925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A94925">
        <w:rPr>
          <w:rFonts w:ascii="TH SarabunIT๙" w:hAnsi="TH SarabunIT๙" w:cs="TH SarabunIT๙"/>
          <w:b/>
          <w:sz w:val="32"/>
          <w:szCs w:val="32"/>
          <w:cs/>
        </w:rPr>
        <w:t xml:space="preserve">(9) ในกรณีที่บรรจุหีบห่อและการนำส่งของกลางไม่เป็นไปตามระเบียบนี้ กองพิสูจน์หลักฐานอาจจะไม่รับตรวจพิสูจน์ให้ก็ได้ </w:t>
      </w:r>
    </w:p>
    <w:p w14:paraId="796B5DA3" w14:textId="77777777" w:rsidR="00A94925" w:rsidRPr="00A94925" w:rsidRDefault="00A94925" w:rsidP="00A94925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A94925">
        <w:rPr>
          <w:rFonts w:ascii="TH SarabunIT๙" w:hAnsi="TH SarabunIT๙" w:cs="TH SarabunIT๙"/>
          <w:b/>
          <w:sz w:val="32"/>
          <w:szCs w:val="32"/>
          <w:cs/>
        </w:rPr>
        <w:t xml:space="preserve">(10) การปฏิบัติเกี่ยวกับการส่งเอกสารหรือวัตถุของกลางไปทำการตรวจพิสูจน์ ตลอดจนการเก็บรักษาและบรรจุหีบห่อเอกสารหรือวัตถุของกลางแต่ละประเภท ให้ปฏิบัติตามคำแนะนำในเอกสารคู่มือของกองพิสูจน์หลักฐานที่ได้แนบมากับระเบียบนี้ </w:t>
      </w:r>
    </w:p>
    <w:p w14:paraId="334A9888" w14:textId="26F4397E" w:rsidR="00A94925" w:rsidRDefault="00A94925" w:rsidP="00A94925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A94925">
        <w:rPr>
          <w:rFonts w:ascii="TH SarabunIT๙" w:hAnsi="TH SarabunIT๙" w:cs="TH SarabunIT๙"/>
          <w:b/>
          <w:sz w:val="32"/>
          <w:szCs w:val="32"/>
          <w:cs/>
        </w:rPr>
        <w:t>ข้อ 420 ให้สารวัตรใหญ่และผู้กำกับการหรือผู้รักษาการแทนตรวจสมุดยึดทรัพย์และของกลางไม่น้อยกว่าเดือนละหนึ่งครั้งว่าพนักงานสอบสวนได้จัดการไปถูกต้อง ครบถ้วนหรือไม่</w:t>
      </w:r>
    </w:p>
    <w:p w14:paraId="3035BC95" w14:textId="77777777" w:rsidR="00A90676" w:rsidRDefault="00A90676" w:rsidP="00A90676">
      <w:pPr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</w:p>
    <w:p w14:paraId="7FB5EDA6" w14:textId="77777777" w:rsidR="008C09AD" w:rsidRDefault="008C09AD" w:rsidP="00A90676">
      <w:pPr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</w:p>
    <w:p w14:paraId="7E159770" w14:textId="77777777" w:rsidR="008C09AD" w:rsidRDefault="008C09AD" w:rsidP="00A90676">
      <w:pPr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</w:p>
    <w:p w14:paraId="79221EE8" w14:textId="77777777" w:rsidR="008C09AD" w:rsidRDefault="008C09AD" w:rsidP="00A90676">
      <w:pPr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</w:p>
    <w:p w14:paraId="3FA9926B" w14:textId="77777777" w:rsidR="008C09AD" w:rsidRDefault="008C09AD" w:rsidP="00A90676">
      <w:pPr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</w:p>
    <w:p w14:paraId="5961F0D0" w14:textId="77777777" w:rsidR="008C09AD" w:rsidRDefault="008C09AD" w:rsidP="00A90676">
      <w:pPr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</w:p>
    <w:p w14:paraId="0F488815" w14:textId="3AB8494A" w:rsidR="007776DD" w:rsidRDefault="007776DD" w:rsidP="007776DD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</w:p>
    <w:p w14:paraId="342297B2" w14:textId="77777777" w:rsidR="00DE193E" w:rsidRDefault="00DE193E" w:rsidP="007776DD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</w:p>
    <w:p w14:paraId="3A4095E3" w14:textId="1D604943" w:rsidR="008C09AD" w:rsidRDefault="008C09AD">
      <w:pPr>
        <w:spacing w:after="200" w:line="276" w:lineRule="auto"/>
        <w:rPr>
          <w:rFonts w:ascii="TH SarabunIT๙" w:hAnsi="TH SarabunIT๙" w:cs="TH SarabunIT๙"/>
          <w:b/>
          <w:sz w:val="32"/>
          <w:szCs w:val="32"/>
          <w:cs/>
        </w:rPr>
      </w:pPr>
      <w:r>
        <w:rPr>
          <w:rFonts w:ascii="TH SarabunIT๙" w:hAnsi="TH SarabunIT๙" w:cs="TH SarabunIT๙"/>
          <w:b/>
          <w:sz w:val="32"/>
          <w:szCs w:val="32"/>
          <w:cs/>
        </w:rPr>
        <w:br w:type="page"/>
      </w:r>
    </w:p>
    <w:p w14:paraId="11E73FD2" w14:textId="02305C3F" w:rsidR="00B9359D" w:rsidRDefault="008C09AD" w:rsidP="007776DD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  <w:r>
        <w:rPr>
          <w:rFonts w:ascii="TH SarabunIT๙" w:hAnsi="TH SarabunIT๙" w:cs="TH SarabunIT๙" w:hint="cs"/>
          <w:b/>
          <w:sz w:val="32"/>
          <w:szCs w:val="32"/>
          <w:cs/>
        </w:rPr>
        <w:lastRenderedPageBreak/>
        <w:t xml:space="preserve">( </w:t>
      </w:r>
      <w:r w:rsidR="00406371">
        <w:rPr>
          <w:rFonts w:ascii="TH SarabunIT๙" w:hAnsi="TH SarabunIT๙" w:cs="TH SarabunIT๙" w:hint="cs"/>
          <w:b/>
          <w:sz w:val="32"/>
          <w:szCs w:val="32"/>
          <w:cs/>
        </w:rPr>
        <w:t>๒๙</w:t>
      </w:r>
      <w:r>
        <w:rPr>
          <w:rFonts w:ascii="TH SarabunIT๙" w:hAnsi="TH SarabunIT๙" w:cs="TH SarabunIT๙" w:hint="cs"/>
          <w:b/>
          <w:sz w:val="32"/>
          <w:szCs w:val="32"/>
          <w:cs/>
        </w:rPr>
        <w:t xml:space="preserve"> )</w:t>
      </w:r>
    </w:p>
    <w:p w14:paraId="770BDA3C" w14:textId="77777777" w:rsidR="008C09AD" w:rsidRDefault="008C09AD" w:rsidP="007776DD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</w:p>
    <w:p w14:paraId="1E1442C6" w14:textId="73A68AD5" w:rsidR="008C09AD" w:rsidRDefault="008C09AD" w:rsidP="007776DD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  <w:r w:rsidRPr="00E14357">
        <w:rPr>
          <w:rFonts w:ascii="TH SarabunIT๙" w:hAnsi="TH SarabunIT๙" w:cs="TH SarabunIT๙"/>
          <w:b/>
          <w:noProof/>
          <w:sz w:val="32"/>
          <w:szCs w:val="32"/>
        </w:rPr>
        <w:drawing>
          <wp:inline distT="0" distB="0" distL="0" distR="0" wp14:anchorId="5728FBF9" wp14:editId="5A575D31">
            <wp:extent cx="5580000" cy="3138750"/>
            <wp:effectExtent l="19050" t="19050" r="20955" b="24130"/>
            <wp:docPr id="1307687231" name="รูปภาพ 2">
              <a:extLst xmlns:a="http://schemas.openxmlformats.org/drawingml/2006/main">
                <a:ext uri="{FF2B5EF4-FFF2-40B4-BE49-F238E27FC236}">
                  <a16:creationId xmlns:a16="http://schemas.microsoft.com/office/drawing/2014/main" id="{A0FB5FE3-78AF-6A6D-9C09-B97699F320C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687231" name="รูปภาพ 2">
                      <a:extLst>
                        <a:ext uri="{FF2B5EF4-FFF2-40B4-BE49-F238E27FC236}">
                          <a16:creationId xmlns:a16="http://schemas.microsoft.com/office/drawing/2014/main" id="{A0FB5FE3-78AF-6A6D-9C09-B97699F320C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0000" cy="31387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4B10656" w14:textId="77777777" w:rsidR="008C09AD" w:rsidRDefault="008C09AD" w:rsidP="007776DD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</w:p>
    <w:p w14:paraId="18944B02" w14:textId="77777777" w:rsidR="00123AA4" w:rsidRDefault="00123AA4" w:rsidP="007776DD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</w:p>
    <w:p w14:paraId="766B35E5" w14:textId="573DF6E2" w:rsidR="00DE193E" w:rsidRDefault="00B9359D" w:rsidP="007776DD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  <w:r w:rsidRPr="00B9359D">
        <w:rPr>
          <w:rFonts w:ascii="TH SarabunIT๙" w:hAnsi="TH SarabunIT๙" w:cs="TH SarabunIT๙"/>
          <w:b/>
          <w:noProof/>
          <w:sz w:val="32"/>
          <w:szCs w:val="32"/>
        </w:rPr>
        <w:drawing>
          <wp:inline distT="0" distB="0" distL="0" distR="0" wp14:anchorId="7F3531CF" wp14:editId="4B5D3EEE">
            <wp:extent cx="5580000" cy="3632053"/>
            <wp:effectExtent l="19050" t="19050" r="20955" b="26035"/>
            <wp:docPr id="1857294747" name="รูปภาพ 2">
              <a:extLst xmlns:a="http://schemas.openxmlformats.org/drawingml/2006/main">
                <a:ext uri="{FF2B5EF4-FFF2-40B4-BE49-F238E27FC236}">
                  <a16:creationId xmlns:a16="http://schemas.microsoft.com/office/drawing/2014/main" id="{4CFF8963-9B46-B28A-53E2-98DF4FB601B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2">
                      <a:extLst>
                        <a:ext uri="{FF2B5EF4-FFF2-40B4-BE49-F238E27FC236}">
                          <a16:creationId xmlns:a16="http://schemas.microsoft.com/office/drawing/2014/main" id="{4CFF8963-9B46-B28A-53E2-98DF4FB601B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0000" cy="363205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5F19438" w14:textId="77777777" w:rsidR="00DE193E" w:rsidRDefault="00DE193E" w:rsidP="0004364D">
      <w:pPr>
        <w:tabs>
          <w:tab w:val="center" w:pos="5387"/>
        </w:tabs>
        <w:ind w:right="-1"/>
        <w:rPr>
          <w:rFonts w:ascii="TH SarabunIT๙" w:hAnsi="TH SarabunIT๙" w:cs="TH SarabunIT๙"/>
          <w:b/>
          <w:sz w:val="32"/>
          <w:szCs w:val="32"/>
        </w:rPr>
      </w:pPr>
    </w:p>
    <w:p w14:paraId="1A43F135" w14:textId="3B894403" w:rsidR="0004364D" w:rsidRDefault="0004364D">
      <w:pPr>
        <w:spacing w:after="200" w:line="276" w:lineRule="auto"/>
        <w:rPr>
          <w:rFonts w:ascii="TH SarabunIT๙" w:hAnsi="TH SarabunIT๙" w:cs="TH SarabunIT๙"/>
          <w:b/>
          <w:sz w:val="32"/>
          <w:szCs w:val="32"/>
          <w:cs/>
        </w:rPr>
      </w:pPr>
      <w:r>
        <w:rPr>
          <w:rFonts w:ascii="TH SarabunIT๙" w:hAnsi="TH SarabunIT๙" w:cs="TH SarabunIT๙"/>
          <w:b/>
          <w:sz w:val="32"/>
          <w:szCs w:val="32"/>
          <w:cs/>
        </w:rPr>
        <w:br w:type="page"/>
      </w:r>
    </w:p>
    <w:p w14:paraId="53122735" w14:textId="15C71A38" w:rsidR="00DE193E" w:rsidRDefault="00B9359D" w:rsidP="007776DD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  <w:r>
        <w:rPr>
          <w:rFonts w:ascii="TH SarabunIT๙" w:hAnsi="TH SarabunIT๙" w:cs="TH SarabunIT๙" w:hint="cs"/>
          <w:b/>
          <w:sz w:val="32"/>
          <w:szCs w:val="32"/>
          <w:cs/>
        </w:rPr>
        <w:lastRenderedPageBreak/>
        <w:t xml:space="preserve"> ( </w:t>
      </w:r>
      <w:r w:rsidR="00406371">
        <w:rPr>
          <w:rFonts w:ascii="TH SarabunIT๙" w:hAnsi="TH SarabunIT๙" w:cs="TH SarabunIT๙" w:hint="cs"/>
          <w:b/>
          <w:sz w:val="32"/>
          <w:szCs w:val="32"/>
          <w:cs/>
        </w:rPr>
        <w:t>๓๐</w:t>
      </w:r>
      <w:r>
        <w:rPr>
          <w:rFonts w:ascii="TH SarabunIT๙" w:hAnsi="TH SarabunIT๙" w:cs="TH SarabunIT๙" w:hint="cs"/>
          <w:b/>
          <w:sz w:val="32"/>
          <w:szCs w:val="32"/>
          <w:cs/>
        </w:rPr>
        <w:t xml:space="preserve"> )</w:t>
      </w:r>
    </w:p>
    <w:p w14:paraId="4008512F" w14:textId="77777777" w:rsidR="00DE193E" w:rsidRDefault="00DE193E" w:rsidP="007776DD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</w:p>
    <w:p w14:paraId="404B3C06" w14:textId="5E92D0D4" w:rsidR="00DE193E" w:rsidRDefault="0004364D" w:rsidP="007776DD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  <w:r w:rsidRPr="0004364D">
        <w:rPr>
          <w:rFonts w:ascii="TH SarabunIT๙" w:hAnsi="TH SarabunIT๙" w:cs="TH SarabunIT๙"/>
          <w:b/>
          <w:noProof/>
          <w:sz w:val="32"/>
          <w:szCs w:val="32"/>
        </w:rPr>
        <w:drawing>
          <wp:inline distT="0" distB="0" distL="0" distR="0" wp14:anchorId="41623C6B" wp14:editId="42EE2A08">
            <wp:extent cx="5580000" cy="3623827"/>
            <wp:effectExtent l="19050" t="19050" r="20955" b="15240"/>
            <wp:docPr id="4" name="รูปภาพ 3">
              <a:extLst xmlns:a="http://schemas.openxmlformats.org/drawingml/2006/main">
                <a:ext uri="{FF2B5EF4-FFF2-40B4-BE49-F238E27FC236}">
                  <a16:creationId xmlns:a16="http://schemas.microsoft.com/office/drawing/2014/main" id="{7DB41634-F03C-F148-9EC0-E744C878782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3">
                      <a:extLst>
                        <a:ext uri="{FF2B5EF4-FFF2-40B4-BE49-F238E27FC236}">
                          <a16:creationId xmlns:a16="http://schemas.microsoft.com/office/drawing/2014/main" id="{7DB41634-F03C-F148-9EC0-E744C878782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0000" cy="362382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1F643FE" w14:textId="77777777" w:rsidR="00DE193E" w:rsidRDefault="00DE193E" w:rsidP="007776DD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</w:p>
    <w:p w14:paraId="20465C6B" w14:textId="77777777" w:rsidR="00DE193E" w:rsidRDefault="00DE193E" w:rsidP="007776DD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</w:p>
    <w:p w14:paraId="2917C7EA" w14:textId="742ED881" w:rsidR="00DE193E" w:rsidRDefault="0004364D" w:rsidP="007776DD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  <w:r w:rsidRPr="0004364D">
        <w:rPr>
          <w:rFonts w:ascii="TH SarabunIT๙" w:hAnsi="TH SarabunIT๙" w:cs="TH SarabunIT๙"/>
          <w:b/>
          <w:noProof/>
          <w:sz w:val="32"/>
          <w:szCs w:val="32"/>
        </w:rPr>
        <w:drawing>
          <wp:inline distT="0" distB="0" distL="0" distR="0" wp14:anchorId="4434C4AD" wp14:editId="6D8C8599">
            <wp:extent cx="5580000" cy="3626177"/>
            <wp:effectExtent l="19050" t="19050" r="20955" b="12700"/>
            <wp:docPr id="982176804" name="รูปภาพ 3">
              <a:extLst xmlns:a="http://schemas.openxmlformats.org/drawingml/2006/main">
                <a:ext uri="{FF2B5EF4-FFF2-40B4-BE49-F238E27FC236}">
                  <a16:creationId xmlns:a16="http://schemas.microsoft.com/office/drawing/2014/main" id="{20A5630D-1D15-D2E9-FF81-C500F1E9BCB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3">
                      <a:extLst>
                        <a:ext uri="{FF2B5EF4-FFF2-40B4-BE49-F238E27FC236}">
                          <a16:creationId xmlns:a16="http://schemas.microsoft.com/office/drawing/2014/main" id="{20A5630D-1D15-D2E9-FF81-C500F1E9BCB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0000" cy="362617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11BAC32" w14:textId="77777777" w:rsidR="00DE193E" w:rsidRDefault="00DE193E" w:rsidP="007776DD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</w:p>
    <w:p w14:paraId="7839B065" w14:textId="77777777" w:rsidR="00DE193E" w:rsidRDefault="00DE193E" w:rsidP="007776DD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</w:p>
    <w:p w14:paraId="69C659F1" w14:textId="77777777" w:rsidR="00DE193E" w:rsidRDefault="00DE193E" w:rsidP="007776DD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</w:p>
    <w:p w14:paraId="272DE567" w14:textId="77777777" w:rsidR="00DE193E" w:rsidRDefault="00DE193E" w:rsidP="007776DD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</w:p>
    <w:p w14:paraId="24F162CF" w14:textId="77777777" w:rsidR="00DE193E" w:rsidRDefault="00DE193E" w:rsidP="007776DD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</w:p>
    <w:p w14:paraId="4F5D644F" w14:textId="77777777" w:rsidR="00DE193E" w:rsidRDefault="00DE193E" w:rsidP="007776DD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</w:p>
    <w:p w14:paraId="7BDCB9C0" w14:textId="31AA2083" w:rsidR="00DE193E" w:rsidRDefault="0004364D" w:rsidP="007776DD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  <w:r>
        <w:rPr>
          <w:rFonts w:ascii="TH SarabunIT๙" w:hAnsi="TH SarabunIT๙" w:cs="TH SarabunIT๙" w:hint="cs"/>
          <w:b/>
          <w:sz w:val="32"/>
          <w:szCs w:val="32"/>
          <w:cs/>
        </w:rPr>
        <w:lastRenderedPageBreak/>
        <w:t xml:space="preserve">( </w:t>
      </w:r>
      <w:r w:rsidR="00406371">
        <w:rPr>
          <w:rFonts w:ascii="TH SarabunIT๙" w:hAnsi="TH SarabunIT๙" w:cs="TH SarabunIT๙" w:hint="cs"/>
          <w:b/>
          <w:sz w:val="32"/>
          <w:szCs w:val="32"/>
          <w:cs/>
        </w:rPr>
        <w:t>๓๑</w:t>
      </w:r>
      <w:r>
        <w:rPr>
          <w:rFonts w:ascii="TH SarabunIT๙" w:hAnsi="TH SarabunIT๙" w:cs="TH SarabunIT๙" w:hint="cs"/>
          <w:b/>
          <w:sz w:val="32"/>
          <w:szCs w:val="32"/>
          <w:cs/>
        </w:rPr>
        <w:t xml:space="preserve"> )</w:t>
      </w:r>
    </w:p>
    <w:p w14:paraId="30CAC752" w14:textId="77777777" w:rsidR="0004364D" w:rsidRDefault="0004364D" w:rsidP="007776DD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</w:p>
    <w:p w14:paraId="29A89E89" w14:textId="639C75C7" w:rsidR="0004364D" w:rsidRDefault="0088414F" w:rsidP="007776DD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  <w:r w:rsidRPr="0088414F">
        <w:rPr>
          <w:rFonts w:ascii="TH SarabunIT๙" w:hAnsi="TH SarabunIT๙" w:cs="TH SarabunIT๙"/>
          <w:b/>
          <w:noProof/>
          <w:sz w:val="32"/>
          <w:szCs w:val="32"/>
        </w:rPr>
        <w:drawing>
          <wp:inline distT="0" distB="0" distL="0" distR="0" wp14:anchorId="045F33F4" wp14:editId="1DCF9689">
            <wp:extent cx="5580000" cy="3632053"/>
            <wp:effectExtent l="19050" t="19050" r="20955" b="26035"/>
            <wp:docPr id="867124403" name="รูปภาพ 3">
              <a:extLst xmlns:a="http://schemas.openxmlformats.org/drawingml/2006/main">
                <a:ext uri="{FF2B5EF4-FFF2-40B4-BE49-F238E27FC236}">
                  <a16:creationId xmlns:a16="http://schemas.microsoft.com/office/drawing/2014/main" id="{B21613FD-3CDD-420B-7244-EA4708EE39A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3">
                      <a:extLst>
                        <a:ext uri="{FF2B5EF4-FFF2-40B4-BE49-F238E27FC236}">
                          <a16:creationId xmlns:a16="http://schemas.microsoft.com/office/drawing/2014/main" id="{B21613FD-3CDD-420B-7244-EA4708EE39A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0000" cy="363205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C41D989" w14:textId="77777777" w:rsidR="0004364D" w:rsidRDefault="0004364D" w:rsidP="007776DD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</w:p>
    <w:p w14:paraId="00E8B586" w14:textId="77777777" w:rsidR="0004364D" w:rsidRDefault="0004364D" w:rsidP="007776DD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</w:p>
    <w:p w14:paraId="6202C0B6" w14:textId="77777777" w:rsidR="0004364D" w:rsidRDefault="0004364D" w:rsidP="007776DD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</w:p>
    <w:p w14:paraId="2E2CD34B" w14:textId="77777777" w:rsidR="0004364D" w:rsidRDefault="0004364D" w:rsidP="007776DD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</w:p>
    <w:p w14:paraId="47539BCB" w14:textId="77777777" w:rsidR="0004364D" w:rsidRDefault="0004364D" w:rsidP="007776DD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</w:p>
    <w:p w14:paraId="34486727" w14:textId="58AA22ED" w:rsidR="007776DD" w:rsidRDefault="007776DD">
      <w:pPr>
        <w:spacing w:after="200" w:line="276" w:lineRule="auto"/>
        <w:rPr>
          <w:rFonts w:ascii="TH SarabunIT๙" w:hAnsi="TH SarabunIT๙" w:cs="TH SarabunIT๙"/>
          <w:b/>
          <w:sz w:val="32"/>
          <w:szCs w:val="32"/>
        </w:rPr>
      </w:pPr>
      <w:r>
        <w:rPr>
          <w:rFonts w:ascii="TH SarabunIT๙" w:hAnsi="TH SarabunIT๙" w:cs="TH SarabunIT๙"/>
          <w:b/>
          <w:sz w:val="32"/>
          <w:szCs w:val="32"/>
          <w:cs/>
        </w:rPr>
        <w:br w:type="page"/>
      </w:r>
    </w:p>
    <w:p w14:paraId="6A8BBEFC" w14:textId="595C5BB3" w:rsidR="00A03FA1" w:rsidRDefault="00A03FA1" w:rsidP="00A03FA1">
      <w:pPr>
        <w:spacing w:after="200" w:line="276" w:lineRule="auto"/>
        <w:jc w:val="center"/>
        <w:rPr>
          <w:rFonts w:ascii="TH SarabunIT๙" w:hAnsi="TH SarabunIT๙" w:cs="TH SarabunIT๙"/>
          <w:b/>
          <w:sz w:val="32"/>
          <w:szCs w:val="32"/>
        </w:rPr>
      </w:pPr>
      <w:r>
        <w:rPr>
          <w:rFonts w:ascii="TH SarabunIT๙" w:hAnsi="TH SarabunIT๙" w:cs="TH SarabunIT๙" w:hint="cs"/>
          <w:b/>
          <w:sz w:val="32"/>
          <w:szCs w:val="32"/>
          <w:cs/>
        </w:rPr>
        <w:lastRenderedPageBreak/>
        <w:t xml:space="preserve">( </w:t>
      </w:r>
      <w:r w:rsidR="005F4C09">
        <w:rPr>
          <w:rFonts w:ascii="TH SarabunIT๙" w:hAnsi="TH SarabunIT๙" w:cs="TH SarabunIT๙" w:hint="cs"/>
          <w:b/>
          <w:sz w:val="32"/>
          <w:szCs w:val="32"/>
          <w:cs/>
        </w:rPr>
        <w:t>๓๒</w:t>
      </w:r>
      <w:r>
        <w:rPr>
          <w:rFonts w:ascii="TH SarabunIT๙" w:hAnsi="TH SarabunIT๙" w:cs="TH SarabunIT๙" w:hint="cs"/>
          <w:b/>
          <w:sz w:val="32"/>
          <w:szCs w:val="32"/>
          <w:cs/>
        </w:rPr>
        <w:t xml:space="preserve"> )</w:t>
      </w:r>
    </w:p>
    <w:p w14:paraId="2979ABD6" w14:textId="79828D13" w:rsidR="00A03FA1" w:rsidRPr="00A03FA1" w:rsidRDefault="00A03FA1" w:rsidP="00A03FA1">
      <w:pPr>
        <w:spacing w:after="200" w:line="276" w:lineRule="auto"/>
        <w:jc w:val="center"/>
        <w:rPr>
          <w:rFonts w:ascii="TH SarabunIT๙" w:hAnsi="TH SarabunIT๙" w:cs="TH SarabunIT๙"/>
          <w:bCs/>
          <w:sz w:val="40"/>
          <w:szCs w:val="40"/>
          <w:cs/>
        </w:rPr>
      </w:pPr>
      <w:r w:rsidRPr="00A03FA1">
        <w:rPr>
          <w:rFonts w:ascii="TH SarabunIT๙" w:hAnsi="TH SarabunIT๙" w:cs="TH SarabunIT๙" w:hint="cs"/>
          <w:bCs/>
          <w:sz w:val="40"/>
          <w:szCs w:val="40"/>
          <w:cs/>
        </w:rPr>
        <w:t>การเก็บรักษาของกลางทั่วไป</w:t>
      </w:r>
    </w:p>
    <w:p w14:paraId="120ABD2F" w14:textId="417EBBD8" w:rsidR="007776DD" w:rsidRDefault="00955861" w:rsidP="00AA4717">
      <w:pPr>
        <w:tabs>
          <w:tab w:val="center" w:pos="5387"/>
        </w:tabs>
        <w:spacing w:after="240"/>
        <w:ind w:right="-1"/>
        <w:rPr>
          <w:rFonts w:ascii="TH SarabunIT๙" w:hAnsi="TH SarabunIT๙" w:cs="TH SarabunIT๙"/>
          <w:bCs/>
          <w:sz w:val="36"/>
          <w:szCs w:val="36"/>
        </w:rPr>
      </w:pPr>
      <w:r w:rsidRPr="00955861">
        <w:rPr>
          <w:rFonts w:ascii="TH SarabunIT๙" w:hAnsi="TH SarabunIT๙" w:cs="TH SarabunIT๙"/>
          <w:bCs/>
          <w:sz w:val="36"/>
          <w:szCs w:val="36"/>
          <w:cs/>
        </w:rPr>
        <w:t>การปฏิบัติเกี่ยวกับของกลาง</w:t>
      </w:r>
    </w:p>
    <w:p w14:paraId="34D5974F" w14:textId="377093D3" w:rsidR="00955861" w:rsidRPr="00AA4717" w:rsidRDefault="00955861" w:rsidP="00AA4717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AA4717">
        <w:rPr>
          <w:rFonts w:ascii="TH SarabunIT๙" w:hAnsi="TH SarabunIT๙" w:cs="TH SarabunIT๙"/>
          <w:b/>
          <w:sz w:val="32"/>
          <w:szCs w:val="32"/>
          <w:cs/>
        </w:rPr>
        <w:t>๑. ของกลางที่ศาลเป็นผู้เก็บรักษานั้น เมื่อศาลเห็นว่าหมดความจำเป็นที่จะเก็บรักษาไว้ต่อไป ศาลจะแจ้งให้พนักงานอัยการแจ้งให้เจ้าหน้าที่ตำรวจไปรับของกลางมาเก็บรักษา ก็ให้ หน.สถานี หรือผู้รักษาการแทนที่ส่งของกลางไปจัดการ รับมาเก็บรักษาไว้ต่อไป เมื่อคดีถึงที่สุด ศาลสั่งหรือพิพากษาเกี่ยวกับของกลางนั้นอย่างไร ให้ หน.สถานี หรือผู้รักษาการแทนจัดการตามคำสั่งหรือคำพิพากษาศาลต่อไป คือ</w:t>
      </w:r>
    </w:p>
    <w:p w14:paraId="23D90AD5" w14:textId="6097A32A" w:rsidR="00070610" w:rsidRPr="00AA4717" w:rsidRDefault="00724657" w:rsidP="00AA4717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AA4717">
        <w:rPr>
          <w:rFonts w:ascii="TH SarabunIT๙" w:hAnsi="TH SarabunIT๙" w:cs="TH SarabunIT๙"/>
          <w:b/>
          <w:sz w:val="32"/>
          <w:szCs w:val="32"/>
          <w:cs/>
        </w:rPr>
        <w:t>(๑) ถ้าของกลางที่ยึดไว้ที่สถานีตำรวจ ก็ให้ หน.สถานี หรือผู้รักษาการแทน จัดการขายทอดตลาด (ดำเนินการตามระเบียบฯ) หรือส่งคืนให้แก่ผู้มีสิทธิ์รับคืนไป ตามคำพิพากษานั้น ๆ ในเวลาอันควร</w:t>
      </w:r>
    </w:p>
    <w:p w14:paraId="514F7CAE" w14:textId="12E7D311" w:rsidR="00A35C91" w:rsidRPr="00AA4717" w:rsidRDefault="00691CB0" w:rsidP="00AA4717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AA4717">
        <w:rPr>
          <w:rFonts w:ascii="TH SarabunIT๙" w:hAnsi="TH SarabunIT๙" w:cs="TH SarabunIT๙"/>
          <w:b/>
          <w:sz w:val="32"/>
          <w:szCs w:val="32"/>
          <w:cs/>
        </w:rPr>
        <w:t>(๒) ถ้าของกลางนั้น ศาลสั่งคืนเจ้าของ ให้ หน.สถานี หรือผู้รักษาการแทน จัดการติดต่อนำเจ้าของไปขอรับจากศาล หรือไปรับจากศาลเองแล้วลงบัญชีกับรายงานประจำวันให้เจ้าของลงนามรับไปก็ได้ เว้นไว้แต่ของกลางนั้นเจ้าของไปรับคืนจากศาลเอง</w:t>
      </w:r>
    </w:p>
    <w:p w14:paraId="0D998644" w14:textId="32BCFB37" w:rsidR="00C47EC4" w:rsidRPr="00AA4717" w:rsidRDefault="00C47EC4" w:rsidP="00AA4717">
      <w:pPr>
        <w:tabs>
          <w:tab w:val="center" w:pos="5387"/>
        </w:tabs>
        <w:ind w:right="-1" w:firstLine="1985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AA4717">
        <w:rPr>
          <w:rFonts w:ascii="TH SarabunIT๙" w:hAnsi="TH SarabunIT๙" w:cs="TH SarabunIT๙"/>
          <w:b/>
          <w:sz w:val="32"/>
          <w:szCs w:val="32"/>
          <w:cs/>
        </w:rPr>
        <w:t>ถ้าศาลมิได้สั่งการเกี่ยวกับของกลาง ก็ให้ผู้รักษาติดต่อกับพนักงานอัยการผู้ว่าคดีนั้น ยื่นคำร้องขอคำสั่งศาลเกี่ยวกับของกลางนั้นต่อไป ถ้าศาลสั่งว่าของกลางนั้นเป็นหน้าที่ของพนักงานสอบสวนพิจารณาดำเนินการ ก็พิจารณาดำเนินการไปตามความเหมาะสมได้ (ป.เกี่ยวกับคดี ลักษณะ ๑๕ บทที่ ๑ ข้อ ๔๑๕)</w:t>
      </w:r>
    </w:p>
    <w:p w14:paraId="10249F44" w14:textId="77777777" w:rsidR="00F90B75" w:rsidRPr="00AA4717" w:rsidRDefault="000F4DB4" w:rsidP="00AA4717">
      <w:pPr>
        <w:tabs>
          <w:tab w:val="center" w:pos="5387"/>
        </w:tabs>
        <w:ind w:right="-1" w:firstLine="1134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AA4717">
        <w:rPr>
          <w:rFonts w:ascii="TH SarabunIT๙" w:hAnsi="TH SarabunIT๙" w:cs="TH SarabunIT๙"/>
          <w:b/>
          <w:sz w:val="32"/>
          <w:szCs w:val="32"/>
          <w:cs/>
        </w:rPr>
        <w:t xml:space="preserve">๒. ของกลางสิ่งใดที่จะขายทอดตลาด ถ้าเห็นว่าของกลางนั้นเป็นประโยชน์ใช้ในราชการตำรวจได้ ให้ หน.สถานี หรือผู้รักษาการแทน รายงานเสนอเหตุผลไปยังผู้บังคับการหรือผู้รักษาการแทน เป็นผู้พิจารณาสั่งก่อนขายทอดตลาด (ป.เกี่ยวกับคดี ลักษณะ ๑๕ บทที่ ๑ ข้อ ๔๑๖) </w:t>
      </w:r>
    </w:p>
    <w:p w14:paraId="7F7EF78B" w14:textId="3795FD56" w:rsidR="00C47EC4" w:rsidRPr="00AA4717" w:rsidRDefault="000F4DB4" w:rsidP="00AA4717">
      <w:pPr>
        <w:tabs>
          <w:tab w:val="center" w:pos="5387"/>
        </w:tabs>
        <w:ind w:right="-1" w:firstLine="1134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AA4717">
        <w:rPr>
          <w:rFonts w:ascii="TH SarabunIT๙" w:hAnsi="TH SarabunIT๙" w:cs="TH SarabunIT๙"/>
          <w:b/>
          <w:sz w:val="32"/>
          <w:szCs w:val="32"/>
          <w:cs/>
        </w:rPr>
        <w:t>๓. การขายทอดตลาดของกลาง ให้ตั้งกรรมการประกอบด้วย หน.สถานี หรือผู้รักษาการแทนเป็นประธาน และมีนายตำรวจชั้นสัญญาบัตร ๑ นาย ชั้นประทวน ๑ นาย เป็นกรรมการพิจารณาขาย ให้ได้ราคาใกล้กับราคาท้องตลาดในขณะนั้น (ป. เกี่ยวกับคดี ลักษณะ ๑๕ บทที่ ๑ ข้อ ๔๑๗)</w:t>
      </w:r>
    </w:p>
    <w:p w14:paraId="6D4BD047" w14:textId="77777777" w:rsidR="00F90B75" w:rsidRPr="00AA4717" w:rsidRDefault="00F90B75" w:rsidP="00AA4717">
      <w:pPr>
        <w:tabs>
          <w:tab w:val="center" w:pos="5387"/>
        </w:tabs>
        <w:ind w:right="-1" w:firstLine="1134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AA4717">
        <w:rPr>
          <w:rFonts w:ascii="TH SarabunIT๙" w:hAnsi="TH SarabunIT๙" w:cs="TH SarabunIT๙"/>
          <w:b/>
          <w:sz w:val="32"/>
          <w:szCs w:val="32"/>
          <w:cs/>
        </w:rPr>
        <w:t xml:space="preserve">๔. การเก็บรักษาของกลางให้ปฏิบัติดังต่อไปนี้ </w:t>
      </w:r>
    </w:p>
    <w:p w14:paraId="3DD4273D" w14:textId="77777777" w:rsidR="00F90B75" w:rsidRPr="00AA4717" w:rsidRDefault="00F90B75" w:rsidP="00AA4717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AA4717">
        <w:rPr>
          <w:rFonts w:ascii="TH SarabunIT๙" w:hAnsi="TH SarabunIT๙" w:cs="TH SarabunIT๙"/>
          <w:b/>
          <w:sz w:val="32"/>
          <w:szCs w:val="32"/>
          <w:cs/>
        </w:rPr>
        <w:t xml:space="preserve">(๑) ของกลางสิ่งใดมาถึงสถานีตำรวจ ให้พนักงานสอบสวนจดรูปพรรณสิ่งของลงในรายงานประจำวันและสมุดยึดทรัพย์ของกลาง แล้วเขียนเลขลำดับที่ยึดทรัพย์ติดไว้กับสิ่งของนั้นให้มั่นคง อย่าให้หลุดหรือ สูญหายได้และเก็บของกลางนั้นไว้ในหีบ หรือตู้เก็บของกลาง ใส่กุญแจให้เรียบร้อย เว้นแต่ของกลางนั้นมีค่ามาก เช่น เครื่องเพชร เครื่องทองรูปพรรณ เงินจำนวนมาก หรือเอกสารสำคัญต่าง ๆ ให้เก็บรักษาไว้ในกำปั่น </w:t>
      </w:r>
    </w:p>
    <w:p w14:paraId="16BD6CA5" w14:textId="77777777" w:rsidR="00F90B75" w:rsidRPr="00447337" w:rsidRDefault="00F90B75" w:rsidP="00AA4717">
      <w:pPr>
        <w:tabs>
          <w:tab w:val="center" w:pos="5387"/>
        </w:tabs>
        <w:ind w:right="-1" w:firstLine="1985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447337">
        <w:rPr>
          <w:rFonts w:ascii="TH SarabunIT๙" w:hAnsi="TH SarabunIT๙" w:cs="TH SarabunIT๙"/>
          <w:b/>
          <w:sz w:val="32"/>
          <w:szCs w:val="32"/>
          <w:cs/>
        </w:rPr>
        <w:t xml:space="preserve">การยึด การมอบ การรับคืนของกลาง ให้ผู้ยึด ผู้มอบ ผู้รับ ลงชื่อไว้ในสมุดยึดทรัพย์ของกลางและรายงานประจำวันเป็นสำคัญ </w:t>
      </w:r>
    </w:p>
    <w:p w14:paraId="192691F8" w14:textId="77777777" w:rsidR="00AA4717" w:rsidRPr="00447337" w:rsidRDefault="00AA4717" w:rsidP="00AA4717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447337">
        <w:rPr>
          <w:rFonts w:ascii="TH SarabunIT๙" w:hAnsi="TH SarabunIT๙" w:cs="TH SarabunIT๙"/>
          <w:b/>
          <w:sz w:val="32"/>
          <w:szCs w:val="32"/>
          <w:cs/>
        </w:rPr>
        <w:t xml:space="preserve">(๒) ให้ หน.สถานี หรือผู้รักษาการแทน เป็นผู้รับผิดชอบเก็บรักษาลูกกุญแจและหีบของกลาง </w:t>
      </w:r>
    </w:p>
    <w:p w14:paraId="15B826A5" w14:textId="77BA8AF1" w:rsidR="009277FC" w:rsidRPr="00447337" w:rsidRDefault="00AA4717" w:rsidP="00AA4717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447337">
        <w:rPr>
          <w:rFonts w:ascii="TH SarabunIT๙" w:hAnsi="TH SarabunIT๙" w:cs="TH SarabunIT๙"/>
          <w:b/>
          <w:sz w:val="32"/>
          <w:szCs w:val="32"/>
          <w:cs/>
        </w:rPr>
        <w:t xml:space="preserve">(๓) ของกลางที่เก็บรักษาไว้นั้น เมื่อเห็นว่าหมดความจำเป็นที่จะเก็บรักษาไว้ต่อไป ก็ให้ดำเนินการตามข้อ ๙.๑ </w:t>
      </w:r>
      <w:r w:rsidRPr="00447337">
        <w:rPr>
          <w:rFonts w:ascii="TH SarabunIT๙" w:hAnsi="TH SarabunIT๙" w:cs="TH SarabunIT๙"/>
          <w:b/>
          <w:sz w:val="32"/>
          <w:szCs w:val="32"/>
        </w:rPr>
        <w:t xml:space="preserve">, </w:t>
      </w:r>
      <w:r w:rsidRPr="00447337">
        <w:rPr>
          <w:rFonts w:ascii="TH SarabunIT๙" w:hAnsi="TH SarabunIT๙" w:cs="TH SarabunIT๙"/>
          <w:b/>
          <w:sz w:val="32"/>
          <w:szCs w:val="32"/>
          <w:cs/>
        </w:rPr>
        <w:t>๙.๒ หรือ ๙.๓ แล้วแต่กรณี</w:t>
      </w:r>
    </w:p>
    <w:p w14:paraId="34ACB97E" w14:textId="77777777" w:rsidR="00AA4717" w:rsidRPr="00447337" w:rsidRDefault="00AA4717" w:rsidP="00AA4717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447337">
        <w:rPr>
          <w:rFonts w:ascii="TH SarabunIT๙" w:hAnsi="TH SarabunIT๙" w:cs="TH SarabunIT๙"/>
          <w:b/>
          <w:sz w:val="32"/>
          <w:szCs w:val="32"/>
          <w:cs/>
        </w:rPr>
        <w:t xml:space="preserve">(๔) ของกลางในคดีอาญาที่ทราบตัวผู้มีสิทธิจะได้รับของคืนอยู่แล้ว เมื่อเจ้าหน้าที่ได้แจ้งหรือประกาศให้ทราบ แต่ผู้นั้นยังไม่ได้มารับของไปเกินกว่า ๑ ปี นับแต่วันที่แจ้งหรือประกาศให้ทราบ ก็ให้ริบของนั้นเป็นของรัฐบาล และหมายเหตุไว้ในบัญชี แล้วจัดการต่อไปดังเช่นของที่ต้องริบ </w:t>
      </w:r>
    </w:p>
    <w:p w14:paraId="2095FA36" w14:textId="77777777" w:rsidR="00AA4717" w:rsidRPr="00447337" w:rsidRDefault="00AA4717" w:rsidP="00AA4717">
      <w:pPr>
        <w:tabs>
          <w:tab w:val="center" w:pos="5387"/>
        </w:tabs>
        <w:ind w:right="-1" w:firstLine="1134"/>
        <w:jc w:val="thaiDistribute"/>
        <w:rPr>
          <w:rFonts w:ascii="TH SarabunIT๙" w:hAnsi="TH SarabunIT๙" w:cs="TH SarabunIT๙"/>
          <w:b/>
          <w:sz w:val="32"/>
          <w:szCs w:val="32"/>
        </w:rPr>
      </w:pPr>
    </w:p>
    <w:p w14:paraId="51CDA2D4" w14:textId="23F5D1DE" w:rsidR="009277FC" w:rsidRPr="00447337" w:rsidRDefault="009277FC" w:rsidP="009277FC">
      <w:pPr>
        <w:spacing w:after="200" w:line="276" w:lineRule="auto"/>
        <w:jc w:val="right"/>
        <w:rPr>
          <w:rFonts w:ascii="TH SarabunIT๙" w:hAnsi="TH SarabunIT๙" w:cs="TH SarabunIT๙"/>
          <w:b/>
          <w:sz w:val="32"/>
          <w:szCs w:val="32"/>
        </w:rPr>
      </w:pPr>
      <w:r w:rsidRPr="00447337">
        <w:rPr>
          <w:rFonts w:ascii="TH SarabunIT๙" w:hAnsi="TH SarabunIT๙" w:cs="TH SarabunIT๙"/>
          <w:b/>
          <w:sz w:val="32"/>
          <w:szCs w:val="32"/>
          <w:cs/>
        </w:rPr>
        <w:t xml:space="preserve">/ </w:t>
      </w:r>
      <w:r w:rsidR="00AA4717" w:rsidRPr="00447337">
        <w:rPr>
          <w:rFonts w:ascii="TH SarabunIT๙" w:hAnsi="TH SarabunIT๙" w:cs="TH SarabunIT๙"/>
          <w:b/>
          <w:sz w:val="32"/>
          <w:szCs w:val="32"/>
          <w:cs/>
        </w:rPr>
        <w:t>(๒) ให้ หน.สถานี ...</w:t>
      </w:r>
      <w:r w:rsidRPr="00447337">
        <w:rPr>
          <w:rFonts w:ascii="TH SarabunIT๙" w:hAnsi="TH SarabunIT๙" w:cs="TH SarabunIT๙"/>
          <w:b/>
          <w:sz w:val="32"/>
          <w:szCs w:val="32"/>
        </w:rPr>
        <w:br w:type="page"/>
      </w:r>
    </w:p>
    <w:p w14:paraId="039A5316" w14:textId="445EFE9B" w:rsidR="009277FC" w:rsidRPr="00447337" w:rsidRDefault="00447337" w:rsidP="00447337">
      <w:pPr>
        <w:tabs>
          <w:tab w:val="center" w:pos="5387"/>
        </w:tabs>
        <w:spacing w:after="240"/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  <w:r w:rsidRPr="00447337">
        <w:rPr>
          <w:rFonts w:ascii="TH SarabunIT๙" w:hAnsi="TH SarabunIT๙" w:cs="TH SarabunIT๙"/>
          <w:b/>
          <w:sz w:val="32"/>
          <w:szCs w:val="32"/>
          <w:cs/>
        </w:rPr>
        <w:lastRenderedPageBreak/>
        <w:t xml:space="preserve">( </w:t>
      </w:r>
      <w:r w:rsidR="005F4C09">
        <w:rPr>
          <w:rFonts w:ascii="TH SarabunIT๙" w:hAnsi="TH SarabunIT๙" w:cs="TH SarabunIT๙" w:hint="cs"/>
          <w:b/>
          <w:sz w:val="32"/>
          <w:szCs w:val="32"/>
          <w:cs/>
        </w:rPr>
        <w:t>๓๓</w:t>
      </w:r>
      <w:r w:rsidRPr="00447337">
        <w:rPr>
          <w:rFonts w:ascii="TH SarabunIT๙" w:hAnsi="TH SarabunIT๙" w:cs="TH SarabunIT๙"/>
          <w:b/>
          <w:sz w:val="32"/>
          <w:szCs w:val="32"/>
          <w:cs/>
        </w:rPr>
        <w:t xml:space="preserve"> )</w:t>
      </w:r>
    </w:p>
    <w:p w14:paraId="30DBD050" w14:textId="62EBF504" w:rsidR="00F90B75" w:rsidRPr="00447337" w:rsidRDefault="00F90B75" w:rsidP="00B807D6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447337">
        <w:rPr>
          <w:rFonts w:ascii="TH SarabunIT๙" w:hAnsi="TH SarabunIT๙" w:cs="TH SarabunIT๙"/>
          <w:b/>
          <w:sz w:val="32"/>
          <w:szCs w:val="32"/>
          <w:cs/>
        </w:rPr>
        <w:t>(๕) ของกลางในคดีอาญาที่ไม่ทราบตัวผู้มีสิทธิจะได้รับของคืน ให้ประกาศหาเจ้าของภายใน ๕ ปี นับแต่วันประกาศ ถ้าไม่ได้ตัวผู้มีสิทธิมารับของนั้น ก็ให้ริบเป็นของรัฐบาลและให้จัดการทำนองเดียวกัน</w:t>
      </w:r>
    </w:p>
    <w:p w14:paraId="04F92470" w14:textId="265E8BC6" w:rsidR="005025DD" w:rsidRPr="00447337" w:rsidRDefault="005025DD" w:rsidP="00B807D6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447337">
        <w:rPr>
          <w:rFonts w:ascii="TH SarabunIT๙" w:hAnsi="TH SarabunIT๙" w:cs="TH SarabunIT๙"/>
          <w:b/>
          <w:sz w:val="32"/>
          <w:szCs w:val="32"/>
          <w:cs/>
        </w:rPr>
        <w:t>อนึ่ง ถ้าปรากฏตัวผู้มีสิทธิจะได้รับของคืนในระหว่างเวลาประกาศ และเจ้าหน้าที่ผู้รักษาได้แจ้งให้ทราบแล้วแต่ผู้นั้นยังไม่มารับของคืนไปเช่นนี้ การที่จะริบเป็นของรัฐบาลให้ถือกำหนดเวลา ๑ ปี นับแต่วันที่ผู้มีสิทธิได้ทราบ ถ้ากำหนดเวลา ๕ ปี ที่ประกาศไว้จะถึงกำหนดเวลาที่เร็วกว่า ก็ให้ถือกำหนดเวลาที่เร็วกว่านั้น</w:t>
      </w:r>
    </w:p>
    <w:p w14:paraId="599766CD" w14:textId="77777777" w:rsidR="005025DD" w:rsidRPr="00447337" w:rsidRDefault="005025DD" w:rsidP="00B807D6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447337">
        <w:rPr>
          <w:rFonts w:ascii="TH SarabunIT๙" w:hAnsi="TH SarabunIT๙" w:cs="TH SarabunIT๙"/>
          <w:b/>
          <w:sz w:val="32"/>
          <w:szCs w:val="32"/>
          <w:cs/>
        </w:rPr>
        <w:t xml:space="preserve">(๖) ของกลางอย่างอื่นที่ปรากฏตัวผู้มีสิทธิจะได้รับตามกฎหมายแล้ว แต่ผู้นั้นยังไม่มารับของไป ถ้าเป็นอสังหาริมทรัพย์ภายในกำหนดเวลา ๑๐ ปี หรือสังหาริมทรัพย์ภายในกำหนดเวลา ๕ ปี นับแต่วันที่ผู้นั้นมีสิทธิ จะได้รับของไปจากเจ้าหน้าที่ผู้เก็บรักษา ก็ให้ริบเป็นของรัฐบาล และจัดการทำนองเดียวกันกับที่กล่าวมาแล้ว ทั้งนี้ ให้เจ้าหน้าที่ผู้รักษา แจ้งหรือประกาศให้ผู้นั้นมารับของคืนเสีย </w:t>
      </w:r>
    </w:p>
    <w:p w14:paraId="59EC93F1" w14:textId="797BD7D7" w:rsidR="005025DD" w:rsidRPr="00447337" w:rsidRDefault="005025DD" w:rsidP="00B807D6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447337">
        <w:rPr>
          <w:rFonts w:ascii="TH SarabunIT๙" w:hAnsi="TH SarabunIT๙" w:cs="TH SarabunIT๙"/>
          <w:b/>
          <w:sz w:val="32"/>
          <w:szCs w:val="32"/>
          <w:cs/>
        </w:rPr>
        <w:t xml:space="preserve">(๗) </w:t>
      </w:r>
      <w:r w:rsidR="005C5405" w:rsidRPr="00447337">
        <w:rPr>
          <w:rFonts w:ascii="TH SarabunIT๙" w:hAnsi="TH SarabunIT๙" w:cs="TH SarabunIT๙"/>
          <w:b/>
          <w:sz w:val="32"/>
          <w:szCs w:val="32"/>
          <w:cs/>
        </w:rPr>
        <w:t>การแจ้งหรือประกาศของเจ้าหน้าที่ตามที่กล่าวมาแล้วนั้น เจ้าหน้าที่ผู้รักษาไม่จำเป็นจะต้องฟ้องว่าผู้มีสิทธิควรจะได้รับ ไม่ได้ทราบข้อความที่แจ้งหรือประกาศเป็นเหตุให้ผู้นั้นได้รับของคืน แต่ถ้าภายในกำหนดเวลาที่กล่าวนั้น ผู้มีสิทธิควรได้รับและแสดงความประสงค์ที่จะรับของคืน แต่มีเหตุขัดข้องมารับของนั้นไม่ได้ ก็ให้เจ้าหน้าที่ผู้รักษาพิจารณาดู ถ้าเห็นเป็นความจำเป็นจะผ่อนผันให้เวลาแก่ผู้นั้นต่อไปอีกตามสมควร ก็ได้</w:t>
      </w:r>
    </w:p>
    <w:p w14:paraId="3E18679D" w14:textId="3C8DE63B" w:rsidR="005C5405" w:rsidRPr="00447337" w:rsidRDefault="005C5405" w:rsidP="00B807D6">
      <w:pPr>
        <w:tabs>
          <w:tab w:val="center" w:pos="5387"/>
        </w:tabs>
        <w:ind w:right="-1" w:firstLine="1985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447337">
        <w:rPr>
          <w:rFonts w:ascii="TH SarabunIT๙" w:hAnsi="TH SarabunIT๙" w:cs="TH SarabunIT๙"/>
          <w:b/>
          <w:sz w:val="32"/>
          <w:szCs w:val="32"/>
          <w:cs/>
        </w:rPr>
        <w:t>ถ้าผู้มีสิทธิควรได้รับของกลางนั้น แสดงความจำนงว่าไม่ต้องการรับของคืนและขอมอบให้แก่รัฐบาลดังนี้ ก็ให้ผู้มีหน้าที่จัดการบันทึกให้ผู้นั้นลงนามไว้เป็นหลักฐาน ให้ลงนามมอบไว้ในบัญชีของกลาง และรายงานประจำวันด้วย แล้วจัดการจำหน่ายต่อไปตามระเบียบ</w:t>
      </w:r>
    </w:p>
    <w:p w14:paraId="3CAF9614" w14:textId="77777777" w:rsidR="00927B35" w:rsidRPr="00447337" w:rsidRDefault="00927B35" w:rsidP="00B807D6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447337">
        <w:rPr>
          <w:rFonts w:ascii="TH SarabunIT๙" w:hAnsi="TH SarabunIT๙" w:cs="TH SarabunIT๙"/>
          <w:b/>
          <w:sz w:val="32"/>
          <w:szCs w:val="32"/>
          <w:cs/>
        </w:rPr>
        <w:t xml:space="preserve">๘) ของกลางซึ่งตกเป็นของรัฐบาล และเป็นของบุคคลมีได้โดยชอบด้วยกฎหมาย ของกลางเหล่านั้นเป็นของที่ควรขาย เช่น อาวุธปืน เมื่อจะขายก็ให้ขายแก่บุคคลผู้ได้รับอนุญาตจากเจ้าพนักงานให้มีอาวุธปืนได้ เว้นแต่จะมีระเบียบให้ปฏิบัติเป็นอย่างอื่น </w:t>
      </w:r>
    </w:p>
    <w:p w14:paraId="7CDCCA61" w14:textId="77777777" w:rsidR="00927B35" w:rsidRPr="00447337" w:rsidRDefault="00927B35" w:rsidP="00B807D6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447337">
        <w:rPr>
          <w:rFonts w:ascii="TH SarabunIT๙" w:hAnsi="TH SarabunIT๙" w:cs="TH SarabunIT๙"/>
          <w:b/>
          <w:sz w:val="32"/>
          <w:szCs w:val="32"/>
          <w:cs/>
        </w:rPr>
        <w:t xml:space="preserve">(๙) ของกลางซึ่งตกเป็นของรัฐบาล และเป็นของที่ชำรุดเสียหายไม่มีราคา หรือเป็นของที่ปราศจากราคาโดยสภาพของมันเอง หรือเป็นของบุคคลที่ไม่อาจมีได้โดยผิดต่อกฎหมาย เป็นของที่ไม่ควรขาย ให้สำรวจเสนอ ผู้ บังคับการ (ผบช.ภ.) สั่งทำลายเสีย หรือส่งไปยังเจ้าหน้าที่แผนกการแห่งของนั้นแล้วแต่กรณี </w:t>
      </w:r>
    </w:p>
    <w:p w14:paraId="4C8C2D61" w14:textId="77777777" w:rsidR="00927B35" w:rsidRPr="00447337" w:rsidRDefault="00927B35" w:rsidP="00B807D6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447337">
        <w:rPr>
          <w:rFonts w:ascii="TH SarabunIT๙" w:hAnsi="TH SarabunIT๙" w:cs="TH SarabunIT๙"/>
          <w:b/>
          <w:sz w:val="32"/>
          <w:szCs w:val="32"/>
          <w:cs/>
        </w:rPr>
        <w:t xml:space="preserve">(๑๐) ของกลางอย่างใดที่เป็นโบราณวัตถุหรือเป็นของแปลกประหลาด ควรจะเก็บไว้เป็นเครื่องประดับสถานที่ราชการ หรือพิพิธภัณฑ์สถานเหล่านี้ เป็นของที่ไม่ควรขายหรือทำลาย </w:t>
      </w:r>
    </w:p>
    <w:p w14:paraId="13F760C6" w14:textId="3D4CF628" w:rsidR="005C5405" w:rsidRDefault="00927B35" w:rsidP="00B807D6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447337">
        <w:rPr>
          <w:rFonts w:ascii="TH SarabunIT๙" w:hAnsi="TH SarabunIT๙" w:cs="TH SarabunIT๙"/>
          <w:b/>
          <w:sz w:val="32"/>
          <w:szCs w:val="32"/>
          <w:cs/>
        </w:rPr>
        <w:t>(๑๑) ของกลางรายใดเป็นของใหญ่โต เช่น เรือ แพ และไม้ขอน ไม่สามารถจะนำมาเก็บรักษาไว้ ก็ให้ฝากไว้ยังสถานีตำรวจอื่นเก็บรักษาไว้จนกว่าจะมารับคืนไป และให้สถานีตำรวจนั้นรับฝากไว้ ลงรายงานประจำวันและสมุดยึดทรัพย์ของกลางตามระเบียบ</w:t>
      </w:r>
    </w:p>
    <w:p w14:paraId="68EE49E1" w14:textId="77777777" w:rsidR="00447337" w:rsidRPr="00447337" w:rsidRDefault="00447337" w:rsidP="00B807D6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447337">
        <w:rPr>
          <w:rFonts w:ascii="TH SarabunIT๙" w:hAnsi="TH SarabunIT๙" w:cs="TH SarabunIT๙"/>
          <w:b/>
          <w:sz w:val="32"/>
          <w:szCs w:val="32"/>
          <w:cs/>
        </w:rPr>
        <w:t xml:space="preserve">(๑๒) ของกลางที่มีความจำเป็นต้องเลี้ยงดูหรือเฝ้ารักษา ก็ให้มอบหรือจ้างเฝ้ารักษาได้ การจ้างเฝ้ารักษาต้องขออนุมัติผู้ว่าราชการจังหวัดก่อน และจะต้องมีการลงประจำวันไว้เป็นหลักฐานด้วย </w:t>
      </w:r>
    </w:p>
    <w:p w14:paraId="18951D79" w14:textId="77777777" w:rsidR="00447337" w:rsidRPr="00447337" w:rsidRDefault="00447337" w:rsidP="00B807D6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447337">
        <w:rPr>
          <w:rFonts w:ascii="TH SarabunIT๙" w:hAnsi="TH SarabunIT๙" w:cs="TH SarabunIT๙"/>
          <w:b/>
          <w:sz w:val="32"/>
          <w:szCs w:val="32"/>
          <w:cs/>
        </w:rPr>
        <w:t xml:space="preserve">(๑๓) ของกลางรายใดเห็นว่าจะเก็บรักษาไว้อาจเน่าเปื่อยเสียหายได้ ก่อนที่คดีจะส่งฟ้องศาล จะจำหน่ายหรือป้องกันมิให้เน่าเปื่อยก็ให้จัดการไปตามสมควร เช่น เนื้อโค กระบือ สุกร ถ้าจะขายเอาเงินเก็บรักษาไว้ก็ได้ ถ้าของกลางรายใดมีการโต้เถียงกรรมสิทธิ์ หรือเป็นพยานหลักฐานสำคัญประกอบคดี ถ้าจะกระทำไปก็จะเกิดการคัดค้านได้ในภายหลัง ก็ให้ระงับไม่ต้องขายหรือจัดการดังกล่าวมาข้างต้น </w:t>
      </w:r>
    </w:p>
    <w:p w14:paraId="53C443E2" w14:textId="77777777" w:rsidR="00520A6F" w:rsidRPr="00447337" w:rsidRDefault="00520A6F" w:rsidP="00B807D6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447337">
        <w:rPr>
          <w:rFonts w:ascii="TH SarabunIT๙" w:hAnsi="TH SarabunIT๙" w:cs="TH SarabunIT๙"/>
          <w:b/>
          <w:sz w:val="32"/>
          <w:szCs w:val="32"/>
          <w:cs/>
        </w:rPr>
        <w:t>(๑๔) ของกลางรายใดจับได้โดยสงสัยว่าจะเป็นสิ่งของที่ได้มาจากการกระทำผิด ให้ผู้อ้างว่าเป็นเจ้าของนำหลักฐานมาแสดง ถ้านำหลักฐานมาแสดงไม่ได้หรือไม่นำมาก็ดี ให้พนักงานสอบสวนส่งของกลางนั้นไปตรวจสอบที่กองทะเบียนประวัติอาชญากร ถ้าไม่ตรงกับบัญชีที่มีผู้มาร้องทุกข์ของหายไว้ให้ออกประกาศโฆษณาหาเจ้าของ โดยปิดไว้ที่หน้าสถานีตำรวจ เช่นเดียวกับเก็บของตก</w:t>
      </w:r>
    </w:p>
    <w:p w14:paraId="4DE5189E" w14:textId="77777777" w:rsidR="00447337" w:rsidRPr="00447337" w:rsidRDefault="00447337" w:rsidP="005C5405">
      <w:pPr>
        <w:tabs>
          <w:tab w:val="center" w:pos="5387"/>
        </w:tabs>
        <w:ind w:right="-1" w:firstLine="1418"/>
        <w:rPr>
          <w:rFonts w:ascii="TH SarabunIT๙" w:hAnsi="TH SarabunIT๙" w:cs="TH SarabunIT๙"/>
          <w:b/>
          <w:sz w:val="32"/>
          <w:szCs w:val="32"/>
        </w:rPr>
      </w:pPr>
    </w:p>
    <w:p w14:paraId="58853189" w14:textId="4EB4FFE2" w:rsidR="00447337" w:rsidRPr="00447337" w:rsidRDefault="00C966EB" w:rsidP="00520A6F">
      <w:pPr>
        <w:spacing w:after="200" w:line="276" w:lineRule="auto"/>
        <w:jc w:val="right"/>
        <w:rPr>
          <w:rFonts w:ascii="TH SarabunIT๙" w:hAnsi="TH SarabunIT๙" w:cs="TH SarabunIT๙"/>
          <w:b/>
          <w:sz w:val="32"/>
          <w:szCs w:val="32"/>
          <w:cs/>
        </w:rPr>
      </w:pPr>
      <w:r w:rsidRPr="00C966EB">
        <w:rPr>
          <w:rFonts w:ascii="TH SarabunIT๙" w:hAnsi="TH SarabunIT๙" w:cs="TH SarabunIT๙"/>
          <w:bCs/>
          <w:sz w:val="32"/>
          <w:szCs w:val="32"/>
        </w:rPr>
        <w:t xml:space="preserve">/ </w:t>
      </w:r>
      <w:r w:rsidR="002112D9" w:rsidRPr="00C966EB">
        <w:rPr>
          <w:rFonts w:ascii="TH SarabunIT๙" w:hAnsi="TH SarabunIT๙" w:cs="TH SarabunIT๙"/>
          <w:bCs/>
          <w:sz w:val="32"/>
          <w:szCs w:val="32"/>
        </w:rPr>
        <w:t>(</w:t>
      </w:r>
      <w:r w:rsidR="002112D9" w:rsidRPr="002112D9">
        <w:rPr>
          <w:rFonts w:ascii="TH SarabunIT๙" w:hAnsi="TH SarabunIT๙" w:cs="TH SarabunIT๙"/>
          <w:b/>
          <w:sz w:val="32"/>
          <w:szCs w:val="32"/>
          <w:cs/>
        </w:rPr>
        <w:t>๑๔) ของกลางราย</w:t>
      </w:r>
      <w:r w:rsidR="00447337" w:rsidRPr="00447337">
        <w:rPr>
          <w:rFonts w:ascii="TH SarabunIT๙" w:hAnsi="TH SarabunIT๙" w:cs="TH SarabunIT๙"/>
          <w:b/>
          <w:sz w:val="32"/>
          <w:szCs w:val="32"/>
          <w:cs/>
        </w:rPr>
        <w:br w:type="page"/>
      </w:r>
    </w:p>
    <w:p w14:paraId="51595219" w14:textId="2B63B1C8" w:rsidR="00447337" w:rsidRPr="00447337" w:rsidRDefault="00DE7530" w:rsidP="00B41FA8">
      <w:pPr>
        <w:tabs>
          <w:tab w:val="center" w:pos="5387"/>
        </w:tabs>
        <w:spacing w:after="240"/>
        <w:ind w:right="-1"/>
        <w:jc w:val="center"/>
        <w:rPr>
          <w:rFonts w:ascii="TH SarabunIT๙" w:hAnsi="TH SarabunIT๙" w:cs="TH SarabunIT๙"/>
          <w:b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sz w:val="32"/>
          <w:szCs w:val="32"/>
          <w:cs/>
        </w:rPr>
        <w:lastRenderedPageBreak/>
        <w:t xml:space="preserve">( </w:t>
      </w:r>
      <w:r w:rsidR="005F4C09">
        <w:rPr>
          <w:rFonts w:ascii="TH SarabunIT๙" w:hAnsi="TH SarabunIT๙" w:cs="TH SarabunIT๙" w:hint="cs"/>
          <w:b/>
          <w:sz w:val="32"/>
          <w:szCs w:val="32"/>
          <w:cs/>
        </w:rPr>
        <w:t>๓๔</w:t>
      </w:r>
      <w:r>
        <w:rPr>
          <w:rFonts w:ascii="TH SarabunIT๙" w:hAnsi="TH SarabunIT๙" w:cs="TH SarabunIT๙" w:hint="cs"/>
          <w:b/>
          <w:sz w:val="32"/>
          <w:szCs w:val="32"/>
          <w:cs/>
        </w:rPr>
        <w:t xml:space="preserve"> )</w:t>
      </w:r>
    </w:p>
    <w:p w14:paraId="2EEEBD96" w14:textId="7A39D5D6" w:rsidR="00927B35" w:rsidRPr="00447337" w:rsidRDefault="00927B35" w:rsidP="00B41FA8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447337">
        <w:rPr>
          <w:rFonts w:ascii="TH SarabunIT๙" w:hAnsi="TH SarabunIT๙" w:cs="TH SarabunIT๙"/>
          <w:b/>
          <w:sz w:val="32"/>
          <w:szCs w:val="32"/>
          <w:cs/>
        </w:rPr>
        <w:t>(๑๔) ของกลางรายใดจับได้โดยสงสัยว่าจะเป็นสิ่งของที่ได้มาจากการกระทำผิด ให้ผู้อ้างว่าเป็นเจ้าของนำหลักฐานมาแสดง ถ้านำหลักฐานมาแสดงไม่ได้หรือไม่นำมาก็ดี ให้พนักงานสอบสวนส่งของกลางนั้นไปตรวจสอบที่กองทะเบียนประวัติอาชญากร ถ้าไม่ตรงกับบัญชีที่มีผู้มาร้องทุกข์ของหายไว้ให้ออกประกาศโฆษณาหาเจ้าของ โดยปิดไว้ที่หน้าสถานีตำรวจ เช่นเดียวกับเก็บของตก</w:t>
      </w:r>
    </w:p>
    <w:p w14:paraId="7B8B34D4" w14:textId="77777777" w:rsidR="00203DB0" w:rsidRPr="00447337" w:rsidRDefault="00203DB0" w:rsidP="00B41FA8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447337">
        <w:rPr>
          <w:rFonts w:ascii="TH SarabunIT๙" w:hAnsi="TH SarabunIT๙" w:cs="TH SarabunIT๙"/>
          <w:b/>
          <w:sz w:val="32"/>
          <w:szCs w:val="32"/>
          <w:cs/>
        </w:rPr>
        <w:t>(๑๕) ผู้รักษาของกลางคนใดจงใจหรือเลินเล่อ ละเลยหรือดัดแปลงแก้ไขของกลางให้เปลี่ยนไปจากสภาพที่เป็นอยู่เดิม จงใจหรือเลินเล่อสำรวจของกลางให้ผิดไปจากความจริง หรือเอาของกลางที่ยังไม่ควรขายไปขาย เป็นเหตุให้เกิดการเสียหายขึ้น หรือเอาของกลางไปใช้โดยมิใช่เพื่อการรักษาของนั้น หรือยักยอกไว้เป็นของตนเสีย นอกจากจะต้องได้รับโทษอันจะพึงมีตามกฎหมายหรือโทษตาม พ.ร.บ.ระเบียบข้าราชการพลเรือนฯ ที่ใช้อยู่ แล้วยังจะต้องชดใช้ราคาของหรือค่าเสียหายแทนอีกส่วนหนึ่งด้วย</w:t>
      </w:r>
    </w:p>
    <w:p w14:paraId="42F54D51" w14:textId="2676B549" w:rsidR="00203DB0" w:rsidRPr="00447337" w:rsidRDefault="00203DB0" w:rsidP="00B41FA8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447337">
        <w:rPr>
          <w:rFonts w:ascii="TH SarabunIT๙" w:hAnsi="TH SarabunIT๙" w:cs="TH SarabunIT๙"/>
          <w:b/>
          <w:sz w:val="32"/>
          <w:szCs w:val="32"/>
          <w:cs/>
        </w:rPr>
        <w:t>(๑๖) เมื่อมีการแต่งตั้งให้ไปรับตำแหน่งที่อื่น ผู้มีหน้าที่เก็บรักษาของกลาง และผู้ที่จะมารับหน้าที่ใหม่จะต้องส่งมอบของกลางแก่กันให้เสร็จ ก่อนเดินทางไปรับตำแหน่งใหม่ แต่ถ้าฝ่ายหนึ่งฝ่ายใดไม่สามารถเดินทางมารับของกลางได้ภายในเวลากำหนด ให้มอบของกลางให้แก่ผู้รักษาราชการแทนรับไว้ แล้วมีผู้มารับตำแหน่งใหม่รับมอบหมายของกลางจากผู้รักษาราชการแทนให้เสร็จใน ๑๕ วัน นับแต่วันเดินทางมารับตำแหน่งใหม่</w:t>
      </w:r>
    </w:p>
    <w:p w14:paraId="1A9D5FFD" w14:textId="4088BB26" w:rsidR="00203DB0" w:rsidRPr="00447337" w:rsidRDefault="00203DB0" w:rsidP="00B41FA8">
      <w:pPr>
        <w:tabs>
          <w:tab w:val="center" w:pos="5387"/>
        </w:tabs>
        <w:ind w:right="-1" w:firstLine="1985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447337">
        <w:rPr>
          <w:rFonts w:ascii="TH SarabunIT๙" w:hAnsi="TH SarabunIT๙" w:cs="TH SarabunIT๙"/>
          <w:b/>
          <w:sz w:val="32"/>
          <w:szCs w:val="32"/>
          <w:cs/>
        </w:rPr>
        <w:t>หน้าที่ของผู้รับมอบ ต้องสำรวจสิ่งของให้ถูกต้องตรงกับรายการในบัญชี หากของกลางใดไม่มีส่งมอบด้วยเหตุใด ให้หมายเหตุไว้ให้ชัดเจน แล้วลงชื่อกำกับไว้ทั้งผู้มอบและผู้รับมอบ เมื่อรับมอบแล้วให้เสนอผู้บังคับบัญชาทราบ หากมีการบกพร่องก็ให้ผู้บังคับบัญชาสั่งดำเนินการสอบสวนต่อไป เมื่อผู้รับมอบได้เซ็นชื่อรับมอบของกลางแล้ว ถือว่าได้รับของกลางไว้ถูกต้องตามจำนวนที่ปรากฏในบัญชี และผู้มอบก็พ้นจากหน้าที่และความรับผิดชอบ เท่าที่ปรากฏในบัญชีของกลางที่มีอยู่อย่างไม่บกพร่องในขณะที่รับมอบต่อกันเท่านั้น หากปรากฏว่าขาดตกบกพร่องในจำนวนสิ่งของขึ้นภายหลังผู้รับมอบจะต้องเป็นผู้รับผิ</w:t>
      </w:r>
    </w:p>
    <w:p w14:paraId="38870BC0" w14:textId="77777777" w:rsidR="00203DB0" w:rsidRPr="00447337" w:rsidRDefault="00203DB0" w:rsidP="00B41FA8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447337">
        <w:rPr>
          <w:rFonts w:ascii="TH SarabunIT๙" w:hAnsi="TH SarabunIT๙" w:cs="TH SarabunIT๙"/>
          <w:b/>
          <w:sz w:val="32"/>
          <w:szCs w:val="32"/>
          <w:cs/>
        </w:rPr>
        <w:t>(๑๗) ผู้มีหน้าที่รักษาของกลางจะมอบหน้าที่รักษาของกลาง ให้ผู้อยู่ในบังคับบัญชารักษาแทนก็ได้ ในเมื่อของกลางบางสิ่งบางอย่างนั้นเป็นของไม่สลักสำคัญ หรือเป็นของที่สมควรจะมอบหมายได้ หรือด้วยความจำเป็นในหน้าที่ชั่วคราว แต่การมอบหน้าที่นี้ จะต้องรับผิดชอบในเมื่อเกิดการเสียหายขึ้น เว้นแต่จะพิสูจน์ได้ว่าเป็นเพราะเหตุสุดวิสัยหรือไม่สามารถจะคุ้มครองได้</w:t>
      </w:r>
    </w:p>
    <w:p w14:paraId="2799D315" w14:textId="2FDA9633" w:rsidR="00203DB0" w:rsidRPr="00447337" w:rsidRDefault="00203DB0" w:rsidP="00B41FA8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447337">
        <w:rPr>
          <w:rFonts w:ascii="TH SarabunIT๙" w:hAnsi="TH SarabunIT๙" w:cs="TH SarabunIT๙"/>
          <w:b/>
          <w:sz w:val="32"/>
          <w:szCs w:val="32"/>
          <w:cs/>
        </w:rPr>
        <w:t xml:space="preserve">(๑๘) การเก็บรักษาของกลางในหน้าที่ตำรวจภูธร นอกจากจะต้องปฏิบัติตามข้อบังคับการเก็บรักษาของกลางกระทรวงมหาดไทยแล้ว ให้ปฏิบัติตามระเบียบของ ตร. ด้วยโดยอนุโลม (ป.เกี่ยวกับคดี ลักษณะ ๑๕ บทที่ ๑ ข้อ ๔๑๘ แก้ไขโดยคำสั่ง ตร.ที่ ๓๒/๒๕๐๕ ลง ๙ ต.ค.๒๕๐๕ </w:t>
      </w:r>
      <w:r w:rsidRPr="00447337">
        <w:rPr>
          <w:rFonts w:ascii="TH SarabunIT๙" w:hAnsi="TH SarabunIT๙" w:cs="TH SarabunIT๙"/>
          <w:b/>
          <w:sz w:val="32"/>
          <w:szCs w:val="32"/>
        </w:rPr>
        <w:t xml:space="preserve">, </w:t>
      </w:r>
      <w:r w:rsidRPr="00447337">
        <w:rPr>
          <w:rFonts w:ascii="TH SarabunIT๙" w:hAnsi="TH SarabunIT๙" w:cs="TH SarabunIT๙"/>
          <w:b/>
          <w:sz w:val="32"/>
          <w:szCs w:val="32"/>
          <w:cs/>
        </w:rPr>
        <w:t>ข้อบังคับการเก็บของกลางกระทรวงมหาดไทย พ.ศ.๒๔๘๐)</w:t>
      </w:r>
    </w:p>
    <w:p w14:paraId="7F95A415" w14:textId="28A968D5" w:rsidR="00127534" w:rsidRPr="00447337" w:rsidRDefault="00127534" w:rsidP="00B41FA8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447337">
        <w:rPr>
          <w:rFonts w:ascii="TH SarabunIT๙" w:hAnsi="TH SarabunIT๙" w:cs="TH SarabunIT๙"/>
          <w:b/>
          <w:sz w:val="32"/>
          <w:szCs w:val="32"/>
          <w:cs/>
        </w:rPr>
        <w:t>๕. เอกสารและวัตถุของกลางใดที่จำเป็นจะต้องตรวจพิสูจน์ให้ พนักงานสอบสวนรีบส่งไปยัง พฐ. ตร.โดยเร็ว พร้อมกับบันทึกแสดงรายละเอียดของเอกสารและวัตถุของกลางที่ได้มาประกอบด้วย โดยปฏิบัติดังนี้</w:t>
      </w:r>
    </w:p>
    <w:p w14:paraId="2BE89E88" w14:textId="77777777" w:rsidR="00127534" w:rsidRPr="00447337" w:rsidRDefault="00127534" w:rsidP="00B41FA8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447337">
        <w:rPr>
          <w:rFonts w:ascii="TH SarabunIT๙" w:hAnsi="TH SarabunIT๙" w:cs="TH SarabunIT๙"/>
          <w:b/>
          <w:sz w:val="32"/>
          <w:szCs w:val="32"/>
          <w:cs/>
        </w:rPr>
        <w:t xml:space="preserve">(๑) การส่งเรื่องไปให้ตรวจพิสูจน์ ให้พนักงานสอบสวนแจ้งข้อหา พฤติการณ์ ข้อเท็จจริงในคดีเรื่องนั้น ๆ ให้ชัดเจน ตลอดจนชื่อผู้เสียหาย ชื่อผู้ต้องหา พยานเอกสาร พยานวัตถุ ตรวจพบหรือเก็บได้ที่ไหน เมื่อใด ความประสงค์ในการที่จะให้ตรวจพิสูจน์และข้อความอื่น ๆ ที่สมควรแจ้งไปให้ทราบด้วย </w:t>
      </w:r>
    </w:p>
    <w:p w14:paraId="7A99DD8F" w14:textId="77777777" w:rsidR="00127534" w:rsidRPr="00447337" w:rsidRDefault="00127534" w:rsidP="00B41FA8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447337">
        <w:rPr>
          <w:rFonts w:ascii="TH SarabunIT๙" w:hAnsi="TH SarabunIT๙" w:cs="TH SarabunIT๙"/>
          <w:b/>
          <w:sz w:val="32"/>
          <w:szCs w:val="32"/>
          <w:cs/>
        </w:rPr>
        <w:t xml:space="preserve">(๒) เอกสารหรือวัตถุของกลางใดที่จะต้องส่งไปตรวจพิสูจน์ให้ส่งไปที่ พฐ.ตร. ด่วนที่สุด เพื่อไม่ให้เสียผลในการตรวจพิสูจน์ </w:t>
      </w:r>
    </w:p>
    <w:p w14:paraId="505BEADD" w14:textId="77777777" w:rsidR="00127534" w:rsidRDefault="00127534" w:rsidP="00B41FA8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447337">
        <w:rPr>
          <w:rFonts w:ascii="TH SarabunIT๙" w:hAnsi="TH SarabunIT๙" w:cs="TH SarabunIT๙"/>
          <w:b/>
          <w:sz w:val="32"/>
          <w:szCs w:val="32"/>
          <w:cs/>
        </w:rPr>
        <w:t xml:space="preserve">(๓) เอกสารหรือวัตถุของกลางที่ได้มา ให้บันทึกลักษณะ สภาพ สถานที่ วันเวลาที่พบเอกสารหรือวัตถุของกลางนั้น ๆ โดยจดบันทึกเป็นข้อความสั้น ๆ หรือบันทึกลงในแผนที่สังเขป หรือถ้าสามารถถ่ายภาพของกลางและสถานที่พบได้ ก็ให้ทำการถ่ายภาพไว้ด้วย </w:t>
      </w:r>
    </w:p>
    <w:p w14:paraId="24D6B0DE" w14:textId="77777777" w:rsidR="00B41FA8" w:rsidRDefault="00B41FA8" w:rsidP="00B41FA8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</w:p>
    <w:p w14:paraId="0AFDBAD3" w14:textId="1D07DBEE" w:rsidR="00B41FA8" w:rsidRDefault="00061F85" w:rsidP="00B41FA8">
      <w:pPr>
        <w:spacing w:after="200" w:line="276" w:lineRule="auto"/>
        <w:jc w:val="right"/>
        <w:rPr>
          <w:rFonts w:ascii="TH SarabunIT๙" w:hAnsi="TH SarabunIT๙" w:cs="TH SarabunIT๙"/>
          <w:b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sz w:val="32"/>
          <w:szCs w:val="32"/>
          <w:cs/>
        </w:rPr>
        <w:t xml:space="preserve">/ </w:t>
      </w:r>
      <w:r w:rsidRPr="00061F85">
        <w:rPr>
          <w:rFonts w:ascii="TH SarabunIT๙" w:hAnsi="TH SarabunIT๙" w:cs="TH SarabunIT๙"/>
          <w:b/>
          <w:sz w:val="32"/>
          <w:szCs w:val="32"/>
          <w:cs/>
        </w:rPr>
        <w:t>(๔) เอกสารหรือ</w:t>
      </w:r>
      <w:r>
        <w:rPr>
          <w:rFonts w:ascii="TH SarabunIT๙" w:hAnsi="TH SarabunIT๙" w:cs="TH SarabunIT๙" w:hint="cs"/>
          <w:b/>
          <w:sz w:val="32"/>
          <w:szCs w:val="32"/>
          <w:cs/>
        </w:rPr>
        <w:t>...</w:t>
      </w:r>
      <w:r w:rsidR="00B41FA8">
        <w:rPr>
          <w:rFonts w:ascii="TH SarabunIT๙" w:hAnsi="TH SarabunIT๙" w:cs="TH SarabunIT๙"/>
          <w:b/>
          <w:sz w:val="32"/>
          <w:szCs w:val="32"/>
          <w:cs/>
        </w:rPr>
        <w:br w:type="page"/>
      </w:r>
    </w:p>
    <w:p w14:paraId="498724A6" w14:textId="211CE8DB" w:rsidR="00B41FA8" w:rsidRPr="00447337" w:rsidRDefault="00061F85" w:rsidP="00061F85">
      <w:pPr>
        <w:tabs>
          <w:tab w:val="center" w:pos="5387"/>
        </w:tabs>
        <w:spacing w:after="240"/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  <w:r>
        <w:rPr>
          <w:rFonts w:ascii="TH SarabunIT๙" w:hAnsi="TH SarabunIT๙" w:cs="TH SarabunIT๙" w:hint="cs"/>
          <w:b/>
          <w:sz w:val="32"/>
          <w:szCs w:val="32"/>
          <w:cs/>
        </w:rPr>
        <w:lastRenderedPageBreak/>
        <w:t xml:space="preserve">( </w:t>
      </w:r>
      <w:r w:rsidR="005F4C09">
        <w:rPr>
          <w:rFonts w:ascii="TH SarabunIT๙" w:hAnsi="TH SarabunIT๙" w:cs="TH SarabunIT๙" w:hint="cs"/>
          <w:b/>
          <w:sz w:val="32"/>
          <w:szCs w:val="32"/>
          <w:cs/>
        </w:rPr>
        <w:t>๓๕</w:t>
      </w:r>
      <w:r>
        <w:rPr>
          <w:rFonts w:ascii="TH SarabunIT๙" w:hAnsi="TH SarabunIT๙" w:cs="TH SarabunIT๙" w:hint="cs"/>
          <w:b/>
          <w:sz w:val="32"/>
          <w:szCs w:val="32"/>
          <w:cs/>
        </w:rPr>
        <w:t xml:space="preserve"> )</w:t>
      </w:r>
    </w:p>
    <w:p w14:paraId="337330C5" w14:textId="7BD5B3B4" w:rsidR="00127534" w:rsidRPr="00447337" w:rsidRDefault="00127534" w:rsidP="00061F85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447337">
        <w:rPr>
          <w:rFonts w:ascii="TH SarabunIT๙" w:hAnsi="TH SarabunIT๙" w:cs="TH SarabunIT๙"/>
          <w:b/>
          <w:sz w:val="32"/>
          <w:szCs w:val="32"/>
          <w:cs/>
        </w:rPr>
        <w:t>(๔) เอกสารหรือวัตถุของกลางใด ต้องทำเครื่องหมายเพื่อให้จดจำได้ ให้ทำเครื่องหมายไว้ตามคำแนะนำในเอกสารคู่มือของ พฐ.</w:t>
      </w:r>
    </w:p>
    <w:p w14:paraId="5600B30C" w14:textId="77777777" w:rsidR="00280928" w:rsidRPr="00447337" w:rsidRDefault="00280928" w:rsidP="00061F85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447337">
        <w:rPr>
          <w:rFonts w:ascii="TH SarabunIT๙" w:hAnsi="TH SarabunIT๙" w:cs="TH SarabunIT๙"/>
          <w:b/>
          <w:sz w:val="32"/>
          <w:szCs w:val="32"/>
          <w:cs/>
        </w:rPr>
        <w:t xml:space="preserve">(๕) การบรรจุหีบห่อเอกสาร หรือวัตถุของกลางนั้นจะต้องทำให้เรียบร้อย ตีตราครั่ง และมีป้ายบอกชื่อคดี ชนิด จำนวนของกลาง โดยแยกห่อเป็นรายคดี </w:t>
      </w:r>
    </w:p>
    <w:p w14:paraId="36EEAA79" w14:textId="77777777" w:rsidR="00280928" w:rsidRPr="00447337" w:rsidRDefault="00280928" w:rsidP="00061F85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447337">
        <w:rPr>
          <w:rFonts w:ascii="TH SarabunIT๙" w:hAnsi="TH SarabunIT๙" w:cs="TH SarabunIT๙"/>
          <w:b/>
          <w:sz w:val="32"/>
          <w:szCs w:val="32"/>
          <w:cs/>
        </w:rPr>
        <w:t xml:space="preserve">(๖) การรับ - การส่งเอกสารหรือวัตถุของกลางแต่ละครั้งนั้น จะต้องมีหลักฐานในการรับ – ส่ง กันทุกครั้ง </w:t>
      </w:r>
    </w:p>
    <w:p w14:paraId="584891A9" w14:textId="73E1C27A" w:rsidR="00280928" w:rsidRPr="00447337" w:rsidRDefault="00280928" w:rsidP="00061F85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447337">
        <w:rPr>
          <w:rFonts w:ascii="TH SarabunIT๙" w:hAnsi="TH SarabunIT๙" w:cs="TH SarabunIT๙"/>
          <w:b/>
          <w:sz w:val="32"/>
          <w:szCs w:val="32"/>
          <w:cs/>
        </w:rPr>
        <w:t>(๗) การส่งเอกสารหรือวัตถุของกลางไปตรวจพิสูจน์นั้น ให้บันทึกข้อความตามแบบซึ่งได้แนบมาพร้อมกับระเบียบฯ (ตร.) ส่งไปให้พร้อมกับเอกสารหรือวัตถุของกลางที่ขอให้ทำการตรวจพิสูจน์</w:t>
      </w:r>
    </w:p>
    <w:p w14:paraId="369D2EED" w14:textId="77777777" w:rsidR="00280928" w:rsidRPr="00447337" w:rsidRDefault="00280928" w:rsidP="00061F85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447337">
        <w:rPr>
          <w:rFonts w:ascii="TH SarabunIT๙" w:hAnsi="TH SarabunIT๙" w:cs="TH SarabunIT๙"/>
          <w:b/>
          <w:sz w:val="32"/>
          <w:szCs w:val="32"/>
          <w:cs/>
        </w:rPr>
        <w:t xml:space="preserve">(๘) เมื่อได้รับแจ้งจาก พฐ. ให้ไปรับของกลาง ซึ่งได้ตรวจพิสูจน์เสร็จแล้ว ต้องมารับคืนโดยเร็วที่สุดนับจากวันที่ได้รับแจ้ง </w:t>
      </w:r>
    </w:p>
    <w:p w14:paraId="64355ACB" w14:textId="77777777" w:rsidR="00280928" w:rsidRPr="00447337" w:rsidRDefault="00280928" w:rsidP="00061F85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447337">
        <w:rPr>
          <w:rFonts w:ascii="TH SarabunIT๙" w:hAnsi="TH SarabunIT๙" w:cs="TH SarabunIT๙"/>
          <w:b/>
          <w:sz w:val="32"/>
          <w:szCs w:val="32"/>
          <w:cs/>
        </w:rPr>
        <w:t xml:space="preserve">(๙) ในกรณีที่บรรจุหีบห่อและการนำส่งของกลางไม่เป็นไปตามระเบียบฯ พฐ. อาจไม่รับตรวจพิสูจน์ให้ก็ได้ </w:t>
      </w:r>
    </w:p>
    <w:p w14:paraId="6AFE8D1B" w14:textId="471DFB0F" w:rsidR="00280928" w:rsidRPr="00447337" w:rsidRDefault="00280928" w:rsidP="00061F85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447337">
        <w:rPr>
          <w:rFonts w:ascii="TH SarabunIT๙" w:hAnsi="TH SarabunIT๙" w:cs="TH SarabunIT๙"/>
          <w:b/>
          <w:sz w:val="32"/>
          <w:szCs w:val="32"/>
          <w:cs/>
        </w:rPr>
        <w:t>(๑๐) การปฏิบัติเกี่ยวกับการส่งเอกสารหรือวัตถุของกลางไปทำการตรวจพิสูจน์ ตลอดจนการเก็บรักษาและบรรจุหีบห่อเอกสารหรือวัตถุของกลางแต่ละประเภท ให้ปฏิบัติตามคำแนะนำในเอกสารคู่มือของ พฐ. (ป. เกี่ยวกับคดี ลักษณะ ๑๕ บทที่ ๑ ข้อ ๔๑๙ แก้ไขโดยคำสั่ง ตร.ที่ ๓๒/๒๕๐๕ ลง ๙ ต.ค.๒๕๐๕)</w:t>
      </w:r>
    </w:p>
    <w:p w14:paraId="05E2103B" w14:textId="77777777" w:rsidR="005C72CC" w:rsidRPr="00447337" w:rsidRDefault="005C72CC" w:rsidP="00061F85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447337">
        <w:rPr>
          <w:rFonts w:ascii="TH SarabunIT๙" w:hAnsi="TH SarabunIT๙" w:cs="TH SarabunIT๙"/>
          <w:b/>
          <w:sz w:val="32"/>
          <w:szCs w:val="32"/>
          <w:cs/>
        </w:rPr>
        <w:t xml:space="preserve">๖. ให้หัวหน้าสถานีหรือผู้รักษาการแทน ตรวจสมุดยึดทรัพย์และของกลางไม่น้อยกว่าเดือนละ ๑ ครั้ง ว่า พนักงานสอบสวนได้จัดการไปถูกต้องครบถ้วนหรือไม่ </w:t>
      </w:r>
    </w:p>
    <w:p w14:paraId="20241B3D" w14:textId="79F9F968" w:rsidR="00280928" w:rsidRPr="00447337" w:rsidRDefault="005C72CC" w:rsidP="00061F85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447337">
        <w:rPr>
          <w:rFonts w:ascii="TH SarabunIT๙" w:hAnsi="TH SarabunIT๙" w:cs="TH SarabunIT๙"/>
          <w:b/>
          <w:sz w:val="32"/>
          <w:szCs w:val="32"/>
          <w:cs/>
        </w:rPr>
        <w:t>๗. การเก็บรักษาของกลางในคดีอาญา ซึ่งเกี่ยวกับแก่กรมในกระทรวงอื่น ที่มีข้อตกลงไว้กับกระทรวงมหาดไทยโดยเฉพาะ ให้ หน.สถานี หรือผู้รักษาการแทนปฏิบัติดังนี้</w:t>
      </w:r>
    </w:p>
    <w:p w14:paraId="65152084" w14:textId="7B15978E" w:rsidR="005C72CC" w:rsidRPr="00447337" w:rsidRDefault="005C72CC" w:rsidP="00061F85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447337">
        <w:rPr>
          <w:rFonts w:ascii="TH SarabunIT๙" w:hAnsi="TH SarabunIT๙" w:cs="TH SarabunIT๙"/>
          <w:b/>
          <w:sz w:val="32"/>
          <w:szCs w:val="32"/>
          <w:cs/>
        </w:rPr>
        <w:t>(๑) ฝิ่น สุรา ยาเสพติดให้โทษ ยาสูบ ไพ่ เกลือ ยานัตถุ์ ไม้ขีดไฟ และปูนซีเมนต์ ซึ่งต้องเสียภาษีสรรพสามิตให้ส่งของกลางไปยัง กรมสรรพสามิตจัดการให้ผู้ชำนาญพิสูจน์และเก็บรักษาไว้ เว้นแต่น้ำสุรา เมื่อ</w:t>
      </w:r>
      <w:r w:rsidR="00E0179A">
        <w:rPr>
          <w:rFonts w:ascii="TH SarabunIT๙" w:hAnsi="TH SarabunIT๙" w:cs="TH SarabunIT๙" w:hint="cs"/>
          <w:b/>
          <w:sz w:val="32"/>
          <w:szCs w:val="32"/>
          <w:cs/>
        </w:rPr>
        <w:t>ปรากฏ</w:t>
      </w:r>
      <w:r w:rsidRPr="00447337">
        <w:rPr>
          <w:rFonts w:ascii="TH SarabunIT๙" w:hAnsi="TH SarabunIT๙" w:cs="TH SarabunIT๙"/>
          <w:b/>
          <w:sz w:val="32"/>
          <w:szCs w:val="32"/>
          <w:cs/>
        </w:rPr>
        <w:t xml:space="preserve">ว่าเป็นสุราที่ไม่ชอบด้วยกฎหมาย ให้ส่งโรงต้มกลั่นตามข้อตกลงของกรมสรรพสามิต </w:t>
      </w:r>
    </w:p>
    <w:p w14:paraId="1E571A44" w14:textId="77777777" w:rsidR="003D498A" w:rsidRPr="00447337" w:rsidRDefault="005C72CC" w:rsidP="00061F85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447337">
        <w:rPr>
          <w:rFonts w:ascii="TH SarabunIT๙" w:hAnsi="TH SarabunIT๙" w:cs="TH SarabunIT๙"/>
          <w:b/>
          <w:sz w:val="32"/>
          <w:szCs w:val="32"/>
          <w:cs/>
        </w:rPr>
        <w:t xml:space="preserve">(๒) ของกลางกระทำผิด พ.ร.บ.ศุลกากรฯ ส่งกรมศุลกากรฯ ดำเนินการ </w:t>
      </w:r>
    </w:p>
    <w:p w14:paraId="617B35BB" w14:textId="77777777" w:rsidR="003D498A" w:rsidRPr="00447337" w:rsidRDefault="005C72CC" w:rsidP="00061F85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447337">
        <w:rPr>
          <w:rFonts w:ascii="TH SarabunIT๙" w:hAnsi="TH SarabunIT๙" w:cs="TH SarabunIT๙"/>
          <w:b/>
          <w:sz w:val="32"/>
          <w:szCs w:val="32"/>
          <w:cs/>
        </w:rPr>
        <w:t xml:space="preserve">(๓) ของกลางกระทำผิด พ.ร.บ.วิทยุสื่อสาร ให้ส่งมอบเครื่องวิทยุ รับ – ส่ง แก่กองการสื่อสาร ตร. เก็บรักษาไว้จนกว่าคดีจะถึงที่สุด </w:t>
      </w:r>
    </w:p>
    <w:p w14:paraId="18061A8F" w14:textId="77777777" w:rsidR="003D498A" w:rsidRPr="00447337" w:rsidRDefault="005C72CC" w:rsidP="00061F85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447337">
        <w:rPr>
          <w:rFonts w:ascii="TH SarabunIT๙" w:hAnsi="TH SarabunIT๙" w:cs="TH SarabunIT๙"/>
          <w:b/>
          <w:sz w:val="32"/>
          <w:szCs w:val="32"/>
          <w:cs/>
        </w:rPr>
        <w:t xml:space="preserve">(๔) เครื่องมือจับสัตว์น้ำ ถ้ากระทรวงเกษตรฯ และกรมประมง ต้องการจะนำไปใช้ในราชการ ก็อนุญาตให้รับไปได้ </w:t>
      </w:r>
    </w:p>
    <w:p w14:paraId="61ED8583" w14:textId="77777777" w:rsidR="003D498A" w:rsidRPr="00447337" w:rsidRDefault="005C72CC" w:rsidP="00061F85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447337">
        <w:rPr>
          <w:rFonts w:ascii="TH SarabunIT๙" w:hAnsi="TH SarabunIT๙" w:cs="TH SarabunIT๙"/>
          <w:b/>
          <w:sz w:val="32"/>
          <w:szCs w:val="32"/>
          <w:cs/>
        </w:rPr>
        <w:t xml:space="preserve">(๕) ไม้หรือของป่าที่พนักงานฝ่ายตำรวจจับได้ ให้ส่งคณะกรรมการอำเภอท้องที่ที่จับได้รับมอบของกลางรักษาไว้ ส่วนค่ารักษาที่จะต้องเสียให้เบิกทางกระทรวงเกษตรฯ มาจ่ายให้แก่ผู้รักษา เมื่อคดีถึงที่สุด ให้พนักงานสอบสวนแจ้งแก่อำเภอเพื่อจัดการขายทอดตลาด เมื่อศาลสั่งยึดไม้ของกลาง </w:t>
      </w:r>
    </w:p>
    <w:p w14:paraId="4AB0766B" w14:textId="327587F5" w:rsidR="003D498A" w:rsidRPr="00447337" w:rsidRDefault="005C72CC" w:rsidP="00061F85">
      <w:pPr>
        <w:tabs>
          <w:tab w:val="center" w:pos="5387"/>
        </w:tabs>
        <w:ind w:right="-1" w:firstLine="1985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447337">
        <w:rPr>
          <w:rFonts w:ascii="TH SarabunIT๙" w:hAnsi="TH SarabunIT๙" w:cs="TH SarabunIT๙"/>
          <w:b/>
          <w:sz w:val="32"/>
          <w:szCs w:val="32"/>
          <w:cs/>
        </w:rPr>
        <w:t>ในกรุงเทพมหานครให้เจ้าพนักงานตำรวจเป็นผู้รักษาไว้เมื่อคดีถึงที่สุดศาลสั่งริบ ก็ให้จัดการขายทอดตลาดตามระเบียบ</w:t>
      </w:r>
    </w:p>
    <w:p w14:paraId="1BB30CF4" w14:textId="6EBBB757" w:rsidR="005C72CC" w:rsidRDefault="005C72CC" w:rsidP="00061F85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447337">
        <w:rPr>
          <w:rFonts w:ascii="TH SarabunIT๙" w:hAnsi="TH SarabunIT๙" w:cs="TH SarabunIT๙"/>
          <w:b/>
          <w:sz w:val="32"/>
          <w:szCs w:val="32"/>
          <w:cs/>
        </w:rPr>
        <w:t>(๖) สิ่งของผิดกฎหมายบรรทุกรถไฟหรือซุกซ่อนมากับสิ่งของอื่น ๆ โดยไม่แสดงรายการให้ปรากฎในใบส่งของ ค่าระวาง และอื่น ๆ ถ้าพนักงานฝ่ายปกครองหรือตำรวจต้องการยึดไปสอบสวน ให้ยึดเฉพาะของที่ผิดต่อกฎหมาย ทำหลักฐานมอบให้แก่สถานีไว้เพื่อการรถไฟจะได้จัดการกับผู้ที่ต้องรับผิดชอบตาม พ.ร.บ.จัดวางทางรถไฟและทางหลวง พ.ศ.๒๔๖๔ แต่สิ่งของที่ต้องริบของหลวงหรือของแผ่นดินตามกฎหมายนั้น การรถไฟ ไม่มีสิทธิจะได้รับค่าระวาง</w:t>
      </w:r>
    </w:p>
    <w:p w14:paraId="3B17375A" w14:textId="77777777" w:rsidR="000F771F" w:rsidRDefault="000F771F">
      <w:pPr>
        <w:spacing w:after="200" w:line="276" w:lineRule="auto"/>
        <w:rPr>
          <w:rFonts w:ascii="TH SarabunIT๙" w:hAnsi="TH SarabunIT๙" w:cs="TH SarabunIT๙"/>
          <w:b/>
          <w:sz w:val="32"/>
          <w:szCs w:val="32"/>
        </w:rPr>
      </w:pPr>
    </w:p>
    <w:p w14:paraId="047A572D" w14:textId="3A742DC5" w:rsidR="000F771F" w:rsidRDefault="000F771F" w:rsidP="000F771F">
      <w:pPr>
        <w:spacing w:after="200" w:line="276" w:lineRule="auto"/>
        <w:jc w:val="right"/>
        <w:rPr>
          <w:rFonts w:ascii="TH SarabunIT๙" w:hAnsi="TH SarabunIT๙" w:cs="TH SarabunIT๙"/>
          <w:b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sz w:val="32"/>
          <w:szCs w:val="32"/>
          <w:cs/>
        </w:rPr>
        <w:t xml:space="preserve">/ </w:t>
      </w:r>
      <w:r w:rsidRPr="000F771F">
        <w:rPr>
          <w:rFonts w:ascii="TH SarabunIT๙" w:hAnsi="TH SarabunIT๙" w:cs="TH SarabunIT๙"/>
          <w:b/>
          <w:sz w:val="32"/>
          <w:szCs w:val="32"/>
          <w:cs/>
        </w:rPr>
        <w:t>ถ้าสิ่งของ</w:t>
      </w:r>
      <w:r>
        <w:rPr>
          <w:rFonts w:ascii="TH SarabunIT๙" w:hAnsi="TH SarabunIT๙" w:cs="TH SarabunIT๙" w:hint="cs"/>
          <w:b/>
          <w:sz w:val="32"/>
          <w:szCs w:val="32"/>
          <w:cs/>
        </w:rPr>
        <w:t>...</w:t>
      </w:r>
      <w:r>
        <w:rPr>
          <w:rFonts w:ascii="TH SarabunIT๙" w:hAnsi="TH SarabunIT๙" w:cs="TH SarabunIT๙"/>
          <w:b/>
          <w:sz w:val="32"/>
          <w:szCs w:val="32"/>
          <w:cs/>
        </w:rPr>
        <w:br w:type="page"/>
      </w:r>
    </w:p>
    <w:p w14:paraId="129C7437" w14:textId="71E0303A" w:rsidR="000F771F" w:rsidRPr="00447337" w:rsidRDefault="0000568F" w:rsidP="0000568F">
      <w:pPr>
        <w:tabs>
          <w:tab w:val="center" w:pos="5387"/>
        </w:tabs>
        <w:spacing w:after="240"/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  <w:r>
        <w:rPr>
          <w:rFonts w:ascii="TH SarabunIT๙" w:hAnsi="TH SarabunIT๙" w:cs="TH SarabunIT๙" w:hint="cs"/>
          <w:b/>
          <w:sz w:val="32"/>
          <w:szCs w:val="32"/>
          <w:cs/>
        </w:rPr>
        <w:lastRenderedPageBreak/>
        <w:t xml:space="preserve">( </w:t>
      </w:r>
      <w:r w:rsidR="005F4C09">
        <w:rPr>
          <w:rFonts w:ascii="TH SarabunIT๙" w:hAnsi="TH SarabunIT๙" w:cs="TH SarabunIT๙" w:hint="cs"/>
          <w:b/>
          <w:sz w:val="32"/>
          <w:szCs w:val="32"/>
          <w:cs/>
        </w:rPr>
        <w:t>๓๖</w:t>
      </w:r>
      <w:r>
        <w:rPr>
          <w:rFonts w:ascii="TH SarabunIT๙" w:hAnsi="TH SarabunIT๙" w:cs="TH SarabunIT๙" w:hint="cs"/>
          <w:b/>
          <w:sz w:val="32"/>
          <w:szCs w:val="32"/>
          <w:cs/>
        </w:rPr>
        <w:t xml:space="preserve"> )</w:t>
      </w:r>
    </w:p>
    <w:p w14:paraId="5AE1120B" w14:textId="77777777" w:rsidR="00DA49A8" w:rsidRPr="00447337" w:rsidRDefault="002B4910" w:rsidP="00547FA7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447337">
        <w:rPr>
          <w:rFonts w:ascii="TH SarabunIT๙" w:hAnsi="TH SarabunIT๙" w:cs="TH SarabunIT๙"/>
          <w:b/>
          <w:sz w:val="32"/>
          <w:szCs w:val="32"/>
          <w:cs/>
        </w:rPr>
        <w:t xml:space="preserve">ถ้าสิ่งของผิดกฎหมายที่ซุกซ่อนมานั้นได้แสดงรายการตรงกับสิ่งของ และได้ชำระค่าระวางอื่น ๆ เสร็จแล้ว ให้ตำรวจทำหลักฐานมอบให้นายสถานีรถไฟไว้ และยึดสิ่งของนั้นมาได้ </w:t>
      </w:r>
    </w:p>
    <w:p w14:paraId="3533C718" w14:textId="66440783" w:rsidR="002B4910" w:rsidRPr="00447337" w:rsidRDefault="002B4910" w:rsidP="00547FA7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447337">
        <w:rPr>
          <w:rFonts w:ascii="TH SarabunIT๙" w:hAnsi="TH SarabunIT๙" w:cs="TH SarabunIT๙"/>
          <w:b/>
          <w:sz w:val="32"/>
          <w:szCs w:val="32"/>
          <w:cs/>
        </w:rPr>
        <w:t>ถ้าไม่ต้องการยึดของกลางมา แต่ต้องการอายัดไว้ ให้พนักงานสอบสวนทำหลักฐานอายัดไว้กับนายสถานีรถไฟ สิ่งของอายัดให้ทำเครื่องหมายและตีตราไว้เป็นสำคัญ</w:t>
      </w:r>
    </w:p>
    <w:p w14:paraId="1AF2A5BD" w14:textId="77777777" w:rsidR="009476A6" w:rsidRPr="00447337" w:rsidRDefault="002B4910" w:rsidP="00547FA7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447337">
        <w:rPr>
          <w:rFonts w:ascii="TH SarabunIT๙" w:hAnsi="TH SarabunIT๙" w:cs="TH SarabunIT๙"/>
          <w:b/>
          <w:sz w:val="32"/>
          <w:szCs w:val="32"/>
          <w:cs/>
        </w:rPr>
        <w:t xml:space="preserve">ทำบันทึกรายละเอียดสิ่งของอายัด ๒ ฉบับ ลงนามผู้รับ ผู้มอบ พยาน แล้วยึดถือไว้คนละฉบับ </w:t>
      </w:r>
    </w:p>
    <w:p w14:paraId="76883304" w14:textId="77777777" w:rsidR="009476A6" w:rsidRPr="00447337" w:rsidRDefault="002B4910" w:rsidP="00547FA7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447337">
        <w:rPr>
          <w:rFonts w:ascii="TH SarabunIT๙" w:hAnsi="TH SarabunIT๙" w:cs="TH SarabunIT๙"/>
          <w:b/>
          <w:sz w:val="32"/>
          <w:szCs w:val="32"/>
          <w:cs/>
        </w:rPr>
        <w:t xml:space="preserve">ของกลางที่ยึดมาทำการสอบสวนนั้น ถ้าหาเจ้าของไม่ได้ เมื่อขายทอดตลาดของกลางแล้ว ให้หัวหน้าสถานีหรือผู้รักษาการแทนส่งเงินที่ขายของกลางนั้นไปให้ ค่าระวางและอื่น ๆ อันผู้ส่งจะพึงชำระแก่การรถไฟตามระเบียบ แต่ไม่เกินจำนวนเงินที่ขายทอดตลาดได้ </w:t>
      </w:r>
    </w:p>
    <w:p w14:paraId="1B83EB79" w14:textId="77777777" w:rsidR="009476A6" w:rsidRPr="00447337" w:rsidRDefault="002B4910" w:rsidP="00547FA7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447337">
        <w:rPr>
          <w:rFonts w:ascii="TH SarabunIT๙" w:hAnsi="TH SarabunIT๙" w:cs="TH SarabunIT๙"/>
          <w:b/>
          <w:sz w:val="32"/>
          <w:szCs w:val="32"/>
          <w:cs/>
        </w:rPr>
        <w:t xml:space="preserve">ถ้าจำเป็นจะต้องคืนของกลางให้แก่เจ้าของรับไป ให้คืนแก่เจ้าหน้าที่การรถไฟ ที่ตำรวจไปยึดสิ่งของนั้นมา </w:t>
      </w:r>
    </w:p>
    <w:p w14:paraId="66E1A3AE" w14:textId="621A06CE" w:rsidR="002B4910" w:rsidRPr="00447337" w:rsidRDefault="002B4910" w:rsidP="00547FA7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447337">
        <w:rPr>
          <w:rFonts w:ascii="TH SarabunIT๙" w:hAnsi="TH SarabunIT๙" w:cs="TH SarabunIT๙"/>
          <w:b/>
          <w:sz w:val="32"/>
          <w:szCs w:val="32"/>
          <w:cs/>
        </w:rPr>
        <w:t>การยึดของกลางห้ามมิให้ยึดระหว่างทาง ให้ตำรวจควบคุมไปถึงสถานีปลายทางที่จะเอาของลง เว้นไว้ในกรณีจำเป็น จึงสั่งให้จัดการยึดหรืออายัดกับสถานีหนึ่งก็ได้ (ป.เกี่ยวกับคดี ลักษณะที่ ๑๕ บทที่ ๑ ข้อ ๔๑๙ แก้ไขโดยคำสั่ง ตร.ที่ ๓๒/๒๕๐๕ ลง ๙ ต.ค.๒๕๐๕)</w:t>
      </w:r>
    </w:p>
    <w:p w14:paraId="00F44C91" w14:textId="77777777" w:rsidR="00336888" w:rsidRDefault="00336888" w:rsidP="002B4910">
      <w:pPr>
        <w:tabs>
          <w:tab w:val="center" w:pos="5387"/>
        </w:tabs>
        <w:ind w:right="-1" w:firstLine="1418"/>
        <w:rPr>
          <w:rFonts w:ascii="TH SarabunIT๙" w:hAnsi="TH SarabunIT๙" w:cs="TH SarabunIT๙"/>
          <w:b/>
          <w:sz w:val="36"/>
          <w:szCs w:val="36"/>
        </w:rPr>
      </w:pPr>
    </w:p>
    <w:p w14:paraId="56FD3279" w14:textId="77777777" w:rsidR="00E91776" w:rsidRDefault="00E91776" w:rsidP="002B4910">
      <w:pPr>
        <w:tabs>
          <w:tab w:val="center" w:pos="5387"/>
        </w:tabs>
        <w:ind w:right="-1" w:firstLine="1418"/>
        <w:rPr>
          <w:rFonts w:ascii="TH SarabunIT๙" w:hAnsi="TH SarabunIT๙" w:cs="TH SarabunIT๙"/>
          <w:b/>
          <w:sz w:val="36"/>
          <w:szCs w:val="36"/>
        </w:rPr>
      </w:pPr>
    </w:p>
    <w:p w14:paraId="6125363C" w14:textId="6B9E83B8" w:rsidR="00336888" w:rsidRDefault="00336888" w:rsidP="00336888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bCs/>
          <w:color w:val="323232"/>
          <w:sz w:val="36"/>
          <w:szCs w:val="36"/>
        </w:rPr>
      </w:pPr>
      <w:r w:rsidRPr="00336888">
        <w:rPr>
          <w:rFonts w:ascii="TH SarabunIT๙" w:hAnsi="TH SarabunIT๙" w:cs="TH SarabunIT๙"/>
          <w:b/>
          <w:bCs/>
          <w:color w:val="323232"/>
          <w:sz w:val="36"/>
          <w:szCs w:val="36"/>
          <w:cs/>
        </w:rPr>
        <w:t>ระเบียบปฏิบัติเกี่ยวกับรถของกลาง</w:t>
      </w:r>
    </w:p>
    <w:p w14:paraId="43B71689" w14:textId="77777777" w:rsidR="00841D6A" w:rsidRDefault="00841D6A" w:rsidP="00336888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bCs/>
          <w:color w:val="323232"/>
          <w:sz w:val="36"/>
          <w:szCs w:val="36"/>
        </w:rPr>
      </w:pPr>
    </w:p>
    <w:p w14:paraId="5CEBC153" w14:textId="2E6351B7" w:rsidR="001A4A61" w:rsidRDefault="001A4A61" w:rsidP="00336888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6"/>
          <w:szCs w:val="36"/>
        </w:rPr>
      </w:pPr>
      <w:r w:rsidRPr="001A4A61">
        <w:rPr>
          <w:noProof/>
        </w:rPr>
        <w:drawing>
          <wp:inline distT="0" distB="0" distL="0" distR="0" wp14:anchorId="3342B2B9" wp14:editId="06FB5A13">
            <wp:extent cx="6029960" cy="3503930"/>
            <wp:effectExtent l="19050" t="19050" r="27940" b="20320"/>
            <wp:docPr id="18326465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646549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029960" cy="35039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278109A" w14:textId="77777777" w:rsidR="001A4A61" w:rsidRDefault="001A4A61" w:rsidP="00336888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6"/>
          <w:szCs w:val="36"/>
        </w:rPr>
      </w:pPr>
    </w:p>
    <w:p w14:paraId="41039269" w14:textId="77777777" w:rsidR="001A4A61" w:rsidRDefault="001A4A61" w:rsidP="00336888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6"/>
          <w:szCs w:val="36"/>
        </w:rPr>
      </w:pPr>
    </w:p>
    <w:p w14:paraId="2C46A2B9" w14:textId="2CDD5A9D" w:rsidR="00841D6A" w:rsidRDefault="00841D6A">
      <w:pPr>
        <w:spacing w:after="200" w:line="276" w:lineRule="auto"/>
        <w:rPr>
          <w:rFonts w:ascii="TH SarabunIT๙" w:hAnsi="TH SarabunIT๙" w:cs="TH SarabunIT๙"/>
          <w:b/>
          <w:sz w:val="36"/>
          <w:szCs w:val="36"/>
          <w:cs/>
        </w:rPr>
      </w:pPr>
      <w:r>
        <w:rPr>
          <w:rFonts w:ascii="TH SarabunIT๙" w:hAnsi="TH SarabunIT๙" w:cs="TH SarabunIT๙"/>
          <w:b/>
          <w:sz w:val="36"/>
          <w:szCs w:val="36"/>
          <w:cs/>
        </w:rPr>
        <w:br w:type="page"/>
      </w:r>
    </w:p>
    <w:p w14:paraId="44EA0DF4" w14:textId="7088E9D1" w:rsidR="00841D6A" w:rsidRPr="00464DE0" w:rsidRDefault="00841D6A" w:rsidP="00464DE0">
      <w:pPr>
        <w:tabs>
          <w:tab w:val="center" w:pos="5387"/>
        </w:tabs>
        <w:spacing w:after="120"/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  <w:r w:rsidRPr="00464DE0">
        <w:rPr>
          <w:rFonts w:ascii="TH SarabunIT๙" w:hAnsi="TH SarabunIT๙" w:cs="TH SarabunIT๙" w:hint="cs"/>
          <w:b/>
          <w:sz w:val="32"/>
          <w:szCs w:val="32"/>
          <w:cs/>
        </w:rPr>
        <w:lastRenderedPageBreak/>
        <w:t xml:space="preserve">( </w:t>
      </w:r>
      <w:r w:rsidR="007F335E">
        <w:rPr>
          <w:rFonts w:ascii="TH SarabunIT๙" w:hAnsi="TH SarabunIT๙" w:cs="TH SarabunIT๙" w:hint="cs"/>
          <w:b/>
          <w:sz w:val="32"/>
          <w:szCs w:val="32"/>
          <w:cs/>
        </w:rPr>
        <w:t>๓๗</w:t>
      </w:r>
      <w:r w:rsidRPr="00464DE0">
        <w:rPr>
          <w:rFonts w:ascii="TH SarabunIT๙" w:hAnsi="TH SarabunIT๙" w:cs="TH SarabunIT๙" w:hint="cs"/>
          <w:b/>
          <w:sz w:val="32"/>
          <w:szCs w:val="32"/>
          <w:cs/>
        </w:rPr>
        <w:t xml:space="preserve"> )</w:t>
      </w:r>
    </w:p>
    <w:p w14:paraId="6C48B60F" w14:textId="15A44FB1" w:rsidR="00841D6A" w:rsidRPr="003E7AD3" w:rsidRDefault="004D0D87" w:rsidP="00AD2AA3">
      <w:pPr>
        <w:tabs>
          <w:tab w:val="center" w:pos="5387"/>
        </w:tabs>
        <w:spacing w:after="240"/>
        <w:ind w:right="-1"/>
        <w:jc w:val="center"/>
        <w:rPr>
          <w:rFonts w:ascii="TH SarabunIT๙" w:hAnsi="TH SarabunIT๙" w:cs="TH SarabunIT๙"/>
          <w:bCs/>
          <w:sz w:val="44"/>
          <w:szCs w:val="44"/>
        </w:rPr>
      </w:pPr>
      <w:r w:rsidRPr="003E7AD3">
        <w:rPr>
          <w:rFonts w:ascii="TH SarabunIT๙" w:hAnsi="TH SarabunIT๙" w:cs="TH SarabunIT๙"/>
          <w:bCs/>
          <w:sz w:val="44"/>
          <w:szCs w:val="44"/>
          <w:cs/>
        </w:rPr>
        <w:t>ประมวลระเบียบการตำรวจเกี่ยวกับคดี</w:t>
      </w:r>
    </w:p>
    <w:p w14:paraId="08801C9B" w14:textId="0A039A87" w:rsidR="004D0D87" w:rsidRPr="003E7AD3" w:rsidRDefault="004D0D87" w:rsidP="00841D6A">
      <w:pPr>
        <w:tabs>
          <w:tab w:val="center" w:pos="5387"/>
        </w:tabs>
        <w:ind w:right="-1"/>
        <w:rPr>
          <w:rFonts w:ascii="TH SarabunIT๙" w:hAnsi="TH SarabunIT๙" w:cs="TH SarabunIT๙"/>
          <w:bCs/>
          <w:sz w:val="40"/>
          <w:szCs w:val="40"/>
        </w:rPr>
      </w:pPr>
      <w:r w:rsidRPr="003E7AD3">
        <w:rPr>
          <w:rFonts w:ascii="TH SarabunIT๙" w:hAnsi="TH SarabunIT๙" w:cs="TH SarabunIT๙"/>
          <w:bCs/>
          <w:sz w:val="40"/>
          <w:szCs w:val="40"/>
          <w:cs/>
        </w:rPr>
        <w:t>ลักษณะ ๑๕ ของกลางและของส่วนตัวผู้ต้องหา</w:t>
      </w:r>
    </w:p>
    <w:p w14:paraId="5B631105" w14:textId="3911C3FE" w:rsidR="00396B1A" w:rsidRDefault="00396B1A" w:rsidP="003E7AD3">
      <w:pPr>
        <w:tabs>
          <w:tab w:val="center" w:pos="5387"/>
        </w:tabs>
        <w:spacing w:before="120" w:after="240"/>
        <w:ind w:right="-1"/>
        <w:rPr>
          <w:rFonts w:ascii="TH SarabunIT๙" w:hAnsi="TH SarabunIT๙" w:cs="TH SarabunIT๙"/>
          <w:bCs/>
          <w:sz w:val="36"/>
          <w:szCs w:val="36"/>
        </w:rPr>
      </w:pPr>
      <w:r w:rsidRPr="00396B1A">
        <w:rPr>
          <w:rFonts w:ascii="TH SarabunIT๙" w:hAnsi="TH SarabunIT๙" w:cs="TH SarabunIT๙"/>
          <w:bCs/>
          <w:sz w:val="36"/>
          <w:szCs w:val="36"/>
          <w:cs/>
        </w:rPr>
        <w:t>บทที่ ๙ การปฏิบัติเกี่ยวกับรถของกลาง</w:t>
      </w:r>
    </w:p>
    <w:p w14:paraId="74382713" w14:textId="5E0E5501" w:rsidR="00396B1A" w:rsidRDefault="003E7AD3" w:rsidP="003E7AD3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E65E5E">
        <w:rPr>
          <w:rFonts w:ascii="TH SarabunIT๙" w:hAnsi="TH SarabunIT๙" w:cs="TH SarabunIT๙"/>
          <w:b/>
          <w:sz w:val="32"/>
          <w:szCs w:val="32"/>
          <w:cs/>
        </w:rPr>
        <w:t>เนื่องจากเจ้าหน้าที่ตำรวจได้ทำการยึดรถของกลางในคดีอาญาไว้เป็นจำนวนมากทำให้เกิดปัญหาเกี่ยวกับการจัดหาสถานที่เก็บรักษาไม่เพียงพอ และหากเจ้าหน้าที่ตำรวจเก็บรักษาไว้เป็นเวลานาน หรือมอบให้ผู้อื่นเก็บรักษาไว้ ย่อมเสี่ยงต่อความเสียหาย หรือเป็นเหตุให้ต้องเสียค่าใช้จ่ายเกินส่วนกับค่าของรถของกลาง จึงเป็นการสมควรที่จะกำหนดหลักเกณฑ์และแนวทางการปฏิบัติเกี่ยวกับรถของกลางไว้</w:t>
      </w:r>
      <w:r w:rsidR="0008721F">
        <w:rPr>
          <w:rFonts w:ascii="TH SarabunIT๙" w:hAnsi="TH SarabunIT๙" w:cs="TH SarabunIT๙" w:hint="cs"/>
          <w:b/>
          <w:sz w:val="32"/>
          <w:szCs w:val="32"/>
          <w:cs/>
        </w:rPr>
        <w:t xml:space="preserve"> </w:t>
      </w:r>
      <w:r w:rsidRPr="00E65E5E">
        <w:rPr>
          <w:rFonts w:ascii="TH SarabunIT๙" w:hAnsi="TH SarabunIT๙" w:cs="TH SarabunIT๙"/>
          <w:b/>
          <w:sz w:val="32"/>
          <w:szCs w:val="32"/>
          <w:cs/>
        </w:rPr>
        <w:t>ดังนี้</w:t>
      </w:r>
    </w:p>
    <w:p w14:paraId="64DE554F" w14:textId="650F4576" w:rsidR="0008721F" w:rsidRDefault="0008721F" w:rsidP="003E7AD3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08721F">
        <w:rPr>
          <w:rFonts w:ascii="TH SarabunIT๙" w:hAnsi="TH SarabunIT๙" w:cs="TH SarabunIT๙"/>
          <w:b/>
          <w:sz w:val="32"/>
          <w:szCs w:val="32"/>
          <w:cs/>
        </w:rPr>
        <w:t xml:space="preserve">ข้อ ๑. </w:t>
      </w:r>
      <w:r w:rsidR="00E0179A">
        <w:rPr>
          <w:rFonts w:ascii="TH SarabunIT๙" w:hAnsi="TH SarabunIT๙" w:cs="TH SarabunIT๙" w:hint="cs"/>
          <w:b/>
          <w:sz w:val="32"/>
          <w:szCs w:val="32"/>
          <w:cs/>
        </w:rPr>
        <w:t>“</w:t>
      </w:r>
      <w:r w:rsidRPr="0008721F">
        <w:rPr>
          <w:rFonts w:ascii="TH SarabunIT๙" w:hAnsi="TH SarabunIT๙" w:cs="TH SarabunIT๙"/>
          <w:b/>
          <w:sz w:val="32"/>
          <w:szCs w:val="32"/>
          <w:cs/>
        </w:rPr>
        <w:t>รถ</w:t>
      </w:r>
      <w:r w:rsidR="00E0179A">
        <w:rPr>
          <w:rFonts w:ascii="TH SarabunIT๙" w:hAnsi="TH SarabunIT๙" w:cs="TH SarabunIT๙" w:hint="cs"/>
          <w:b/>
          <w:sz w:val="32"/>
          <w:szCs w:val="32"/>
          <w:cs/>
        </w:rPr>
        <w:t>”</w:t>
      </w:r>
      <w:r w:rsidRPr="0008721F">
        <w:rPr>
          <w:rFonts w:ascii="TH SarabunIT๙" w:hAnsi="TH SarabunIT๙" w:cs="TH SarabunIT๙"/>
          <w:b/>
          <w:sz w:val="32"/>
          <w:szCs w:val="32"/>
          <w:cs/>
        </w:rPr>
        <w:t xml:space="preserve"> หมายถึง รถยนต์ รถจักรยานยนต์ รถพ่วง รถบดถนน รถแทรกเตอร์ รถใช้งานเกษตรกรรม รถจักรยาน เกวียน รถลาก รถจ้าง </w:t>
      </w:r>
    </w:p>
    <w:p w14:paraId="616E1714" w14:textId="72E12F90" w:rsidR="0008721F" w:rsidRDefault="0008721F" w:rsidP="003E7AD3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08721F">
        <w:rPr>
          <w:rFonts w:ascii="TH SarabunIT๙" w:hAnsi="TH SarabunIT๙" w:cs="TH SarabunIT๙"/>
          <w:b/>
          <w:sz w:val="32"/>
          <w:szCs w:val="32"/>
          <w:cs/>
        </w:rPr>
        <w:t xml:space="preserve">ข้อ ๒. </w:t>
      </w:r>
      <w:r w:rsidR="00E0179A">
        <w:rPr>
          <w:rFonts w:ascii="TH SarabunIT๙" w:hAnsi="TH SarabunIT๙" w:cs="TH SarabunIT๙" w:hint="cs"/>
          <w:b/>
          <w:sz w:val="32"/>
          <w:szCs w:val="32"/>
          <w:cs/>
        </w:rPr>
        <w:t>“</w:t>
      </w:r>
      <w:r w:rsidRPr="0008721F">
        <w:rPr>
          <w:rFonts w:ascii="TH SarabunIT๙" w:hAnsi="TH SarabunIT๙" w:cs="TH SarabunIT๙"/>
          <w:b/>
          <w:sz w:val="32"/>
          <w:szCs w:val="32"/>
          <w:cs/>
        </w:rPr>
        <w:t>รถของกลาง</w:t>
      </w:r>
      <w:r w:rsidR="00E0179A">
        <w:rPr>
          <w:rFonts w:ascii="TH SarabunIT๙" w:hAnsi="TH SarabunIT๙" w:cs="TH SarabunIT๙" w:hint="cs"/>
          <w:b/>
          <w:sz w:val="32"/>
          <w:szCs w:val="32"/>
          <w:cs/>
        </w:rPr>
        <w:t>”</w:t>
      </w:r>
      <w:r w:rsidRPr="0008721F">
        <w:rPr>
          <w:rFonts w:ascii="TH SarabunIT๙" w:hAnsi="TH SarabunIT๙" w:cs="TH SarabunIT๙"/>
          <w:b/>
          <w:sz w:val="32"/>
          <w:szCs w:val="32"/>
          <w:cs/>
        </w:rPr>
        <w:t xml:space="preserve"> หมายถึง รถซึ่งตกมาอยู่ในความคุ้มครองของเจ้าพนักงาน โดยอำนาจแห่งกฎหมาย หรือโดยหน้าที่ทางราชการ และยึดไว้เพื่อพิสูจน์ในทางคดี หรือเพื่อจัดการอย่างอื่นตามหน้าที่ราชการ </w:t>
      </w:r>
    </w:p>
    <w:p w14:paraId="3AA921B2" w14:textId="407B9E20" w:rsidR="0008721F" w:rsidRDefault="0008721F" w:rsidP="003E7AD3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08721F">
        <w:rPr>
          <w:rFonts w:ascii="TH SarabunIT๙" w:hAnsi="TH SarabunIT๙" w:cs="TH SarabunIT๙"/>
          <w:b/>
          <w:sz w:val="32"/>
          <w:szCs w:val="32"/>
          <w:cs/>
        </w:rPr>
        <w:t>ข้อ ๓. การจะใช้อำนาจยึดรถของกลางไม่ว่าในกรณีใด เจ้าหน้าที่ตำรวจจะต้องคำนึงด้วยว่า มีกฎหมายให้อำนาจที่จะยึดไว้เป็นรถของกลางได้เพียงใดหรือไม่ ในกรณีที่มีการโต้แย้งกรรมสิทธิ์รถของกลาง เจ้าหน้าที่ตำรวจไม่ควรยึดรถของกลางไว้ แต่ให้แนะนำคู่กรณีไปดำเนินการฟ้องร้องกันเองทางศาล สำหรับรถของกลางนั้นให้พนักงานสอบสวนบันทึกเหตุผล ที่ไม่ยึดรถของกลาง รวมทั้งพฤติการณ์แห่งเรื่องไว้ให้ปรากฏในบันทึกรายงานประจำวันด้วย</w:t>
      </w:r>
    </w:p>
    <w:p w14:paraId="09F24A68" w14:textId="7B3BC85D" w:rsidR="004D7827" w:rsidRDefault="004D7827" w:rsidP="003E7AD3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4D7827">
        <w:rPr>
          <w:rFonts w:ascii="TH SarabunIT๙" w:hAnsi="TH SarabunIT๙" w:cs="TH SarabunIT๙"/>
          <w:b/>
          <w:sz w:val="32"/>
          <w:szCs w:val="32"/>
          <w:cs/>
        </w:rPr>
        <w:t>เจ้าหน้าทีตำรวจได้ยึดรถของกลางไว้แล้ว ให้ผู้ยึดหรือผู้จับกุมรีบนำรถดังกล่าวส่งพนักงานสอบสวนโดยด่วน หากนำส่งล่าช้าให้บันทึกเหตุผลในการนำส่งล่าช้าไว้ด้วย และให้พนักงานสอบสวนประกาศหาเจ้าของหรือผู้มีสิทธิเพื่อมาขอรับคืนต่อไป</w:t>
      </w:r>
    </w:p>
    <w:p w14:paraId="0F839CDE" w14:textId="36E69224" w:rsidR="004D7827" w:rsidRDefault="004D7827" w:rsidP="003E7AD3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4D7827">
        <w:rPr>
          <w:rFonts w:ascii="TH SarabunIT๙" w:hAnsi="TH SarabunIT๙" w:cs="TH SarabunIT๙"/>
          <w:b/>
          <w:sz w:val="32"/>
          <w:szCs w:val="32"/>
          <w:cs/>
        </w:rPr>
        <w:t>ข้อ ๔. ผู้มีหน้าที่เก็บรักษารถของกลาง</w:t>
      </w:r>
    </w:p>
    <w:p w14:paraId="679DDF23" w14:textId="32460BF1" w:rsidR="004D7827" w:rsidRDefault="004D7827" w:rsidP="004D7827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4D7827">
        <w:rPr>
          <w:rFonts w:ascii="TH SarabunIT๙" w:hAnsi="TH SarabunIT๙" w:cs="TH SarabunIT๙"/>
          <w:b/>
          <w:sz w:val="32"/>
          <w:szCs w:val="32"/>
          <w:cs/>
        </w:rPr>
        <w:t>๔.๑ สำหรับในเขตกรุงเทพมหานคร ได้แก่ สารวัตรใหญ่ หรือสารวัตรที่เป็นหัวหน้ารับผิดชอบหน่วยงาน หรือผู้รักษาการในตำแหน่ง หรือผู้รักษาราชการแทน หรือผู้ปฏิบัติราชการแทน แล้วแต่กรณี</w:t>
      </w:r>
    </w:p>
    <w:p w14:paraId="5C800D86" w14:textId="4CB42E7A" w:rsidR="00813A58" w:rsidRDefault="00813A58" w:rsidP="004D7827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813A58">
        <w:rPr>
          <w:rFonts w:ascii="TH SarabunIT๙" w:hAnsi="TH SarabunIT๙" w:cs="TH SarabunIT๙"/>
          <w:b/>
          <w:sz w:val="32"/>
          <w:szCs w:val="32"/>
          <w:cs/>
        </w:rPr>
        <w:t>๔.๒ สำหรับในจังหวัดอื่นนอกเขตกรุงเทพมหานคร ได้แก่ รองผู้บังคับการ(ทำหน้าที่หัวหน้าตำรวจภูธรจังหวัด)จังหวัด ผู้กำกับการตำรวจภูธรจังหวัด ผู้กำกับการตำรวจภูธรจังหวัด...เขต สารวัตรใหญ่ หรือสารวัตรที่เป็นหัวหน้ารับผิดชอบหน่วยงาน หรือผู้รักษาการในตำแหน่ง หรือผู้รักษาราชการแทน หรือผู้ปฏิบัติราชการแทน แล้วแต่กรณี</w:t>
      </w:r>
    </w:p>
    <w:p w14:paraId="1E8972D1" w14:textId="75298986" w:rsidR="00813A58" w:rsidRDefault="00813A58" w:rsidP="004D7827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813A58">
        <w:rPr>
          <w:rFonts w:ascii="TH SarabunIT๙" w:hAnsi="TH SarabunIT๙" w:cs="TH SarabunIT๙"/>
          <w:b/>
          <w:sz w:val="32"/>
          <w:szCs w:val="32"/>
          <w:cs/>
        </w:rPr>
        <w:t>๔.๓ ให้ผู้มีหน้าที่เก็บรักษารถของกลาง ตามข้อ ๔.๑ และ ๔.๒ เก็บรักษารถของกลางไว้ภายในบริเวณสถานที่ทำการของตนหรือสถานที่อื่นใด ตามที่ผู้กำกับการตำรวจนครบาล รองผู้บังคับการ(ทำหน้าที่หัวหน้าตำรวจภูธรจังหวัด)จังหวัด ผู้กำกับการตำรวจภูธรจังหวัด ผู้กำกับการตำรวจภูธรจังหวัด...เขต กำหนดแล้วแต่กรณี โดยการเก็บรักษาให้ใช้ความระมัดระวังตรวจตรารถของกลางให้เป็นอยู่ตามสภาพเดิมเท่าที่สามารถจะรักษาไว้ได้</w:t>
      </w:r>
    </w:p>
    <w:p w14:paraId="5B6BA0AA" w14:textId="78BB44F2" w:rsidR="00813A58" w:rsidRDefault="00813A58" w:rsidP="004D7827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813A58">
        <w:rPr>
          <w:rFonts w:ascii="TH SarabunIT๙" w:hAnsi="TH SarabunIT๙" w:cs="TH SarabunIT๙"/>
          <w:b/>
          <w:sz w:val="32"/>
          <w:szCs w:val="32"/>
          <w:cs/>
        </w:rPr>
        <w:t>ในกรณีจำเป็น ผู้บัญชาการตำรวจแห่งชาติ อาจจะกำหนดสถานที่เก็บรักษารถของกลางไว้เป็นการเฉพาะก็ได้</w:t>
      </w:r>
    </w:p>
    <w:p w14:paraId="10C1F150" w14:textId="0DDF7B6F" w:rsidR="00813A58" w:rsidRDefault="005A368A" w:rsidP="00813A58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5A368A">
        <w:rPr>
          <w:rFonts w:ascii="TH SarabunIT๙" w:hAnsi="TH SarabunIT๙" w:cs="TH SarabunIT๙"/>
          <w:b/>
          <w:sz w:val="32"/>
          <w:szCs w:val="32"/>
          <w:cs/>
        </w:rPr>
        <w:t>ข้อ ๕. เมื่อพนักงานสอบสวนได้ประกาศหาเจ้าของหรือผู้มีสิทธิรับรถคืน ครบกำหนด ๖ เดือน นับแต่วันยึดรถแล้ว และพนักงานสอบสวนเห็นว่า รถของกลางนั้น หากหน่วงช้าไว้จะเป็นการเสี่ยงต่อความเสียหายหรือค่าใช้จ่ายเกินส่วนกับค่าของทรัพย์สิน และไม่เป็นประโยชน์ในการพิสูจน์ทางคดีต่อไป ก็ให้เสนอต่อผู้มีอำนาจอนุมัติขายทอดตลาดดำเนินการขายทอดตลาด ตามข้อ ๑๕ แต่ก่อนจะขายทอดตลาด พนักงานสอบสวนจะต้องดำเนินการตามข้อ ๖ ข้อ ๗ ข้อ ๙ และข้อ ๑๐ แล้ว</w:t>
      </w:r>
    </w:p>
    <w:p w14:paraId="19A3BAEB" w14:textId="77777777" w:rsidR="00E91776" w:rsidRDefault="00E91776" w:rsidP="00813A58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</w:p>
    <w:p w14:paraId="63160123" w14:textId="41D45A5D" w:rsidR="00E91776" w:rsidRDefault="00E91776" w:rsidP="00E91776">
      <w:pPr>
        <w:spacing w:after="200" w:line="276" w:lineRule="auto"/>
        <w:jc w:val="right"/>
        <w:rPr>
          <w:rFonts w:ascii="TH SarabunIT๙" w:hAnsi="TH SarabunIT๙" w:cs="TH SarabunIT๙"/>
          <w:b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sz w:val="32"/>
          <w:szCs w:val="32"/>
          <w:cs/>
        </w:rPr>
        <w:t xml:space="preserve">/ </w:t>
      </w:r>
      <w:r w:rsidRPr="00E91776">
        <w:rPr>
          <w:rFonts w:ascii="TH SarabunIT๙" w:hAnsi="TH SarabunIT๙" w:cs="TH SarabunIT๙"/>
          <w:b/>
          <w:sz w:val="32"/>
          <w:szCs w:val="32"/>
          <w:cs/>
        </w:rPr>
        <w:t>ในกรณีที่</w:t>
      </w:r>
      <w:r>
        <w:rPr>
          <w:rFonts w:ascii="TH SarabunIT๙" w:hAnsi="TH SarabunIT๙" w:cs="TH SarabunIT๙" w:hint="cs"/>
          <w:b/>
          <w:sz w:val="32"/>
          <w:szCs w:val="32"/>
          <w:cs/>
        </w:rPr>
        <w:t xml:space="preserve">... </w:t>
      </w:r>
      <w:r>
        <w:rPr>
          <w:rFonts w:ascii="TH SarabunIT๙" w:hAnsi="TH SarabunIT๙" w:cs="TH SarabunIT๙"/>
          <w:b/>
          <w:sz w:val="32"/>
          <w:szCs w:val="32"/>
          <w:cs/>
        </w:rPr>
        <w:br w:type="page"/>
      </w:r>
    </w:p>
    <w:p w14:paraId="6BDB0826" w14:textId="6086DDA0" w:rsidR="00E91776" w:rsidRDefault="00E91776" w:rsidP="00E91776">
      <w:pPr>
        <w:tabs>
          <w:tab w:val="center" w:pos="5387"/>
        </w:tabs>
        <w:spacing w:after="120"/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  <w:r>
        <w:rPr>
          <w:rFonts w:ascii="TH SarabunIT๙" w:hAnsi="TH SarabunIT๙" w:cs="TH SarabunIT๙" w:hint="cs"/>
          <w:b/>
          <w:sz w:val="32"/>
          <w:szCs w:val="32"/>
          <w:cs/>
        </w:rPr>
        <w:lastRenderedPageBreak/>
        <w:t xml:space="preserve">( </w:t>
      </w:r>
      <w:r w:rsidR="007F335E">
        <w:rPr>
          <w:rFonts w:ascii="TH SarabunIT๙" w:hAnsi="TH SarabunIT๙" w:cs="TH SarabunIT๙" w:hint="cs"/>
          <w:b/>
          <w:sz w:val="32"/>
          <w:szCs w:val="32"/>
          <w:cs/>
        </w:rPr>
        <w:t>๓๘</w:t>
      </w:r>
      <w:r>
        <w:rPr>
          <w:rFonts w:ascii="TH SarabunIT๙" w:hAnsi="TH SarabunIT๙" w:cs="TH SarabunIT๙" w:hint="cs"/>
          <w:b/>
          <w:sz w:val="32"/>
          <w:szCs w:val="32"/>
          <w:cs/>
        </w:rPr>
        <w:t xml:space="preserve"> )</w:t>
      </w:r>
    </w:p>
    <w:p w14:paraId="250E512F" w14:textId="0AA5315A" w:rsidR="00915C2F" w:rsidRDefault="00915C2F" w:rsidP="00813A58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915C2F">
        <w:rPr>
          <w:rFonts w:ascii="TH SarabunIT๙" w:hAnsi="TH SarabunIT๙" w:cs="TH SarabunIT๙"/>
          <w:b/>
          <w:sz w:val="32"/>
          <w:szCs w:val="32"/>
          <w:cs/>
        </w:rPr>
        <w:t>ในกรณีที่มีการโต้แย้งกรรมสิทธิ์รถของกลาง และเมื่อคดีอยู่ระหว่างการพิจารณาของศาล ให้พนักงานสอบสวนรอฟังผลการพิจารณาของศาลก่อนแล้วจึงจะดำเนินการตามข้อบังคับนี้ต่อไป</w:t>
      </w:r>
    </w:p>
    <w:p w14:paraId="5369B861" w14:textId="55495F64" w:rsidR="00915C2F" w:rsidRDefault="00915C2F" w:rsidP="00813A58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915C2F">
        <w:rPr>
          <w:rFonts w:ascii="TH SarabunIT๙" w:hAnsi="TH SarabunIT๙" w:cs="TH SarabunIT๙"/>
          <w:b/>
          <w:sz w:val="32"/>
          <w:szCs w:val="32"/>
          <w:cs/>
        </w:rPr>
        <w:t>ข้อ ๖. ให้พนักงานสอบสวนและผู้นำส่งรถของกลาง ลงบันทึกในรายงานประจำวันให้ปรากฏรายละเอียดเกี่ยวกับรถของกลาง อันจะเป็นเหตุให้เจ้าของหรือผู้มีสิทธิจะรับรถของกลางคืนนั้น ทราบว่าเป็นรถของตนและสามารถพิสูจน์ได้ตามประมวลกฎหมายแพ่งและพาณิชย์ มาตรา ๑๓๒๗ วรรคสอง ข้อความในบันทึกให้มีรายการดังต่อไปนี้</w:t>
      </w:r>
    </w:p>
    <w:p w14:paraId="5E158672" w14:textId="77777777" w:rsidR="00915C2F" w:rsidRDefault="00915C2F" w:rsidP="00915C2F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915C2F">
        <w:rPr>
          <w:rFonts w:ascii="TH SarabunIT๙" w:hAnsi="TH SarabunIT๙" w:cs="TH SarabunIT๙"/>
          <w:b/>
          <w:sz w:val="32"/>
          <w:szCs w:val="32"/>
          <w:cs/>
        </w:rPr>
        <w:t xml:space="preserve">๖.๑ ลักษณะรถ </w:t>
      </w:r>
    </w:p>
    <w:p w14:paraId="265B14B9" w14:textId="77777777" w:rsidR="00915C2F" w:rsidRDefault="00915C2F" w:rsidP="00915C2F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915C2F">
        <w:rPr>
          <w:rFonts w:ascii="TH SarabunIT๙" w:hAnsi="TH SarabunIT๙" w:cs="TH SarabunIT๙"/>
          <w:b/>
          <w:sz w:val="32"/>
          <w:szCs w:val="32"/>
          <w:cs/>
        </w:rPr>
        <w:t xml:space="preserve">๖.๒ หมายเลขทะเบียนรถ </w:t>
      </w:r>
    </w:p>
    <w:p w14:paraId="42BA1D80" w14:textId="77777777" w:rsidR="00915C2F" w:rsidRDefault="00915C2F" w:rsidP="00915C2F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915C2F">
        <w:rPr>
          <w:rFonts w:ascii="TH SarabunIT๙" w:hAnsi="TH SarabunIT๙" w:cs="TH SarabunIT๙"/>
          <w:b/>
          <w:sz w:val="32"/>
          <w:szCs w:val="32"/>
          <w:cs/>
        </w:rPr>
        <w:t xml:space="preserve">๖.๓ ประเภทรถ </w:t>
      </w:r>
    </w:p>
    <w:p w14:paraId="2491F124" w14:textId="37E0FBCF" w:rsidR="00915C2F" w:rsidRPr="00915C2F" w:rsidRDefault="00915C2F" w:rsidP="00915C2F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915C2F">
        <w:rPr>
          <w:rFonts w:ascii="TH SarabunIT๙" w:hAnsi="TH SarabunIT๙" w:cs="TH SarabunIT๙"/>
          <w:b/>
          <w:sz w:val="32"/>
          <w:szCs w:val="32"/>
          <w:cs/>
        </w:rPr>
        <w:t>๖.๔ ชื่อ ชนิดรถ (แบบ/รุ่น/ปีที่ผลิต</w:t>
      </w:r>
      <w:r>
        <w:rPr>
          <w:rFonts w:ascii="TH SarabunIT๙" w:hAnsi="TH SarabunIT๙" w:cs="TH SarabunIT๙" w:hint="cs"/>
          <w:b/>
          <w:sz w:val="32"/>
          <w:szCs w:val="32"/>
          <w:cs/>
        </w:rPr>
        <w:t>)</w:t>
      </w:r>
    </w:p>
    <w:p w14:paraId="38BF21D1" w14:textId="77777777" w:rsidR="00915C2F" w:rsidRDefault="00915C2F" w:rsidP="00915C2F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915C2F">
        <w:rPr>
          <w:rFonts w:ascii="TH SarabunIT๙" w:hAnsi="TH SarabunIT๙" w:cs="TH SarabunIT๙"/>
          <w:b/>
          <w:sz w:val="32"/>
          <w:szCs w:val="32"/>
          <w:cs/>
        </w:rPr>
        <w:t xml:space="preserve">๖.๕ สี (ถ้ามีหลายสีให้ลงรายละเอียดให้ชัดเจน) </w:t>
      </w:r>
    </w:p>
    <w:p w14:paraId="5114183A" w14:textId="77777777" w:rsidR="00915C2F" w:rsidRDefault="00915C2F" w:rsidP="00915C2F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915C2F">
        <w:rPr>
          <w:rFonts w:ascii="TH SarabunIT๙" w:hAnsi="TH SarabunIT๙" w:cs="TH SarabunIT๙"/>
          <w:b/>
          <w:sz w:val="32"/>
          <w:szCs w:val="32"/>
          <w:cs/>
        </w:rPr>
        <w:t xml:space="preserve">๖.๖ เลขหมายเครื่องยนต์และเลขหมายตัวถังรถ รวมทั้งตำแหน่งที่อยู่ของเลขหมายดังกล่าว </w:t>
      </w:r>
    </w:p>
    <w:p w14:paraId="76E693C3" w14:textId="77777777" w:rsidR="00915C2F" w:rsidRDefault="00915C2F" w:rsidP="00915C2F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915C2F">
        <w:rPr>
          <w:rFonts w:ascii="TH SarabunIT๙" w:hAnsi="TH SarabunIT๙" w:cs="TH SarabunIT๙"/>
          <w:b/>
          <w:sz w:val="32"/>
          <w:szCs w:val="32"/>
          <w:cs/>
        </w:rPr>
        <w:t xml:space="preserve">๖.๗ อุปกรณ์ต่างๆ ที่มีอยู่ในตัวรถของกลาง เช่น วิทยุ เครื่องเสียง เครื่องมือ ล้ออะไหล่ เป็นต้น </w:t>
      </w:r>
    </w:p>
    <w:p w14:paraId="103910FD" w14:textId="55C4B87E" w:rsidR="00915C2F" w:rsidRDefault="00915C2F" w:rsidP="00915C2F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915C2F">
        <w:rPr>
          <w:rFonts w:ascii="TH SarabunIT๙" w:hAnsi="TH SarabunIT๙" w:cs="TH SarabunIT๙"/>
          <w:b/>
          <w:sz w:val="32"/>
          <w:szCs w:val="32"/>
          <w:cs/>
        </w:rPr>
        <w:t>๖.๘ รายละเอียดอื่น ๆ ที่จำเป็นเพื่อบ่งชี้ลักษณะของรถ</w:t>
      </w:r>
    </w:p>
    <w:p w14:paraId="156F832C" w14:textId="11D6CD98" w:rsidR="00F04575" w:rsidRDefault="00F04575" w:rsidP="00F04575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F04575">
        <w:rPr>
          <w:rFonts w:ascii="TH SarabunIT๙" w:hAnsi="TH SarabunIT๙" w:cs="TH SarabunIT๙"/>
          <w:b/>
          <w:sz w:val="32"/>
          <w:szCs w:val="32"/>
          <w:cs/>
        </w:rPr>
        <w:t>ข้อ ๗. ในระหว่างดำเนินการตามข้อ ๓ ข้อ ๔ ข้อ ๕ และข้อ ๖ ให้พนักงานสอบสวนทำการสืบสวนหาผู้เป็นเจ้าของหรือที่มาของรถโดยมิชักช้า และดำเนินการดังต่อไปนี้</w:t>
      </w:r>
    </w:p>
    <w:p w14:paraId="67DD400F" w14:textId="77777777" w:rsidR="00F04575" w:rsidRDefault="00F04575" w:rsidP="00F04575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F04575">
        <w:rPr>
          <w:rFonts w:ascii="TH SarabunIT๙" w:hAnsi="TH SarabunIT๙" w:cs="TH SarabunIT๙"/>
          <w:b/>
          <w:sz w:val="32"/>
          <w:szCs w:val="32"/>
          <w:cs/>
        </w:rPr>
        <w:t xml:space="preserve">๗.๑ ตรวจสอบแผ่นป้ายทะเบียนรถ </w:t>
      </w:r>
    </w:p>
    <w:p w14:paraId="5762E274" w14:textId="77777777" w:rsidR="00F04575" w:rsidRDefault="00F04575" w:rsidP="00F04575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F04575">
        <w:rPr>
          <w:rFonts w:ascii="TH SarabunIT๙" w:hAnsi="TH SarabunIT๙" w:cs="TH SarabunIT๙"/>
          <w:b/>
          <w:sz w:val="32"/>
          <w:szCs w:val="32"/>
          <w:cs/>
        </w:rPr>
        <w:t xml:space="preserve">๗.๒ ตรวจสอบใบคู่มือจดทะเบียนรถ </w:t>
      </w:r>
    </w:p>
    <w:p w14:paraId="2CD4F6B6" w14:textId="77777777" w:rsidR="00F04575" w:rsidRDefault="00F04575" w:rsidP="00F04575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F04575">
        <w:rPr>
          <w:rFonts w:ascii="TH SarabunIT๙" w:hAnsi="TH SarabunIT๙" w:cs="TH SarabunIT๙"/>
          <w:b/>
          <w:sz w:val="32"/>
          <w:szCs w:val="32"/>
          <w:cs/>
        </w:rPr>
        <w:t xml:space="preserve">๗.๓ ตรวจสอบป้ายวงกลมแสดงการเสียภาษีประจำปี </w:t>
      </w:r>
    </w:p>
    <w:p w14:paraId="6FAC91C4" w14:textId="07965203" w:rsidR="00F04575" w:rsidRDefault="00F04575" w:rsidP="00F04575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F04575">
        <w:rPr>
          <w:rFonts w:ascii="TH SarabunIT๙" w:hAnsi="TH SarabunIT๙" w:cs="TH SarabunIT๙"/>
          <w:b/>
          <w:sz w:val="32"/>
          <w:szCs w:val="32"/>
          <w:cs/>
        </w:rPr>
        <w:t>๗.๔ สอบถามไปยังกองทะเบียนประวัติอาชญากร สำนักงานตำรวจแห่งชาติ ว่ามีการแจ้งหายที่ใดหรือไม่ ถ้ามีการแจ้งหายในท้องที่ของสถานีตำรวจใด ให้พนักงานสอบสวนผู้รับผิดชอบติดต่อกับท้องที่นั้นให้นำหลักฐานการแจ้งหายมาแสดงเพื่อขอรับรถหรือพิสูจน์ความเป็นเจ้าของหรือเป็นผู้มีสิทธิเพื่อมาขอรับรถต่อไป</w:t>
      </w:r>
    </w:p>
    <w:p w14:paraId="625D66C1" w14:textId="5E73086E" w:rsidR="00F04575" w:rsidRDefault="0065702B" w:rsidP="00F04575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65702B">
        <w:rPr>
          <w:rFonts w:ascii="TH SarabunIT๙" w:hAnsi="TH SarabunIT๙" w:cs="TH SarabunIT๙"/>
          <w:b/>
          <w:sz w:val="32"/>
          <w:szCs w:val="32"/>
          <w:cs/>
        </w:rPr>
        <w:t>ให้กองทะเบียนประวัติอาชญากร สำนักงานตำรวจแห่งชาติ ดำเนินการตรวจสอบและแจ้งผลการดำเนินการให้พนักงานสอบสวนทราบโดยมิชักช้า</w:t>
      </w:r>
    </w:p>
    <w:p w14:paraId="3BFF28EC" w14:textId="77777777" w:rsidR="003A6328" w:rsidRDefault="003A6328" w:rsidP="0065702B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3A6328">
        <w:rPr>
          <w:rFonts w:ascii="TH SarabunIT๙" w:hAnsi="TH SarabunIT๙" w:cs="TH SarabunIT๙"/>
          <w:b/>
          <w:sz w:val="32"/>
          <w:szCs w:val="32"/>
          <w:cs/>
        </w:rPr>
        <w:t xml:space="preserve">ข้อ ๘. หากปรากฏหลักฐานแน่ชัดว่าผู้ใดเป็นเจ้าของรถหรือผู้มีสิทธิจะรับรถ ก็ให้ติดต่อผู้นั้นมาขอรับรถคืนไป </w:t>
      </w:r>
    </w:p>
    <w:p w14:paraId="5CFB2F86" w14:textId="4CF3B1F7" w:rsidR="0065702B" w:rsidRDefault="003A6328" w:rsidP="0065702B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3A6328">
        <w:rPr>
          <w:rFonts w:ascii="TH SarabunIT๙" w:hAnsi="TH SarabunIT๙" w:cs="TH SarabunIT๙"/>
          <w:b/>
          <w:sz w:val="32"/>
          <w:szCs w:val="32"/>
          <w:cs/>
        </w:rPr>
        <w:t>ข้อ ๙. หากผลการตรวจสอบปรากฏว่ายังไม่อาจพิสูจน์ได้ว่าผู้ใดเป็นเจ้าของรถหรือเป็นผู้มีสิทธิของรับรถ ให้พนักงานสอบสวนผู้รับผิดชอบ หรือสารวัตรใหญ่ หรือสารวัตรที่เป็นหัวหน้ารับผิดชอบหน่วยงาน หรือสารวัตรสถานีตำรวจนครบาล หรือสารวัตรสถานีตำรวจภูธรอำเภอ หรือสารวัตรสถานีตำรวจภูธรกิ่งอำเภอ หรือสารวัตรสถานีตำรวจภูธร หรือผู้รักษาการในตำแหน่ง หรือผู้รักษาราชการแทน หรือผู้ปฏิบัติราชการแทนที่มียศตั้งแต่ร้อยตำรวจตรีขึ้นไป ดำเนินการโดยเร่งด่วน</w:t>
      </w:r>
    </w:p>
    <w:p w14:paraId="3F8CC4C5" w14:textId="70FA7674" w:rsidR="005F6DDB" w:rsidRDefault="005F6DDB" w:rsidP="005F6DDB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5F6DDB">
        <w:rPr>
          <w:rFonts w:ascii="TH SarabunIT๙" w:hAnsi="TH SarabunIT๙" w:cs="TH SarabunIT๙"/>
          <w:b/>
          <w:sz w:val="32"/>
          <w:szCs w:val="32"/>
          <w:cs/>
        </w:rPr>
        <w:t>๙.๑ กรณีไม่มีแผ่นป้ายทะเบียนรถ ต้องตรวจสอบเลขหมายเครื่องยนต์ เลขหมายตัวถังรถ แล้วแจ้งหมายเลขดังกล่าวพร้อมชื่อ ชนิดรถ (แบบ/รุ่น/ปีที่ผลิต) ชื่อเครื่องยนต์ เพื่อตรวจสอบไปยัง</w:t>
      </w:r>
    </w:p>
    <w:p w14:paraId="77148C2F" w14:textId="224A4010" w:rsidR="005F6DDB" w:rsidRDefault="005F6DDB" w:rsidP="005F6DDB">
      <w:pPr>
        <w:tabs>
          <w:tab w:val="center" w:pos="5387"/>
        </w:tabs>
        <w:ind w:right="-1" w:firstLine="1985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5F6DDB">
        <w:rPr>
          <w:rFonts w:ascii="TH SarabunIT๙" w:hAnsi="TH SarabunIT๙" w:cs="TH SarabunIT๙"/>
          <w:b/>
          <w:sz w:val="32"/>
          <w:szCs w:val="32"/>
          <w:cs/>
        </w:rPr>
        <w:t>๙.๑.๑ กรมการขนส่งทางบก</w:t>
      </w:r>
    </w:p>
    <w:p w14:paraId="541E703C" w14:textId="77777777" w:rsidR="005F6DDB" w:rsidRPr="005F6DDB" w:rsidRDefault="005F6DDB" w:rsidP="005F6DDB">
      <w:pPr>
        <w:tabs>
          <w:tab w:val="center" w:pos="5387"/>
        </w:tabs>
        <w:ind w:right="-1" w:firstLine="1985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5F6DDB">
        <w:rPr>
          <w:rFonts w:ascii="TH SarabunIT๙" w:hAnsi="TH SarabunIT๙" w:cs="TH SarabunIT๙"/>
          <w:b/>
          <w:sz w:val="32"/>
          <w:szCs w:val="32"/>
          <w:cs/>
        </w:rPr>
        <w:t>๙.๑.๒ บริษัทตัวแทนจำหน่าย</w:t>
      </w:r>
    </w:p>
    <w:p w14:paraId="2A55DC16" w14:textId="649CB571" w:rsidR="005F6DDB" w:rsidRDefault="005F6DDB" w:rsidP="00465E5F">
      <w:pPr>
        <w:tabs>
          <w:tab w:val="center" w:pos="5387"/>
        </w:tabs>
        <w:ind w:right="-1"/>
        <w:jc w:val="thaiDistribute"/>
        <w:rPr>
          <w:rFonts w:ascii="TH SarabunIT๙" w:hAnsi="TH SarabunIT๙" w:cs="TH SarabunIT๙"/>
          <w:b/>
          <w:sz w:val="32"/>
          <w:szCs w:val="32"/>
        </w:rPr>
      </w:pPr>
    </w:p>
    <w:p w14:paraId="0754AE21" w14:textId="56A8EA60" w:rsidR="00465E5F" w:rsidRDefault="00465E5F">
      <w:pPr>
        <w:spacing w:after="200" w:line="276" w:lineRule="auto"/>
        <w:rPr>
          <w:rFonts w:ascii="TH SarabunIT๙" w:hAnsi="TH SarabunIT๙" w:cs="TH SarabunIT๙"/>
          <w:b/>
          <w:sz w:val="32"/>
          <w:szCs w:val="32"/>
          <w:cs/>
        </w:rPr>
      </w:pPr>
      <w:r>
        <w:rPr>
          <w:rFonts w:ascii="TH SarabunIT๙" w:hAnsi="TH SarabunIT๙" w:cs="TH SarabunIT๙"/>
          <w:b/>
          <w:sz w:val="32"/>
          <w:szCs w:val="32"/>
          <w:cs/>
        </w:rPr>
        <w:br w:type="page"/>
      </w:r>
    </w:p>
    <w:p w14:paraId="29343C2B" w14:textId="04FA385B" w:rsidR="00465E5F" w:rsidRDefault="00465E5F" w:rsidP="00465E5F">
      <w:pPr>
        <w:spacing w:after="120"/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  <w:r>
        <w:rPr>
          <w:rFonts w:ascii="TH SarabunIT๙" w:hAnsi="TH SarabunIT๙" w:cs="TH SarabunIT๙" w:hint="cs"/>
          <w:b/>
          <w:sz w:val="32"/>
          <w:szCs w:val="32"/>
          <w:cs/>
        </w:rPr>
        <w:lastRenderedPageBreak/>
        <w:t xml:space="preserve">( </w:t>
      </w:r>
      <w:r w:rsidR="007F335E">
        <w:rPr>
          <w:rFonts w:ascii="TH SarabunIT๙" w:hAnsi="TH SarabunIT๙" w:cs="TH SarabunIT๙" w:hint="cs"/>
          <w:b/>
          <w:sz w:val="32"/>
          <w:szCs w:val="32"/>
          <w:cs/>
        </w:rPr>
        <w:t>๓๙</w:t>
      </w:r>
      <w:r>
        <w:rPr>
          <w:rFonts w:ascii="TH SarabunIT๙" w:hAnsi="TH SarabunIT๙" w:cs="TH SarabunIT๙" w:hint="cs"/>
          <w:b/>
          <w:sz w:val="32"/>
          <w:szCs w:val="32"/>
          <w:cs/>
        </w:rPr>
        <w:t xml:space="preserve"> )</w:t>
      </w:r>
    </w:p>
    <w:p w14:paraId="0B07D3CF" w14:textId="77777777" w:rsidR="009D060C" w:rsidRPr="00C1771F" w:rsidRDefault="009D060C" w:rsidP="009D060C">
      <w:pPr>
        <w:tabs>
          <w:tab w:val="center" w:pos="5387"/>
        </w:tabs>
        <w:spacing w:after="240"/>
        <w:ind w:right="-1"/>
        <w:jc w:val="center"/>
        <w:rPr>
          <w:rFonts w:ascii="TH SarabunIT๙" w:hAnsi="TH SarabunIT๙" w:cs="TH SarabunIT๙"/>
          <w:bCs/>
          <w:sz w:val="44"/>
          <w:szCs w:val="44"/>
        </w:rPr>
      </w:pPr>
      <w:r w:rsidRPr="00C1771F">
        <w:rPr>
          <w:rFonts w:ascii="TH SarabunIT๙" w:hAnsi="TH SarabunIT๙" w:cs="TH SarabunIT๙"/>
          <w:bCs/>
          <w:sz w:val="44"/>
          <w:szCs w:val="44"/>
          <w:cs/>
        </w:rPr>
        <w:t>ของกลางที่มีการปฏิบัติเป็นพิเศษ</w:t>
      </w:r>
    </w:p>
    <w:p w14:paraId="423A88B4" w14:textId="7DCC6C2D" w:rsidR="00465E5F" w:rsidRPr="00C1771F" w:rsidRDefault="009D060C" w:rsidP="00465E5F">
      <w:pPr>
        <w:tabs>
          <w:tab w:val="center" w:pos="5387"/>
        </w:tabs>
        <w:ind w:right="-1"/>
        <w:jc w:val="thaiDistribute"/>
        <w:rPr>
          <w:rFonts w:ascii="TH SarabunIT๙" w:hAnsi="TH SarabunIT๙" w:cs="TH SarabunIT๙"/>
          <w:bCs/>
          <w:sz w:val="40"/>
          <w:szCs w:val="40"/>
        </w:rPr>
      </w:pPr>
      <w:r w:rsidRPr="00C1771F">
        <w:rPr>
          <w:rFonts w:ascii="TH SarabunIT๙" w:hAnsi="TH SarabunIT๙" w:cs="TH SarabunIT๙"/>
          <w:bCs/>
          <w:sz w:val="40"/>
          <w:szCs w:val="40"/>
          <w:cs/>
        </w:rPr>
        <w:t>หมวด 1</w:t>
      </w:r>
      <w:r w:rsidRPr="00C1771F">
        <w:rPr>
          <w:rFonts w:ascii="TH SarabunIT๙" w:hAnsi="TH SarabunIT๙" w:cs="TH SarabunIT๙" w:hint="cs"/>
          <w:bCs/>
          <w:sz w:val="40"/>
          <w:szCs w:val="40"/>
          <w:cs/>
        </w:rPr>
        <w:t xml:space="preserve"> </w:t>
      </w:r>
      <w:r w:rsidRPr="00C1771F">
        <w:rPr>
          <w:rFonts w:ascii="TH SarabunIT๙" w:hAnsi="TH SarabunIT๙" w:cs="TH SarabunIT๙"/>
          <w:bCs/>
          <w:sz w:val="40"/>
          <w:szCs w:val="40"/>
          <w:cs/>
        </w:rPr>
        <w:t>อาวุธปืนของกลาง</w:t>
      </w:r>
    </w:p>
    <w:p w14:paraId="31B771B8" w14:textId="77777777" w:rsidR="00C1771F" w:rsidRPr="00D26436" w:rsidRDefault="00C1771F" w:rsidP="00B92F83">
      <w:pPr>
        <w:tabs>
          <w:tab w:val="center" w:pos="5387"/>
        </w:tabs>
        <w:spacing w:before="240"/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6C731E">
        <w:rPr>
          <w:rFonts w:ascii="TH SarabunIT๙" w:hAnsi="TH SarabunIT๙" w:cs="TH SarabunIT๙"/>
          <w:bCs/>
          <w:sz w:val="32"/>
          <w:szCs w:val="32"/>
          <w:cs/>
        </w:rPr>
        <w:t>ข้อ 53</w:t>
      </w:r>
      <w:r w:rsidRPr="00D26436">
        <w:rPr>
          <w:rFonts w:ascii="TH SarabunIT๙" w:hAnsi="TH SarabunIT๙" w:cs="TH SarabunIT๙"/>
          <w:b/>
          <w:sz w:val="32"/>
          <w:szCs w:val="32"/>
          <w:cs/>
        </w:rPr>
        <w:t xml:space="preserve"> การเก็บรักษาอาวุธปืนและเครื่องกระสุนปืนของกลาง ให้ดำเนินการ ดังนี้</w:t>
      </w:r>
    </w:p>
    <w:p w14:paraId="01B079A1" w14:textId="77777777" w:rsidR="00491C98" w:rsidRDefault="00C1771F" w:rsidP="00B92F83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D26436">
        <w:rPr>
          <w:rFonts w:ascii="TH SarabunIT๙" w:hAnsi="TH SarabunIT๙" w:cs="TH SarabunIT๙"/>
          <w:b/>
          <w:sz w:val="32"/>
          <w:szCs w:val="32"/>
          <w:cs/>
        </w:rPr>
        <w:t>(1) ให้เก็บรักษาอาวุธปืนและเครื่องกระสุนปืนของกลางไว้ที่สถานีตำรวจ หรือหน่วย</w:t>
      </w:r>
      <w:r w:rsidR="00491C98" w:rsidRPr="00491C98">
        <w:rPr>
          <w:rFonts w:ascii="TH SarabunIT๙" w:hAnsi="TH SarabunIT๙" w:cs="TH SarabunIT๙"/>
          <w:b/>
          <w:sz w:val="32"/>
          <w:szCs w:val="32"/>
          <w:cs/>
        </w:rPr>
        <w:t xml:space="preserve">สอบสวน หรือหน่วยงานที่เก็บรักษาอาวุธปืน จนถึงกรณีที่ต้องส่งให้กองสรรพาวุธตามข้อ 59 </w:t>
      </w:r>
    </w:p>
    <w:p w14:paraId="1A5C2ABA" w14:textId="1A888058" w:rsidR="00491C98" w:rsidRDefault="00491C98" w:rsidP="00B92F83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491C98">
        <w:rPr>
          <w:rFonts w:ascii="TH SarabunIT๙" w:hAnsi="TH SarabunIT๙" w:cs="TH SarabunIT๙"/>
          <w:b/>
          <w:sz w:val="32"/>
          <w:szCs w:val="32"/>
          <w:cs/>
        </w:rPr>
        <w:t>(2) ในระหว่างที่เก็บรักษา ให้หัวหน้าสถานีตำรวจ หรือหัวหน้าหน่วยงานที่มีอำนาจสอบสวน หรือ หัวหน้าหน่วยที่เก็บรักษาอาวุธปืน ซึ่งเป็นผู้เก็บรักษาอาวุธปืนและเครื่องกระสุนปืนของกลาง ตรวจสอบความถูกต้องครบถ้วนและดำเนินการกับอาวุธปืนและเครื่องกระสุนปืนของกลางตามข้อ 61 โดยดำเนินการให้เสร็จสิ้นก่อนวันที่ 30 กันยายน ของทุกปี</w:t>
      </w:r>
    </w:p>
    <w:p w14:paraId="772DD379" w14:textId="77777777" w:rsidR="001E7C24" w:rsidRPr="001E7C24" w:rsidRDefault="001E7C24" w:rsidP="001E7C24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6C731E">
        <w:rPr>
          <w:rFonts w:ascii="TH SarabunIT๙" w:hAnsi="TH SarabunIT๙" w:cs="TH SarabunIT๙"/>
          <w:bCs/>
          <w:sz w:val="32"/>
          <w:szCs w:val="32"/>
          <w:cs/>
        </w:rPr>
        <w:t>ข้อ 54</w:t>
      </w:r>
      <w:r w:rsidRPr="001E7C24">
        <w:rPr>
          <w:rFonts w:ascii="TH SarabunIT๙" w:hAnsi="TH SarabunIT๙" w:cs="TH SarabunIT๙"/>
          <w:b/>
          <w:sz w:val="32"/>
          <w:szCs w:val="32"/>
          <w:cs/>
        </w:rPr>
        <w:t xml:space="preserve"> ให้สำนักงานพิสูจน์หลักฐานตำรวจ และกองสรรพาวุธ เป็นหน่วยตรวจพิสูจน์อาวุธปืนและเครื่องกระสุนปืนของกลาง</w:t>
      </w:r>
    </w:p>
    <w:p w14:paraId="20C26584" w14:textId="3416C15E" w:rsidR="00B92F83" w:rsidRDefault="001E7C24" w:rsidP="001E7C24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6C731E">
        <w:rPr>
          <w:rFonts w:ascii="TH SarabunIT๙" w:hAnsi="TH SarabunIT๙" w:cs="TH SarabunIT๙"/>
          <w:bCs/>
          <w:sz w:val="32"/>
          <w:szCs w:val="32"/>
          <w:cs/>
        </w:rPr>
        <w:t>ข้อ 55</w:t>
      </w:r>
      <w:r w:rsidRPr="001E7C24">
        <w:rPr>
          <w:rFonts w:ascii="TH SarabunIT๙" w:hAnsi="TH SarabunIT๙" w:cs="TH SarabunIT๙"/>
          <w:b/>
          <w:sz w:val="32"/>
          <w:szCs w:val="32"/>
          <w:cs/>
        </w:rPr>
        <w:t xml:space="preserve"> ให้สำนักงานพิสูจน์หลักฐานตำรวจ มีหน้าที่ตรวจพิสูจน์อาวุธปืนและเครื่องกระสุนปืนตามกฎหมายว่าด้วยอาวุธปืน เครื่องกระสุนปืน วัตถุระเบิด ดอกไม้เพลิง และสิ่งเทียมอาวุธปืน เฉพาะอาวุธปืนที่มีขนาดเส้นผ่าศูนย์กลางปากลำกล้องต่ำกว่า 40 มิลลิเมตร และเครื่องกระสุนปืน (กระสุนโดด กระสุนปลาย เครื่องหรือ สิ่งสำหรับอัดหรือทำหรือใช้ประกอบเครื่องกระสุนปืน) ที่มีขนาดเส้นผ่าศูนย์กลางต่ำกว่า 40 มิลลิเมตร โดยมีวัตถุประสงค์การตรวจพิสูจน์ ดังนี้</w:t>
      </w:r>
    </w:p>
    <w:p w14:paraId="551D1E97" w14:textId="77777777" w:rsidR="0051438B" w:rsidRDefault="008477CB" w:rsidP="001E7C24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8477CB">
        <w:rPr>
          <w:rFonts w:ascii="TH SarabunIT๙" w:hAnsi="TH SarabunIT๙" w:cs="TH SarabunIT๙"/>
          <w:b/>
          <w:sz w:val="32"/>
          <w:szCs w:val="32"/>
          <w:cs/>
        </w:rPr>
        <w:t xml:space="preserve">(1) ของกลาง (ปืน ปลอกกระสุนปืน ลูกกระสุนปืน) ใช้ยิงมาแล้ว หรือไม่ </w:t>
      </w:r>
    </w:p>
    <w:p w14:paraId="70ECD58A" w14:textId="77777777" w:rsidR="0051438B" w:rsidRDefault="008477CB" w:rsidP="001E7C24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8477CB">
        <w:rPr>
          <w:rFonts w:ascii="TH SarabunIT๙" w:hAnsi="TH SarabunIT๙" w:cs="TH SarabunIT๙"/>
          <w:b/>
          <w:sz w:val="32"/>
          <w:szCs w:val="32"/>
          <w:cs/>
        </w:rPr>
        <w:t xml:space="preserve">(2) ของกลางเป็นอาวุธปืนและเครื่องกระสุนปืน ตามกฎหมายว่าด้วยอาวุธปืน เครื่องกระสุนปืน วัตถุระเบิด ดอกไม้เพลิง และสิ่งเทียมอาวุธปืนหรือไม่ </w:t>
      </w:r>
    </w:p>
    <w:p w14:paraId="628C7CF0" w14:textId="77777777" w:rsidR="0051438B" w:rsidRDefault="008477CB" w:rsidP="001E7C24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8477CB">
        <w:rPr>
          <w:rFonts w:ascii="TH SarabunIT๙" w:hAnsi="TH SarabunIT๙" w:cs="TH SarabunIT๙"/>
          <w:b/>
          <w:sz w:val="32"/>
          <w:szCs w:val="32"/>
          <w:cs/>
        </w:rPr>
        <w:t xml:space="preserve">(3) ของกลางเป็นอาวุธปืนและเครื่องกระสุนปืนชนิดใด และมีขนาดใด </w:t>
      </w:r>
    </w:p>
    <w:p w14:paraId="59F36152" w14:textId="77777777" w:rsidR="0051438B" w:rsidRDefault="008477CB" w:rsidP="001E7C24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8477CB">
        <w:rPr>
          <w:rFonts w:ascii="TH SarabunIT๙" w:hAnsi="TH SarabunIT๙" w:cs="TH SarabunIT๙"/>
          <w:b/>
          <w:sz w:val="32"/>
          <w:szCs w:val="32"/>
          <w:cs/>
        </w:rPr>
        <w:t xml:space="preserve">(4) ของกลางเป็นอาวุธปืนและเครื่องกระสุนปืนแบบที่นายทะเบียนจะออกใบอนุญาตให้ได้หรือไม่ </w:t>
      </w:r>
    </w:p>
    <w:p w14:paraId="5F20D025" w14:textId="77777777" w:rsidR="0051438B" w:rsidRDefault="008477CB" w:rsidP="001E7C24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8477CB">
        <w:rPr>
          <w:rFonts w:ascii="TH SarabunIT๙" w:hAnsi="TH SarabunIT๙" w:cs="TH SarabunIT๙"/>
          <w:b/>
          <w:sz w:val="32"/>
          <w:szCs w:val="32"/>
          <w:cs/>
        </w:rPr>
        <w:t xml:space="preserve">(5) ของกลางใช้ยิงทำอันตรายแก่ชีวิตหรือทำลายวัตถุได้หรือไม่ </w:t>
      </w:r>
    </w:p>
    <w:p w14:paraId="4A534C12" w14:textId="77777777" w:rsidR="0051438B" w:rsidRDefault="008477CB" w:rsidP="001E7C24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8477CB">
        <w:rPr>
          <w:rFonts w:ascii="TH SarabunIT๙" w:hAnsi="TH SarabunIT๙" w:cs="TH SarabunIT๙"/>
          <w:b/>
          <w:sz w:val="32"/>
          <w:szCs w:val="32"/>
          <w:cs/>
        </w:rPr>
        <w:t xml:space="preserve">(6) อาวุธปืนของกลางมีรอยขูดลบแก้ไข เครื่องหมายทะเบียนและเลขหมายประจำปืนหรือไม่ </w:t>
      </w:r>
    </w:p>
    <w:p w14:paraId="1221F510" w14:textId="08DE1188" w:rsidR="001E7C24" w:rsidRPr="00D26436" w:rsidRDefault="008477CB" w:rsidP="001E7C24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8477CB">
        <w:rPr>
          <w:rFonts w:ascii="TH SarabunIT๙" w:hAnsi="TH SarabunIT๙" w:cs="TH SarabunIT๙"/>
          <w:b/>
          <w:sz w:val="32"/>
          <w:szCs w:val="32"/>
          <w:cs/>
        </w:rPr>
        <w:t>(7) ตรวจเปรียบเทียบลูกกระสุนปืน/ปลอกกระสุนปืนที่ได้จากที่เกิดเหตุกับอาวุธต้องสงสัย การตรวจพิสูจน์อาวุธปืนและเครื่องกระสุนปืนของกลาง นอกเหนือจากกรณีตามวรรคหนึ่ง ให้เป็นหน้าที่ของกองสรรพาวุธ</w:t>
      </w:r>
    </w:p>
    <w:p w14:paraId="2E3DCBF7" w14:textId="77777777" w:rsidR="00BF5DF2" w:rsidRPr="00BF5DF2" w:rsidRDefault="00BF5DF2" w:rsidP="00BF5DF2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6C731E">
        <w:rPr>
          <w:rFonts w:ascii="TH SarabunIT๙" w:hAnsi="TH SarabunIT๙" w:cs="TH SarabunIT๙"/>
          <w:bCs/>
          <w:sz w:val="32"/>
          <w:szCs w:val="32"/>
          <w:cs/>
        </w:rPr>
        <w:t>ข้อ 56</w:t>
      </w:r>
      <w:r w:rsidRPr="00BF5DF2">
        <w:rPr>
          <w:rFonts w:ascii="TH SarabunIT๙" w:hAnsi="TH SarabunIT๙" w:cs="TH SarabunIT๙"/>
          <w:b/>
          <w:sz w:val="32"/>
          <w:szCs w:val="32"/>
          <w:cs/>
        </w:rPr>
        <w:t xml:space="preserve"> ให้พนักงานสอบสวนส่งอาวุธปืนและเครื่องกระสุนปืนของกลางไปตรวจพิสูจน์ที่หน่วยตรวจพิสูจน์โดยเร็ว ทั้งนี้ ต้องไม่เกิน 3 วันทำการ นับแต่วันที่ได้รับอาวุธปืนและเครื่องกระสุนปืนของกลาง เว้นแต่มีเหตุจำเป็นหรือเหตุสุดวิสัย ให้กองสรรพาวุธ สำนักงานส่งกำลังบำรุง มีหน้าที่ตรวจพิสูจน์อาวุธปืนและเครื่องกระสุนปืนของกลาง นอกเหนือจากกรณีข้อ 55 และมีหน้าที่ตรวจพิสูจน์ยุทธภัณฑ์ของกลางตามกฎหมายว่าด้วยการควบคุมยุทธภัณฑ์</w:t>
      </w:r>
    </w:p>
    <w:p w14:paraId="361FB837" w14:textId="13C6923B" w:rsidR="00047235" w:rsidRDefault="00BF5DF2" w:rsidP="003F3F2E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6C731E">
        <w:rPr>
          <w:rFonts w:ascii="TH SarabunIT๙" w:hAnsi="TH SarabunIT๙" w:cs="TH SarabunIT๙"/>
          <w:bCs/>
          <w:sz w:val="32"/>
          <w:szCs w:val="32"/>
          <w:cs/>
        </w:rPr>
        <w:t>ข้อ 57</w:t>
      </w:r>
      <w:r w:rsidRPr="00BF5DF2">
        <w:rPr>
          <w:rFonts w:ascii="TH SarabunIT๙" w:hAnsi="TH SarabunIT๙" w:cs="TH SarabunIT๙"/>
          <w:b/>
          <w:sz w:val="32"/>
          <w:szCs w:val="32"/>
          <w:cs/>
        </w:rPr>
        <w:t xml:space="preserve"> ให้สำนักงานพิสูจน์หลักฐานตำรวจ หรือกองสรรพาวุธ ตรวจพิสูจน์อาวุธปืนและเครื่องกระสุนปืนของกลางให้แล้วเสร็จภายใน 20 วันทำการ นับแต่วันที่ได้รับ หากมีเหตุผลความจำเป็นไม่สามารถตรวจพิสูจน์ ให้แล้วเสร็จ ให้ผู้ตรวจพิสูจน์ประสานแจ้งพนักงานสอบสวนเป็นกรณี ๆ ไป</w:t>
      </w:r>
    </w:p>
    <w:p w14:paraId="658A8C43" w14:textId="77777777" w:rsidR="006C731E" w:rsidRDefault="006C731E" w:rsidP="006C731E">
      <w:pPr>
        <w:tabs>
          <w:tab w:val="center" w:pos="5387"/>
        </w:tabs>
        <w:ind w:right="-1"/>
        <w:jc w:val="thaiDistribute"/>
        <w:rPr>
          <w:rFonts w:ascii="TH SarabunIT๙" w:hAnsi="TH SarabunIT๙" w:cs="TH SarabunIT๙"/>
          <w:b/>
          <w:sz w:val="32"/>
          <w:szCs w:val="32"/>
        </w:rPr>
      </w:pPr>
    </w:p>
    <w:p w14:paraId="5A7805D3" w14:textId="77777777" w:rsidR="006C731E" w:rsidRDefault="006C731E" w:rsidP="006C731E">
      <w:pPr>
        <w:tabs>
          <w:tab w:val="center" w:pos="5387"/>
        </w:tabs>
        <w:ind w:right="-1"/>
        <w:jc w:val="right"/>
        <w:rPr>
          <w:rFonts w:ascii="TH SarabunIT๙" w:hAnsi="TH SarabunIT๙" w:cs="TH SarabunIT๙"/>
          <w:b/>
          <w:sz w:val="32"/>
          <w:szCs w:val="32"/>
        </w:rPr>
      </w:pPr>
    </w:p>
    <w:p w14:paraId="23C0D328" w14:textId="297B1463" w:rsidR="006C731E" w:rsidRDefault="006C731E" w:rsidP="006C731E">
      <w:pPr>
        <w:tabs>
          <w:tab w:val="center" w:pos="5387"/>
        </w:tabs>
        <w:ind w:right="-1"/>
        <w:jc w:val="right"/>
        <w:rPr>
          <w:rFonts w:ascii="TH SarabunIT๙" w:hAnsi="TH SarabunIT๙" w:cs="TH SarabunIT๙"/>
          <w:b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sz w:val="32"/>
          <w:szCs w:val="32"/>
          <w:cs/>
        </w:rPr>
        <w:t xml:space="preserve">/ </w:t>
      </w:r>
      <w:r w:rsidRPr="006C731E">
        <w:rPr>
          <w:rFonts w:ascii="TH SarabunIT๙" w:hAnsi="TH SarabunIT๙" w:cs="TH SarabunIT๙"/>
          <w:b/>
          <w:sz w:val="32"/>
          <w:szCs w:val="32"/>
          <w:cs/>
        </w:rPr>
        <w:t>ข้อ 58 พนักงาน</w:t>
      </w:r>
      <w:r>
        <w:rPr>
          <w:rFonts w:ascii="TH SarabunIT๙" w:hAnsi="TH SarabunIT๙" w:cs="TH SarabunIT๙" w:hint="cs"/>
          <w:b/>
          <w:sz w:val="32"/>
          <w:szCs w:val="32"/>
          <w:cs/>
        </w:rPr>
        <w:t>...</w:t>
      </w:r>
      <w:r>
        <w:rPr>
          <w:rFonts w:ascii="TH SarabunIT๙" w:hAnsi="TH SarabunIT๙" w:cs="TH SarabunIT๙"/>
          <w:b/>
          <w:sz w:val="32"/>
          <w:szCs w:val="32"/>
          <w:cs/>
        </w:rPr>
        <w:br w:type="page"/>
      </w:r>
    </w:p>
    <w:p w14:paraId="753A7EF7" w14:textId="5085C211" w:rsidR="006C731E" w:rsidRDefault="006C731E" w:rsidP="006C731E">
      <w:pPr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  <w:r>
        <w:rPr>
          <w:rFonts w:ascii="TH SarabunIT๙" w:hAnsi="TH SarabunIT๙" w:cs="TH SarabunIT๙" w:hint="cs"/>
          <w:b/>
          <w:sz w:val="32"/>
          <w:szCs w:val="32"/>
          <w:cs/>
        </w:rPr>
        <w:lastRenderedPageBreak/>
        <w:t xml:space="preserve">( </w:t>
      </w:r>
      <w:r w:rsidR="004F54E8">
        <w:rPr>
          <w:rFonts w:ascii="TH SarabunIT๙" w:hAnsi="TH SarabunIT๙" w:cs="TH SarabunIT๙" w:hint="cs"/>
          <w:b/>
          <w:sz w:val="32"/>
          <w:szCs w:val="32"/>
          <w:cs/>
        </w:rPr>
        <w:t>๔๐</w:t>
      </w:r>
      <w:r>
        <w:rPr>
          <w:rFonts w:ascii="TH SarabunIT๙" w:hAnsi="TH SarabunIT๙" w:cs="TH SarabunIT๙" w:hint="cs"/>
          <w:b/>
          <w:sz w:val="32"/>
          <w:szCs w:val="32"/>
          <w:cs/>
        </w:rPr>
        <w:t xml:space="preserve"> )</w:t>
      </w:r>
    </w:p>
    <w:p w14:paraId="782AC07E" w14:textId="77777777" w:rsidR="006C731E" w:rsidRDefault="006C731E" w:rsidP="006C731E">
      <w:pPr>
        <w:tabs>
          <w:tab w:val="center" w:pos="5387"/>
        </w:tabs>
        <w:ind w:right="-1"/>
        <w:jc w:val="right"/>
        <w:rPr>
          <w:rFonts w:ascii="TH SarabunIT๙" w:hAnsi="TH SarabunIT๙" w:cs="TH SarabunIT๙"/>
          <w:b/>
          <w:sz w:val="32"/>
          <w:szCs w:val="32"/>
        </w:rPr>
      </w:pPr>
    </w:p>
    <w:p w14:paraId="179A9FA3" w14:textId="296A6EF7" w:rsidR="00A7696D" w:rsidRDefault="00A7696D" w:rsidP="003F3F2E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6C731E">
        <w:rPr>
          <w:rFonts w:ascii="TH SarabunIT๙" w:hAnsi="TH SarabunIT๙" w:cs="TH SarabunIT๙"/>
          <w:bCs/>
          <w:sz w:val="32"/>
          <w:szCs w:val="32"/>
          <w:cs/>
        </w:rPr>
        <w:t>ข้อ 58</w:t>
      </w:r>
      <w:r w:rsidRPr="00A7696D">
        <w:rPr>
          <w:rFonts w:ascii="TH SarabunIT๙" w:hAnsi="TH SarabunIT๙" w:cs="TH SarabunIT๙"/>
          <w:b/>
          <w:sz w:val="32"/>
          <w:szCs w:val="32"/>
          <w:cs/>
        </w:rPr>
        <w:t xml:space="preserve"> พนักงานสอบสวนจะต้องไปรับผลการตรวจพิสูจน์พร้อมอาวุธปืนและเครื่องกระสุนปืนของกลางกลับไปจากหน่วยตรวจพิสูจน์ ภายใน 7 วันทำการ นับจากวันที่ครบกำหนดตามข้อ 57 หรือวันที่ได้รับแจ้ง จากผู้ตรวจพิสูจน์ว่าผลการตรวจพิสูจน์แล้ว เสร็จ</w:t>
      </w:r>
    </w:p>
    <w:p w14:paraId="0036E9AC" w14:textId="5BDF3A6A" w:rsidR="006870D1" w:rsidRDefault="006870D1" w:rsidP="003F3F2E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6C731E">
        <w:rPr>
          <w:rFonts w:ascii="TH SarabunIT๙" w:hAnsi="TH SarabunIT๙" w:cs="TH SarabunIT๙"/>
          <w:bCs/>
          <w:sz w:val="32"/>
          <w:szCs w:val="32"/>
          <w:cs/>
        </w:rPr>
        <w:t>ข้อ 59</w:t>
      </w:r>
      <w:r w:rsidRPr="006870D1">
        <w:rPr>
          <w:rFonts w:ascii="TH SarabunIT๙" w:hAnsi="TH SarabunIT๙" w:cs="TH SarabunIT๙"/>
          <w:b/>
          <w:sz w:val="32"/>
          <w:szCs w:val="32"/>
          <w:cs/>
        </w:rPr>
        <w:t xml:space="preserve"> การปฏิบัติในการส่งอาวุธปืนและเครื่องกระสุนปืนของกลางที่ต้องส่งให้กองสรรพาวุธเก็บรักษา มีดังนี้</w:t>
      </w:r>
    </w:p>
    <w:p w14:paraId="384068A8" w14:textId="77777777" w:rsidR="00714AC2" w:rsidRDefault="00714AC2" w:rsidP="00714AC2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714AC2">
        <w:rPr>
          <w:rFonts w:ascii="TH SarabunIT๙" w:hAnsi="TH SarabunIT๙" w:cs="TH SarabunIT๙"/>
          <w:b/>
          <w:sz w:val="32"/>
          <w:szCs w:val="32"/>
          <w:cs/>
        </w:rPr>
        <w:t xml:space="preserve">(1) เป็นอาวุธปืนและเครื่องกระสุนปืนที่มีคำพิพากษาถึงที่สุดให้ริบเป็นของแผ่นดิน </w:t>
      </w:r>
    </w:p>
    <w:p w14:paraId="69E3592D" w14:textId="77777777" w:rsidR="00714AC2" w:rsidRDefault="00714AC2" w:rsidP="00714AC2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714AC2">
        <w:rPr>
          <w:rFonts w:ascii="TH SarabunIT๙" w:hAnsi="TH SarabunIT๙" w:cs="TH SarabunIT๙"/>
          <w:b/>
          <w:sz w:val="32"/>
          <w:szCs w:val="32"/>
          <w:cs/>
        </w:rPr>
        <w:t xml:space="preserve">(2) นอกจากกรณีตาม (1) ต้องเป็นกระสุนปืนของกลางในคดีอาญาที่ตกเป็นของแผ่นดินตามกฎหมาย </w:t>
      </w:r>
    </w:p>
    <w:p w14:paraId="3BFC5847" w14:textId="19FBBF37" w:rsidR="00714AC2" w:rsidRPr="00714AC2" w:rsidRDefault="00714AC2" w:rsidP="00714AC2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714AC2">
        <w:rPr>
          <w:rFonts w:ascii="TH SarabunIT๙" w:hAnsi="TH SarabunIT๙" w:cs="TH SarabunIT๙"/>
          <w:b/>
          <w:sz w:val="32"/>
          <w:szCs w:val="32"/>
          <w:cs/>
        </w:rPr>
        <w:t>(3) กรณีไม่ปรากฏว่าผู้ใดเป็นผู้กระทำความผิดหรือคดีที่รู้ตัวผู้กระทำความผิดแต่เรียกหรือจับตัวยังไม่ได้ ให้ส่งอาวุธปืนและเครื่องกระสุนปืนของกลางให้กองสรรพาวุธเมื่อพ้นอายุความคดีอาญา ยกเว้นกรณีตาม (4)</w:t>
      </w:r>
    </w:p>
    <w:p w14:paraId="6F2716E3" w14:textId="1F475291" w:rsidR="006870D1" w:rsidRDefault="00714AC2" w:rsidP="005C1FEE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714AC2">
        <w:rPr>
          <w:rFonts w:ascii="TH SarabunIT๙" w:hAnsi="TH SarabunIT๙" w:cs="TH SarabunIT๙"/>
          <w:b/>
          <w:sz w:val="32"/>
          <w:szCs w:val="32"/>
          <w:cs/>
        </w:rPr>
        <w:t>(4) กรณีคดีไม่ปรากฏว่าผู้ใดเป็นผู้กระทำผิด รวมทั้งอาวุธปืนและเครื่องกระสุนปืนของกลางเป็น ยุทธภัณฑ์ ถ้าในขณะยึดไม่ปรากฏว่าผู้ใดเป็นผู้สั่งเข้ามา ผู้นำเข้ามา ผู้ผลิตหรือผู้มี และไม่มีผู้ใดมาแสดงตนเป็นผู้สั่งเข้ามา ผู้นำเข้ามา ผู้ผลิตหรือผู้มี เพื่อขอรับคืนภายใน 60 วัน นับแต่วันที่ยึดไว้ซึ่งตกเป็นของรัฐตามมาตรา 35 แห่งพระราชบัญญัติควบคุมยุทธภัณฑ์ พ.ศ. 2530 ให้ส่งอาวุธปืนและเครื่องกระสุนปืนของกลางให้กองสรรพาวุธ เมื่อของกลางนั้นตกเป็นของแผ่นดิน</w:t>
      </w:r>
    </w:p>
    <w:p w14:paraId="2BBF06EC" w14:textId="0A5A6234" w:rsidR="005C1FEE" w:rsidRDefault="001E32DA" w:rsidP="005C1FEE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6C731E">
        <w:rPr>
          <w:rFonts w:ascii="TH SarabunIT๙" w:hAnsi="TH SarabunIT๙" w:cs="TH SarabunIT๙"/>
          <w:bCs/>
          <w:sz w:val="32"/>
          <w:szCs w:val="32"/>
          <w:cs/>
        </w:rPr>
        <w:t>ข้อ 60</w:t>
      </w:r>
      <w:r w:rsidRPr="001E32DA">
        <w:rPr>
          <w:rFonts w:ascii="TH SarabunIT๙" w:hAnsi="TH SarabunIT๙" w:cs="TH SarabunIT๙"/>
          <w:b/>
          <w:sz w:val="32"/>
          <w:szCs w:val="32"/>
          <w:cs/>
        </w:rPr>
        <w:t xml:space="preserve"> เมื่อกองสรรพาวุธได้รับอาวุธปืนและเครื่องกระสุนปืนของกลางที่ส่งให้เก็บรักษาแล้ว ให้ปฏิบัติดังนี้</w:t>
      </w:r>
    </w:p>
    <w:p w14:paraId="3D230317" w14:textId="77777777" w:rsidR="001E32DA" w:rsidRDefault="001E32DA" w:rsidP="001E32DA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1E32DA">
        <w:rPr>
          <w:rFonts w:ascii="TH SarabunIT๙" w:hAnsi="TH SarabunIT๙" w:cs="TH SarabunIT๙"/>
          <w:b/>
          <w:sz w:val="32"/>
          <w:szCs w:val="32"/>
          <w:cs/>
        </w:rPr>
        <w:t xml:space="preserve">(1) ถ้าเป็นยุทธภัณฑ์ ให้ดำเนินการส่งให้กระทรวงกลาโหมเพื่อจัดการตามที่เห็นสมควรตามมาตรา 37 แห่งพระราชบัญญัติควบคุมยุทธภัณฑ์ พ.ศ. 2530 </w:t>
      </w:r>
    </w:p>
    <w:p w14:paraId="174CCF84" w14:textId="77777777" w:rsidR="00A05135" w:rsidRDefault="001E32DA" w:rsidP="001E32DA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1E32DA">
        <w:rPr>
          <w:rFonts w:ascii="TH SarabunIT๙" w:hAnsi="TH SarabunIT๙" w:cs="TH SarabunIT๙"/>
          <w:b/>
          <w:sz w:val="32"/>
          <w:szCs w:val="32"/>
          <w:cs/>
        </w:rPr>
        <w:t xml:space="preserve">(2) ถ้าไม่ใช่ยุทธภัณฑ์ให้ตั้งคณะกรรมการตรวจแยกประเภท เพื่อดูว่าเอาคืนมีสภาพใช้การได้ และมีมาตรฐานตรงกับความต้องการตามที่ทางราชการกำหนดไว้ ให้ขึ้นทะเบียนไว้ใช้ในราชการ หากอาวุธปืนกระบอกใดชำรุดจนถึงขนาดซ่อมแซมไม่ได้หรือใช้การไม่ได้ ให้ทำลายหรือถอดปรนเอาชิ้นส่วนที่ใช้การได้ไว้ใช้ในราชการต่อไป สำหรับเครื่องกระสุนปืนให้จัดการทำลายโดยดำเนินการให้เสร็จสิ้นก่อนวันที่ 30 กันยายนของทุกปี </w:t>
      </w:r>
    </w:p>
    <w:p w14:paraId="76AE3304" w14:textId="31474C74" w:rsidR="001E32DA" w:rsidRDefault="001E32DA" w:rsidP="001E32DA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1E32DA">
        <w:rPr>
          <w:rFonts w:ascii="TH SarabunIT๙" w:hAnsi="TH SarabunIT๙" w:cs="TH SarabunIT๙"/>
          <w:b/>
          <w:sz w:val="32"/>
          <w:szCs w:val="32"/>
          <w:cs/>
        </w:rPr>
        <w:t>การขึ้นทะเบียนไว้ใช้ในราชการ การทำลาย หรือการผ่อนปรนเอาชิ้นส่วนที่ใช้การได้ไว้ใช้ในราชการ ให้ขออนุมัติต่อสำนักงานตำรวจแห่งชาติ โดยให้ถือปฏิบัติเป็นไปตามที่กฎหมายหรือระเบียบได้กำหนดไว้</w:t>
      </w:r>
    </w:p>
    <w:p w14:paraId="3ACEB24E" w14:textId="70FA7AC3" w:rsidR="00A05135" w:rsidRDefault="00A05135" w:rsidP="00A05135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6C731E">
        <w:rPr>
          <w:rFonts w:ascii="TH SarabunIT๙" w:hAnsi="TH SarabunIT๙" w:cs="TH SarabunIT๙"/>
          <w:bCs/>
          <w:sz w:val="32"/>
          <w:szCs w:val="32"/>
          <w:cs/>
        </w:rPr>
        <w:t>ข้อ 61</w:t>
      </w:r>
      <w:r w:rsidRPr="00A05135">
        <w:rPr>
          <w:rFonts w:ascii="TH SarabunIT๙" w:hAnsi="TH SarabunIT๙" w:cs="TH SarabunIT๙"/>
          <w:b/>
          <w:sz w:val="32"/>
          <w:szCs w:val="32"/>
          <w:cs/>
        </w:rPr>
        <w:t xml:space="preserve"> หากเป็นอาวุธปืนไทยประดิษฐ์ทุกชนิดที่ไม่มีเครื่องหมายทะเบียน ให้สถานีตำรวจหรือหน่วยงานที่มีอำนาจสอบสวนหรือหน่วยงานที่เก็บรักษาอาวุธปืนตั้งคณะกรรมการทำลาย โดยได้รับอนุมัติจากผู้บังคับบัญชาระดับผู้บังคับการของหน่วยงานดังกล่าวและทำลายให้เสร็จสิ้นก่อนวันที่ 30 กันยายนของทุกปี ทั้งนี้ เกี่ยวกับขั้นตอนและวิธีปฏิบัติให้เป็นไปตามแนวทางที่สำนักงานส่งกำลังบำรุงกำหน</w:t>
      </w:r>
    </w:p>
    <w:p w14:paraId="6C5CCD99" w14:textId="77777777" w:rsidR="00A05135" w:rsidRDefault="00A05135" w:rsidP="00A05135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</w:p>
    <w:p w14:paraId="54E993CD" w14:textId="757C830C" w:rsidR="00304646" w:rsidRDefault="00A05135" w:rsidP="00304646">
      <w:pPr>
        <w:tabs>
          <w:tab w:val="center" w:pos="5387"/>
        </w:tabs>
        <w:spacing w:after="240"/>
        <w:ind w:right="-1"/>
        <w:jc w:val="thaiDistribute"/>
        <w:rPr>
          <w:rFonts w:ascii="TH SarabunIT๙" w:hAnsi="TH SarabunIT๙" w:cs="TH SarabunIT๙"/>
          <w:bCs/>
          <w:sz w:val="32"/>
          <w:szCs w:val="32"/>
        </w:rPr>
      </w:pPr>
      <w:r w:rsidRPr="00A05135">
        <w:rPr>
          <w:rFonts w:ascii="TH SarabunIT๙" w:hAnsi="TH SarabunIT๙" w:cs="TH SarabunIT๙"/>
          <w:bCs/>
          <w:sz w:val="32"/>
          <w:szCs w:val="32"/>
          <w:cs/>
        </w:rPr>
        <w:t>การจำหน่ายของกลาง</w:t>
      </w:r>
    </w:p>
    <w:p w14:paraId="576E00D6" w14:textId="4E54332E" w:rsidR="00A05135" w:rsidRDefault="00A05135" w:rsidP="00A05135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6C731E">
        <w:rPr>
          <w:rFonts w:ascii="TH SarabunIT๙" w:hAnsi="TH SarabunIT๙" w:cs="TH SarabunIT๙"/>
          <w:bCs/>
          <w:sz w:val="32"/>
          <w:szCs w:val="32"/>
          <w:cs/>
        </w:rPr>
        <w:t>ข้อ 47</w:t>
      </w:r>
      <w:r w:rsidRPr="00A05135">
        <w:rPr>
          <w:rFonts w:ascii="TH SarabunIT๙" w:hAnsi="TH SarabunIT๙" w:cs="TH SarabunIT๙"/>
          <w:b/>
          <w:sz w:val="32"/>
          <w:szCs w:val="32"/>
          <w:cs/>
        </w:rPr>
        <w:t xml:space="preserve"> วิธีปฏิบัติเกี่ยวกับการคืนของกลาง ให้ถือปฏิบัติดังนี้</w:t>
      </w:r>
    </w:p>
    <w:p w14:paraId="6B12E98C" w14:textId="77777777" w:rsidR="00F86B37" w:rsidRDefault="00F86B37" w:rsidP="00F86B37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F86B37">
        <w:rPr>
          <w:rFonts w:ascii="TH SarabunIT๙" w:hAnsi="TH SarabunIT๙" w:cs="TH SarabunIT๙"/>
          <w:b/>
          <w:sz w:val="32"/>
          <w:szCs w:val="32"/>
          <w:cs/>
        </w:rPr>
        <w:t xml:space="preserve">(1) ของกลางในคดีอาญา ที่ทราบตัวผู้มีสิทธิจะได้รับคืนอยู่แล้ว เมื่อผู้มีหน้าที่เก็บรักษาของกลาง ได้แจ้งหรือประกาศให้ทราบ แต่ผู้นั้นยังไม่มารับของคืนไปเกินกว่า 1 ปี นับแต่วันที่แจ้งหรือประกาศให้ทราบ ก็ให้ตกเป็นของแผ่นดิน และให้หมายเหตุไว้ในบัญชีแล้วจัดการต่อไปดั่งเช่นของกลางที่ต้องริบ </w:t>
      </w:r>
    </w:p>
    <w:p w14:paraId="3CEF9174" w14:textId="77777777" w:rsidR="006C731E" w:rsidRDefault="006C731E" w:rsidP="00F86B37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</w:p>
    <w:p w14:paraId="3B14DDA2" w14:textId="01181793" w:rsidR="006C731E" w:rsidRDefault="006C731E" w:rsidP="006C731E">
      <w:pPr>
        <w:tabs>
          <w:tab w:val="center" w:pos="5387"/>
        </w:tabs>
        <w:ind w:right="-1" w:firstLine="1418"/>
        <w:jc w:val="right"/>
        <w:rPr>
          <w:rFonts w:ascii="TH SarabunIT๙" w:hAnsi="TH SarabunIT๙" w:cs="TH SarabunIT๙"/>
          <w:b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sz w:val="32"/>
          <w:szCs w:val="32"/>
          <w:cs/>
        </w:rPr>
        <w:t>/ อนึ่ง ถ้าปรากฏ...</w:t>
      </w:r>
      <w:r>
        <w:rPr>
          <w:rFonts w:ascii="TH SarabunIT๙" w:hAnsi="TH SarabunIT๙" w:cs="TH SarabunIT๙"/>
          <w:b/>
          <w:sz w:val="32"/>
          <w:szCs w:val="32"/>
          <w:cs/>
        </w:rPr>
        <w:br w:type="page"/>
      </w:r>
    </w:p>
    <w:p w14:paraId="669FC003" w14:textId="3F9A5605" w:rsidR="006C731E" w:rsidRDefault="006C731E" w:rsidP="002104E7">
      <w:pPr>
        <w:spacing w:after="240"/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  <w:r>
        <w:rPr>
          <w:rFonts w:ascii="TH SarabunIT๙" w:hAnsi="TH SarabunIT๙" w:cs="TH SarabunIT๙" w:hint="cs"/>
          <w:b/>
          <w:sz w:val="32"/>
          <w:szCs w:val="32"/>
          <w:cs/>
        </w:rPr>
        <w:lastRenderedPageBreak/>
        <w:t xml:space="preserve">( </w:t>
      </w:r>
      <w:r w:rsidR="004F54E8">
        <w:rPr>
          <w:rFonts w:ascii="TH SarabunIT๙" w:hAnsi="TH SarabunIT๙" w:cs="TH SarabunIT๙" w:hint="cs"/>
          <w:b/>
          <w:sz w:val="32"/>
          <w:szCs w:val="32"/>
          <w:cs/>
        </w:rPr>
        <w:t>๔๑</w:t>
      </w:r>
      <w:r>
        <w:rPr>
          <w:rFonts w:ascii="TH SarabunIT๙" w:hAnsi="TH SarabunIT๙" w:cs="TH SarabunIT๙" w:hint="cs"/>
          <w:b/>
          <w:sz w:val="32"/>
          <w:szCs w:val="32"/>
          <w:cs/>
        </w:rPr>
        <w:t xml:space="preserve"> )</w:t>
      </w:r>
    </w:p>
    <w:p w14:paraId="47FE0E3C" w14:textId="37377C13" w:rsidR="006C731E" w:rsidRDefault="006C731E" w:rsidP="006C731E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F86B37">
        <w:rPr>
          <w:rFonts w:ascii="TH SarabunIT๙" w:hAnsi="TH SarabunIT๙" w:cs="TH SarabunIT๙"/>
          <w:b/>
          <w:sz w:val="32"/>
          <w:szCs w:val="32"/>
          <w:cs/>
        </w:rPr>
        <w:t>(2) ของกลางในคดีอาญาที่ไม่ทราบตัวผู้มีสิทธิจะได้รับของคืน ให้ประกาศหาเจ้าของภายใน 5 ปี นับแต่วันประกาศ ไม่ได้ตัวผู้มีสิทธิมารับของนั้น ก็ให้ริบเป็นของแผ่นดิน และให้จัดการทำนองเดียวกับ (1)</w:t>
      </w:r>
    </w:p>
    <w:p w14:paraId="1636BC8C" w14:textId="77777777" w:rsidR="00D20CD8" w:rsidRDefault="00D20CD8" w:rsidP="00D20CD8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D20CD8">
        <w:rPr>
          <w:rFonts w:ascii="TH SarabunIT๙" w:hAnsi="TH SarabunIT๙" w:cs="TH SarabunIT๙"/>
          <w:b/>
          <w:sz w:val="32"/>
          <w:szCs w:val="32"/>
          <w:cs/>
        </w:rPr>
        <w:t xml:space="preserve">อนึ่ง ถ้าปรากฏตัวผู้มีสิทธิจะได้รับของคืนในระหว่างเวลาประกาศ และผู้มีหน้าที่เก็บรักษาของกลาง ได้แจ้งให้ทราบแล้ว แต่ผู้นั้นยังไม่มารับของคืนไปเช่นนี้ การที่จะให้ของกลางนั้นตกเป็นของแผ่นดิน ให้ถือกำหนดเวลา 1 ปี นับแต่วันที่ผู้มีสิทธิได้ทราบ ถ้ากำหนดเวลา 5 ปี ที่ประกาศไว้จะถึงกำหนดเวลาที่เร็วกว่า ก็ให้ถือกำหนดเวลาที่เร็วกว่านั้น </w:t>
      </w:r>
    </w:p>
    <w:p w14:paraId="63278C8C" w14:textId="2DC268AF" w:rsidR="00D20CD8" w:rsidRPr="00D20CD8" w:rsidRDefault="00D20CD8" w:rsidP="00D20CD8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D20CD8">
        <w:rPr>
          <w:rFonts w:ascii="TH SarabunIT๙" w:hAnsi="TH SarabunIT๙" w:cs="TH SarabunIT๙"/>
          <w:b/>
          <w:sz w:val="32"/>
          <w:szCs w:val="32"/>
          <w:cs/>
        </w:rPr>
        <w:t>(3) ของกลางอย่างอื่นที่ปรากฏตัวผู้มีสิทธิจะได้รับตามกฎหมายแล้ว แต่ผู้นั้นยังไม่มารับของไป ถ้าเป็นอสังหาริมทรัพย์ภายในกำหนดเวลา 10 ปี หรือสังหาริมทรัพย์ภายในกำหนดเวลา 5 ปี นับแต่วันที่ผู้นั้นมีสิทธิ จะได้รับของไปจากผู้มีหน้าที่เก็บรักษาของกลาง ก็ให้ตกเป็นของแผ่นดิน และจัดการทำนองเดียวกับ (1) ทั้งนี้ ให้ผู้มีหน้าที่เก็บรักษาของกลางแจ้งหรือประกาศให้ผู้นั้นมารับของคืนไป</w:t>
      </w:r>
    </w:p>
    <w:p w14:paraId="13A7AA26" w14:textId="77777777" w:rsidR="00D20CD8" w:rsidRDefault="00D20CD8" w:rsidP="00D20CD8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D20CD8">
        <w:rPr>
          <w:rFonts w:ascii="TH SarabunIT๙" w:hAnsi="TH SarabunIT๙" w:cs="TH SarabunIT๙"/>
          <w:b/>
          <w:sz w:val="32"/>
          <w:szCs w:val="32"/>
          <w:cs/>
        </w:rPr>
        <w:t xml:space="preserve">(4) การแจ้งของผู้มีหน้าที่เก็บรักษาของกลาง ให้มีหนังสือแจ้งผู้มีสิทธิทราบโดยตรง หากไม่สามารถแจ้งโดยตรงได้ ให้แจ้งโดยวิธีอื่นแทน เช่น ปิดหนังสือแจ้งไว้ในที่แลเห็นได้ง่าย ณ ภูมิลำเนาหรือสำนักทำการงานของผู้มีสิทธิ หรือประกาศ หรือลงโฆษณา หรือวิธีอื่นใดตามความสมควร เมื่อพ้นกำหนดเวลา 15 วัน หรือระยะเวลานานกว่านั้น ตามที่ผู้มีหน้าที่เก็บรักษาของกลางเห็นสมควร นับแต่วันที่ได้ปิดหนังสือแจ้งหรือลงโฆษณาหรือวิธีอื่นใด ให้ถือว่าผู้มีสิทธิได้รับทราบการแจ้งของเจ้าหน้าที่แล้ว </w:t>
      </w:r>
    </w:p>
    <w:p w14:paraId="6413E626" w14:textId="4CEBF876" w:rsidR="00D20CD8" w:rsidRDefault="00D20CD8" w:rsidP="00D20CD8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D20CD8">
        <w:rPr>
          <w:rFonts w:ascii="TH SarabunIT๙" w:hAnsi="TH SarabunIT๙" w:cs="TH SarabunIT๙"/>
          <w:b/>
          <w:sz w:val="32"/>
          <w:szCs w:val="32"/>
          <w:cs/>
        </w:rPr>
        <w:t>(5) ถ้าของกลางรายใดเป็นของเสียง่าย หรือถ้าหน่วงช้าไว้จะเป็นการเสี่ยงความเสียหาย เสื่อมค่า หรือเสื่อมราคา หรือค่าใช้จ่ายในการเก็บรักษาจะเกินส่วนกับค่าของกลาง ให้จัดการขายทอดตลาดก่อนได้ เว้นแต่การขายทอดตลาดหากหน่วงช้าไปจะทำให้เกิดความเสียหายไม่ทันการณ์ และจำเป็นต้องใช้วิธีการอื่นที่เหมาะสมแทน</w:t>
      </w:r>
    </w:p>
    <w:p w14:paraId="3CCA7A36" w14:textId="41AC74A4" w:rsidR="00D20CD8" w:rsidRDefault="00D20CD8" w:rsidP="00D20CD8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D20CD8">
        <w:rPr>
          <w:rFonts w:ascii="TH SarabunIT๙" w:hAnsi="TH SarabunIT๙" w:cs="TH SarabunIT๙"/>
          <w:b/>
          <w:sz w:val="32"/>
          <w:szCs w:val="32"/>
          <w:cs/>
        </w:rPr>
        <w:t>ก่อนที่จะขายทอดตลาดให้จัดการตามสมควรเพื่อบันทึกรายการอันเป็นเครื่องให้บุคคลผู้มีสิทธิจะได้รับของกลางนั้น อาจทราบว่าเป็นทรัพย์ของตนและพิสูจน์สิทธิได้ เมื่อขายแล้วได้เงินเป็นจำนวนสุทธิเท่าใด ให้ถือไว้แทนของกลาง</w:t>
      </w:r>
    </w:p>
    <w:p w14:paraId="72F192EC" w14:textId="7713952E" w:rsidR="00D20CD8" w:rsidRDefault="00D20CD8" w:rsidP="00D20CD8">
      <w:pPr>
        <w:tabs>
          <w:tab w:val="center" w:pos="5387"/>
        </w:tabs>
        <w:ind w:right="-1" w:firstLine="1418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D20CD8">
        <w:rPr>
          <w:rFonts w:ascii="TH SarabunIT๙" w:hAnsi="TH SarabunIT๙" w:cs="TH SarabunIT๙"/>
          <w:b/>
          <w:sz w:val="32"/>
          <w:szCs w:val="32"/>
          <w:cs/>
        </w:rPr>
        <w:t>(6) ของกลางคดีอาญาที่ตกเป็นของแผ่นดิน และเป็นของควรขายให้แก่บุคคลที่มีได้โดยชอบบด้วยยกฎหมาย ก็ให้ขายได้ เว้นแต่มีกฎหมายหรือระเบียบกำหนดไว้เป็นอย่างอื่น</w:t>
      </w:r>
    </w:p>
    <w:p w14:paraId="0DD42B9E" w14:textId="77777777" w:rsidR="009C292F" w:rsidRDefault="009C292F" w:rsidP="00D20CD8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79406A">
        <w:rPr>
          <w:rFonts w:ascii="TH SarabunIT๙" w:hAnsi="TH SarabunIT๙" w:cs="TH SarabunIT๙"/>
          <w:bCs/>
          <w:sz w:val="32"/>
          <w:szCs w:val="32"/>
          <w:cs/>
        </w:rPr>
        <w:t>ข้อ 48</w:t>
      </w:r>
      <w:r w:rsidRPr="009C292F">
        <w:rPr>
          <w:rFonts w:ascii="TH SarabunIT๙" w:hAnsi="TH SarabunIT๙" w:cs="TH SarabunIT๙"/>
          <w:b/>
          <w:sz w:val="32"/>
          <w:szCs w:val="32"/>
          <w:cs/>
        </w:rPr>
        <w:t xml:space="preserve"> การขายทอดตลาดของกลาง ให้หัวหน้าสถานีตำรวจหรือหัวหน้าหน่วยงานที่มีอำนาจสอบสวนแล้วแต่กรณี สั่งตั้งคณะกรรมการอย่างน้อย 3 นาย ประกอบด้วยนายตำรวจชั้นสัญญาบัตรเป็นกรรมการดำเนินการขายทอดตลาดต่อไป </w:t>
      </w:r>
    </w:p>
    <w:p w14:paraId="70E33297" w14:textId="77777777" w:rsidR="009C292F" w:rsidRDefault="009C292F" w:rsidP="00D20CD8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9C292F">
        <w:rPr>
          <w:rFonts w:ascii="TH SarabunIT๙" w:hAnsi="TH SarabunIT๙" w:cs="TH SarabunIT๙"/>
          <w:b/>
          <w:sz w:val="32"/>
          <w:szCs w:val="32"/>
          <w:cs/>
        </w:rPr>
        <w:t xml:space="preserve">เมื่อคณะกรรมการได้รับคำสั่งให้จัดการขายทอดตลาดแล้ว ให้ประกาศขายทอดตลาดโดยกำหนดวันขายภายใน 15 วันนับแต่วันที่ได้รับคำสั่ง ถ้าเป็นของเสียง่ายหรือถ้าหน่วงช้าไว้จะเป็นการเสี่ยงความเสียหาย เสื่อมค่า เสื่อมราคา หรือค่าใช้จ่ายในการเก็บรักษาจะเกินส่วนค่าของกลางนั้น จะกำหนดวันขายให้เร็วกว่านั้นก็ได้ </w:t>
      </w:r>
    </w:p>
    <w:p w14:paraId="69CBD74E" w14:textId="77777777" w:rsidR="009C292F" w:rsidRDefault="009C292F" w:rsidP="00D20CD8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9C292F">
        <w:rPr>
          <w:rFonts w:ascii="TH SarabunIT๙" w:hAnsi="TH SarabunIT๙" w:cs="TH SarabunIT๙"/>
          <w:b/>
          <w:sz w:val="32"/>
          <w:szCs w:val="32"/>
          <w:cs/>
        </w:rPr>
        <w:t xml:space="preserve">ประกาศขายทอดตลาดให้ระบุรายการจำนวนสิ่งของ วันเวลา และสถานที่ที่จะขายทอดตลาด ตลอดจนรายละเอียดเงื่อนไข วิธีการขาย และการชำระราคาไว้ด้วย โดยให้ปิดประกาศไว้ที่สถานีตำรวจ หรือหน่วยงานที่รับผิดชอบ และสถานที่ประกาศสาธารณะอย่างน้อย 2 แห่ง ถ้าของนั้นมีราคามาก ให้ประกาศแจ้งความทางวิทยุในเครือข่ายของสำนักงานตำรวจแห่งชาติด้วยอีกส่วนหนึ่ง </w:t>
      </w:r>
    </w:p>
    <w:p w14:paraId="592448F9" w14:textId="77777777" w:rsidR="002104E7" w:rsidRDefault="002104E7" w:rsidP="002104E7">
      <w:pPr>
        <w:tabs>
          <w:tab w:val="center" w:pos="5387"/>
        </w:tabs>
        <w:ind w:right="-1"/>
        <w:jc w:val="thaiDistribute"/>
        <w:rPr>
          <w:rFonts w:ascii="TH SarabunIT๙" w:hAnsi="TH SarabunIT๙" w:cs="TH SarabunIT๙"/>
          <w:b/>
          <w:sz w:val="32"/>
          <w:szCs w:val="32"/>
        </w:rPr>
      </w:pPr>
    </w:p>
    <w:p w14:paraId="6DCD384C" w14:textId="77777777" w:rsidR="002104E7" w:rsidRDefault="002104E7" w:rsidP="002104E7">
      <w:pPr>
        <w:tabs>
          <w:tab w:val="center" w:pos="5387"/>
        </w:tabs>
        <w:ind w:right="-1"/>
        <w:jc w:val="thaiDistribute"/>
        <w:rPr>
          <w:rFonts w:ascii="TH SarabunIT๙" w:hAnsi="TH SarabunIT๙" w:cs="TH SarabunIT๙"/>
          <w:b/>
          <w:sz w:val="32"/>
          <w:szCs w:val="32"/>
        </w:rPr>
      </w:pPr>
    </w:p>
    <w:p w14:paraId="0CE18AEB" w14:textId="2C7263EF" w:rsidR="002104E7" w:rsidRDefault="002104E7" w:rsidP="002104E7">
      <w:pPr>
        <w:tabs>
          <w:tab w:val="center" w:pos="5387"/>
        </w:tabs>
        <w:ind w:right="-1"/>
        <w:jc w:val="right"/>
        <w:rPr>
          <w:rFonts w:ascii="TH SarabunIT๙" w:hAnsi="TH SarabunIT๙" w:cs="TH SarabunIT๙"/>
          <w:b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sz w:val="32"/>
          <w:szCs w:val="32"/>
          <w:cs/>
        </w:rPr>
        <w:t>/ วิธิการขาย...</w:t>
      </w:r>
      <w:r>
        <w:rPr>
          <w:rFonts w:ascii="TH SarabunIT๙" w:hAnsi="TH SarabunIT๙" w:cs="TH SarabunIT๙"/>
          <w:b/>
          <w:sz w:val="32"/>
          <w:szCs w:val="32"/>
          <w:cs/>
        </w:rPr>
        <w:br w:type="page"/>
      </w:r>
    </w:p>
    <w:p w14:paraId="183CECB8" w14:textId="0A5826A0" w:rsidR="002104E7" w:rsidRDefault="002104E7" w:rsidP="002104E7">
      <w:pPr>
        <w:tabs>
          <w:tab w:val="center" w:pos="5387"/>
        </w:tabs>
        <w:spacing w:after="240"/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  <w:r>
        <w:rPr>
          <w:rFonts w:ascii="TH SarabunIT๙" w:hAnsi="TH SarabunIT๙" w:cs="TH SarabunIT๙" w:hint="cs"/>
          <w:b/>
          <w:sz w:val="32"/>
          <w:szCs w:val="32"/>
          <w:cs/>
        </w:rPr>
        <w:lastRenderedPageBreak/>
        <w:t xml:space="preserve">( </w:t>
      </w:r>
      <w:r w:rsidR="004F54E8">
        <w:rPr>
          <w:rFonts w:ascii="TH SarabunIT๙" w:hAnsi="TH SarabunIT๙" w:cs="TH SarabunIT๙" w:hint="cs"/>
          <w:b/>
          <w:sz w:val="32"/>
          <w:szCs w:val="32"/>
          <w:cs/>
        </w:rPr>
        <w:t>๔๒</w:t>
      </w:r>
      <w:r>
        <w:rPr>
          <w:rFonts w:ascii="TH SarabunIT๙" w:hAnsi="TH SarabunIT๙" w:cs="TH SarabunIT๙" w:hint="cs"/>
          <w:b/>
          <w:sz w:val="32"/>
          <w:szCs w:val="32"/>
          <w:cs/>
        </w:rPr>
        <w:t xml:space="preserve"> )</w:t>
      </w:r>
    </w:p>
    <w:p w14:paraId="7F898308" w14:textId="5718B45A" w:rsidR="00D20CD8" w:rsidRDefault="009C292F" w:rsidP="00D20CD8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9C292F">
        <w:rPr>
          <w:rFonts w:ascii="TH SarabunIT๙" w:hAnsi="TH SarabunIT๙" w:cs="TH SarabunIT๙"/>
          <w:b/>
          <w:sz w:val="32"/>
          <w:szCs w:val="32"/>
          <w:cs/>
        </w:rPr>
        <w:t>วิธีการขายทอดตลาดให้ปฏิบัติตามประมวลกฎหมายแพ่งและพาณิชย์ โดยให้คณะกรรมการจัดการขายให้แก่ผู้ให้ราคาสูงสุด ถ้ามีเหตุที่ทำให้ผู้ให้ราคาสูงสุดไม่สามารถจะซื้อได้หรือราคาที่มีผู้ให้สูงสุดไม่สมกับของที่จะขาย คณะกรรมการจะไม่ขายและจัดให้มีการขายทอดตลาดใหม่ตามวิธีการเดิมก็ได้</w:t>
      </w:r>
    </w:p>
    <w:p w14:paraId="1094AB1F" w14:textId="154F7AD5" w:rsidR="00201ADE" w:rsidRDefault="00201ADE" w:rsidP="00D20CD8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201ADE">
        <w:rPr>
          <w:rFonts w:ascii="TH SarabunIT๙" w:hAnsi="TH SarabunIT๙" w:cs="TH SarabunIT๙"/>
          <w:b/>
          <w:sz w:val="32"/>
          <w:szCs w:val="32"/>
          <w:cs/>
        </w:rPr>
        <w:t>ผู้ซื้อทอดตลาดจะต้องชำระเงินสดหรือตามวิธีการที่กำหนดและรับของไปในวันนั้น ถ้าของที่ขายเป็นของใหญ่ หรือมีราคามาก จะขอรับของหรือชำระราคาในวันหลังก็ได้ โดยให้เรียกมัดจำไว้เป็นจำนวนเงินไม่น้อยกว่าร้อยละ 25 ของราคาที่ตกลงซื้อขายนั้น ระยะเวลาที่รับของหรือชำระราคา ส่วนที่เหลือจะต้อง ไม่เกิน 15 วัน นับแต่วันขายทอดตลาด โดยให้ลงรายงานประจำวันเกี่ยวกับคดีไว้เป็นหลักฐาน</w:t>
      </w:r>
    </w:p>
    <w:p w14:paraId="0CAA7AAE" w14:textId="7E309450" w:rsidR="00201ADE" w:rsidRDefault="00201ADE" w:rsidP="00D20CD8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C0700A">
        <w:rPr>
          <w:rFonts w:ascii="TH SarabunIT๙" w:hAnsi="TH SarabunIT๙" w:cs="TH SarabunIT๙"/>
          <w:bCs/>
          <w:sz w:val="32"/>
          <w:szCs w:val="32"/>
          <w:cs/>
        </w:rPr>
        <w:t>ข้อ 49</w:t>
      </w:r>
      <w:r w:rsidRPr="00201ADE">
        <w:rPr>
          <w:rFonts w:ascii="TH SarabunIT๙" w:hAnsi="TH SarabunIT๙" w:cs="TH SarabunIT๙"/>
          <w:b/>
          <w:sz w:val="32"/>
          <w:szCs w:val="32"/>
          <w:cs/>
        </w:rPr>
        <w:t xml:space="preserve"> ของกลางสิ่งใดที่จะขายทอดตลาด ถ้าเห็นว่าของกลางนั้นเป็นประโยชน์ใช้ในราชการตำรวจได้ ให้หัวหน้าสถานีตำรวจหรือผู้กำกับการหรือเทียบเท่า หรือผู้รักษาราชการแทน รายงานเสนอเหตุผลไปยังผู้บังคับการ หรือผู้รักษาการแทน เป็นผู้พิจารณาสั่งก่อนการขายทอดตลาด ทั้งนี้ ให้ถือปฏิบัติตามกฎหมายหรือระเบียบที่กำหนดไว้เกี่ยวกับการนำมาใช้ประโยชน์ในทางราชการ</w:t>
      </w:r>
    </w:p>
    <w:p w14:paraId="6330BF76" w14:textId="564D4B1A" w:rsidR="00201ADE" w:rsidRDefault="00201ADE" w:rsidP="00D20CD8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C0700A">
        <w:rPr>
          <w:rFonts w:ascii="TH SarabunIT๙" w:hAnsi="TH SarabunIT๙" w:cs="TH SarabunIT๙"/>
          <w:bCs/>
          <w:sz w:val="32"/>
          <w:szCs w:val="32"/>
          <w:cs/>
        </w:rPr>
        <w:t>ข้อ 50</w:t>
      </w:r>
      <w:r w:rsidRPr="00201ADE">
        <w:rPr>
          <w:rFonts w:ascii="TH SarabunIT๙" w:hAnsi="TH SarabunIT๙" w:cs="TH SarabunIT๙"/>
          <w:b/>
          <w:sz w:val="32"/>
          <w:szCs w:val="32"/>
          <w:cs/>
        </w:rPr>
        <w:t xml:space="preserve"> ของกลางที่ตกเป็นของแผ่นดินและเป็นของที่ชำรุดเสียหายไม่มีราคาหรือเป็นของที่ปราศจากราคาโดยสภาพของมันเอง หรือเป็นของบุคคลไม่อาจมีได้โดยชอบหรือเป็นของที่ไม่ควรขาย ให้สำรวจเสนอหัวหน้าสถานีตำรวจหรือหัวหน้าหน่วยงานที่มีอำนาจสอบสวน แล้วแต่กรณี สั่งทำลายหรือส่งไปยังหน่วยงานที่มีหน้าที่เกี่ยวกับการนั้นต่อไป</w:t>
      </w:r>
    </w:p>
    <w:p w14:paraId="2DBE4EC0" w14:textId="77777777" w:rsidR="00201ADE" w:rsidRPr="00201ADE" w:rsidRDefault="00201ADE" w:rsidP="00201ADE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C0700A">
        <w:rPr>
          <w:rFonts w:ascii="TH SarabunIT๙" w:hAnsi="TH SarabunIT๙" w:cs="TH SarabunIT๙"/>
          <w:bCs/>
          <w:sz w:val="32"/>
          <w:szCs w:val="32"/>
          <w:cs/>
        </w:rPr>
        <w:t>ข้อ 51</w:t>
      </w:r>
      <w:r w:rsidRPr="00201ADE">
        <w:rPr>
          <w:rFonts w:ascii="TH SarabunIT๙" w:hAnsi="TH SarabunIT๙" w:cs="TH SarabunIT๙"/>
          <w:b/>
          <w:sz w:val="32"/>
          <w:szCs w:val="32"/>
          <w:cs/>
        </w:rPr>
        <w:t xml:space="preserve"> ของกลางที่ตกเป็นของแผ่นดินและเป็นโบราณวัตถุ ของแปลกประหลาดซึ่งควรจะเก็บไว้ในพิพิธภัณฑ์ หรือสถานที่อื่นใด ไม่ให้ขายหรือทำลาย ให้ส่งไปยังหน่วยงานหรือสถานที่นั้น</w:t>
      </w:r>
    </w:p>
    <w:p w14:paraId="61093868" w14:textId="193266D8" w:rsidR="00201ADE" w:rsidRDefault="00201ADE" w:rsidP="00201ADE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C0700A">
        <w:rPr>
          <w:rFonts w:ascii="TH SarabunIT๙" w:hAnsi="TH SarabunIT๙" w:cs="TH SarabunIT๙"/>
          <w:bCs/>
          <w:sz w:val="32"/>
          <w:szCs w:val="32"/>
          <w:cs/>
        </w:rPr>
        <w:t>ข้อ 52</w:t>
      </w:r>
      <w:r w:rsidRPr="00201ADE">
        <w:rPr>
          <w:rFonts w:ascii="TH SarabunIT๙" w:hAnsi="TH SarabunIT๙" w:cs="TH SarabunIT๙"/>
          <w:b/>
          <w:sz w:val="32"/>
          <w:szCs w:val="32"/>
          <w:cs/>
        </w:rPr>
        <w:t xml:space="preserve"> ของกลางรายใดสงสัยว่าจะเกี่ยวข้องกับการกระทำความผิด ถ้ามีผู้อ้างเป็นเจ้าของ ให้ผู้อ้างนำหลักฐานมาแสดง หากนำหลักฐานมาแสดงไม่ได้หรือไม่นำมามอบ ให้พนักงานสอบสวนส่งของกลางนั้นไปตรวจสอบที่กองทะเบียนประวัติอาชญากร ศูนย์พิสูจน์หลักฐาน 1 </w:t>
      </w:r>
      <w:r w:rsidR="00E0179A">
        <w:rPr>
          <w:rFonts w:ascii="TH SarabunIT๙" w:hAnsi="TH SarabunIT๙" w:cs="TH SarabunIT๙"/>
          <w:b/>
          <w:sz w:val="32"/>
          <w:szCs w:val="32"/>
          <w:cs/>
        </w:rPr>
        <w:t>–</w:t>
      </w:r>
      <w:r w:rsidRPr="00201ADE">
        <w:rPr>
          <w:rFonts w:ascii="TH SarabunIT๙" w:hAnsi="TH SarabunIT๙" w:cs="TH SarabunIT๙"/>
          <w:b/>
          <w:sz w:val="32"/>
          <w:szCs w:val="32"/>
          <w:cs/>
        </w:rPr>
        <w:t xml:space="preserve"> 10 พิสูจน์หลักฐานจังหวัด กองสรรพาวุธ หรือหน่วยงานอื่นที่มีหน้าที่ตรวจพิสูจน์ของกลางอื่น แล้วแต่กรณี ถ้าไม่ตรงกับตำหนิรูปพรรณทรัพย์ที่มีผู้มาแจ้งความไว้ ให้หน่วยงานดังกล่าวประกาศโฆษณาหาเจ้าของ เช่นเดียวกับการเก็บของตกที่มีผู้เก็บได้</w:t>
      </w:r>
    </w:p>
    <w:p w14:paraId="4C57BF7F" w14:textId="77777777" w:rsidR="00DB4827" w:rsidRDefault="00DB4827" w:rsidP="00DB4827">
      <w:pPr>
        <w:tabs>
          <w:tab w:val="center" w:pos="5387"/>
        </w:tabs>
        <w:ind w:right="-1"/>
        <w:jc w:val="thaiDistribute"/>
        <w:rPr>
          <w:rFonts w:ascii="TH SarabunIT๙" w:hAnsi="TH SarabunIT๙" w:cs="TH SarabunIT๙"/>
          <w:b/>
          <w:sz w:val="32"/>
          <w:szCs w:val="32"/>
        </w:rPr>
      </w:pPr>
    </w:p>
    <w:p w14:paraId="6C3D0F2B" w14:textId="77777777" w:rsidR="00DB4827" w:rsidRDefault="00DB4827" w:rsidP="00DB4827">
      <w:pPr>
        <w:tabs>
          <w:tab w:val="center" w:pos="5387"/>
        </w:tabs>
        <w:ind w:right="-1"/>
        <w:jc w:val="thaiDistribute"/>
        <w:rPr>
          <w:rFonts w:ascii="TH SarabunIT๙" w:hAnsi="TH SarabunIT๙" w:cs="TH SarabunIT๙"/>
          <w:b/>
          <w:sz w:val="32"/>
          <w:szCs w:val="32"/>
        </w:rPr>
      </w:pPr>
    </w:p>
    <w:p w14:paraId="7471F354" w14:textId="77777777" w:rsidR="00DF6105" w:rsidRDefault="00DF6105" w:rsidP="00DB4827">
      <w:pPr>
        <w:tabs>
          <w:tab w:val="center" w:pos="5387"/>
        </w:tabs>
        <w:ind w:right="-1"/>
        <w:jc w:val="thaiDistribute"/>
        <w:rPr>
          <w:rFonts w:ascii="TH SarabunIT๙" w:hAnsi="TH SarabunIT๙" w:cs="TH SarabunIT๙"/>
          <w:b/>
          <w:sz w:val="32"/>
          <w:szCs w:val="32"/>
        </w:rPr>
      </w:pPr>
    </w:p>
    <w:p w14:paraId="17D38D68" w14:textId="29E4991D" w:rsidR="00DF6105" w:rsidRDefault="00DF6105">
      <w:pPr>
        <w:spacing w:after="200" w:line="276" w:lineRule="auto"/>
        <w:rPr>
          <w:rFonts w:ascii="TH SarabunIT๙" w:hAnsi="TH SarabunIT๙" w:cs="TH SarabunIT๙"/>
          <w:b/>
          <w:sz w:val="32"/>
          <w:szCs w:val="32"/>
          <w:cs/>
        </w:rPr>
      </w:pPr>
      <w:r>
        <w:rPr>
          <w:rFonts w:ascii="TH SarabunIT๙" w:hAnsi="TH SarabunIT๙" w:cs="TH SarabunIT๙"/>
          <w:b/>
          <w:sz w:val="32"/>
          <w:szCs w:val="32"/>
          <w:cs/>
        </w:rPr>
        <w:br w:type="page"/>
      </w:r>
    </w:p>
    <w:p w14:paraId="498BB559" w14:textId="5BD09A02" w:rsidR="00DF6105" w:rsidRPr="00D54BBD" w:rsidRDefault="00DF6105" w:rsidP="00DF6105">
      <w:pPr>
        <w:jc w:val="center"/>
        <w:rPr>
          <w:rFonts w:ascii="TH SarabunIT๙" w:hAnsi="TH SarabunIT๙" w:cs="TH SarabunIT๙"/>
          <w:b/>
          <w:sz w:val="32"/>
          <w:szCs w:val="32"/>
          <w:cs/>
        </w:rPr>
      </w:pPr>
      <w:r w:rsidRPr="00D54BBD">
        <w:rPr>
          <w:rFonts w:ascii="TH SarabunIT๙" w:hAnsi="TH SarabunIT๙" w:cs="TH SarabunIT๙" w:hint="cs"/>
          <w:b/>
          <w:sz w:val="32"/>
          <w:szCs w:val="32"/>
          <w:cs/>
        </w:rPr>
        <w:lastRenderedPageBreak/>
        <w:t xml:space="preserve">( </w:t>
      </w:r>
      <w:r w:rsidR="004F54E8">
        <w:rPr>
          <w:rFonts w:ascii="TH SarabunIT๙" w:hAnsi="TH SarabunIT๙" w:cs="TH SarabunIT๙" w:hint="cs"/>
          <w:b/>
          <w:sz w:val="32"/>
          <w:szCs w:val="32"/>
          <w:cs/>
        </w:rPr>
        <w:t>๔๓</w:t>
      </w:r>
      <w:r w:rsidRPr="00D54BBD">
        <w:rPr>
          <w:rFonts w:ascii="TH SarabunIT๙" w:hAnsi="TH SarabunIT๙" w:cs="TH SarabunIT๙" w:hint="cs"/>
          <w:b/>
          <w:sz w:val="32"/>
          <w:szCs w:val="32"/>
          <w:cs/>
        </w:rPr>
        <w:t xml:space="preserve"> )</w:t>
      </w:r>
    </w:p>
    <w:p w14:paraId="0FB8E4BC" w14:textId="77777777" w:rsidR="00DF6105" w:rsidRDefault="00DF6105" w:rsidP="00DF6105">
      <w:pPr>
        <w:rPr>
          <w:rFonts w:ascii="TH SarabunIT๙" w:hAnsi="TH SarabunIT๙" w:cs="TH SarabunIT๙"/>
          <w:bCs/>
          <w:sz w:val="32"/>
          <w:szCs w:val="32"/>
        </w:rPr>
      </w:pPr>
      <w:r>
        <w:rPr>
          <w:rFonts w:ascii="TH SarabunIT๙" w:hAnsi="TH SarabunIT๙" w:cs="TH SarabunIT๙"/>
          <w:bCs/>
          <w:noProof/>
          <w:sz w:val="32"/>
          <w:szCs w:val="32"/>
        </w:rPr>
        <w:drawing>
          <wp:anchor distT="0" distB="0" distL="114300" distR="114300" simplePos="0" relativeHeight="251676672" behindDoc="0" locked="0" layoutInCell="1" allowOverlap="1" wp14:anchorId="339DED75" wp14:editId="4CAB7ECB">
            <wp:simplePos x="0" y="0"/>
            <wp:positionH relativeFrom="column">
              <wp:posOffset>2583815</wp:posOffset>
            </wp:positionH>
            <wp:positionV relativeFrom="paragraph">
              <wp:posOffset>74185</wp:posOffset>
            </wp:positionV>
            <wp:extent cx="925026" cy="1008000"/>
            <wp:effectExtent l="0" t="0" r="8890" b="1905"/>
            <wp:wrapNone/>
            <wp:docPr id="201918536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26" cy="100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32BCC20" w14:textId="77777777" w:rsidR="00DF6105" w:rsidRDefault="00DF6105" w:rsidP="00DF6105">
      <w:pPr>
        <w:rPr>
          <w:rFonts w:ascii="TH SarabunIT๙" w:hAnsi="TH SarabunIT๙" w:cs="TH SarabunIT๙"/>
          <w:bCs/>
          <w:sz w:val="32"/>
          <w:szCs w:val="32"/>
        </w:rPr>
      </w:pPr>
    </w:p>
    <w:p w14:paraId="0242BA93" w14:textId="77777777" w:rsidR="00DF6105" w:rsidRDefault="00DF6105" w:rsidP="00DF6105">
      <w:pPr>
        <w:rPr>
          <w:rFonts w:ascii="TH SarabunIT๙" w:hAnsi="TH SarabunIT๙" w:cs="TH SarabunIT๙"/>
          <w:bCs/>
          <w:sz w:val="32"/>
          <w:szCs w:val="32"/>
        </w:rPr>
      </w:pPr>
    </w:p>
    <w:p w14:paraId="54FC4FCD" w14:textId="77777777" w:rsidR="00DF6105" w:rsidRDefault="00DF6105" w:rsidP="00DF6105">
      <w:pPr>
        <w:rPr>
          <w:rFonts w:ascii="TH SarabunIT๙" w:hAnsi="TH SarabunIT๙" w:cs="TH SarabunIT๙"/>
          <w:bCs/>
          <w:sz w:val="32"/>
          <w:szCs w:val="32"/>
        </w:rPr>
      </w:pPr>
    </w:p>
    <w:p w14:paraId="6E8E405E" w14:textId="77777777" w:rsidR="00DF6105" w:rsidRDefault="00DF6105" w:rsidP="00DF6105">
      <w:pPr>
        <w:rPr>
          <w:rFonts w:ascii="TH SarabunIT๙" w:hAnsi="TH SarabunIT๙" w:cs="TH SarabunIT๙"/>
          <w:bCs/>
          <w:sz w:val="32"/>
          <w:szCs w:val="32"/>
        </w:rPr>
      </w:pPr>
    </w:p>
    <w:p w14:paraId="62483F45" w14:textId="5BFFC879" w:rsidR="00DF6105" w:rsidRDefault="009D6201" w:rsidP="00DF6105">
      <w:pPr>
        <w:rPr>
          <w:rFonts w:ascii="TH SarabunIT๙" w:hAnsi="TH SarabunIT๙" w:cs="TH SarabunIT๙"/>
          <w:bCs/>
          <w:sz w:val="32"/>
          <w:szCs w:val="32"/>
        </w:rPr>
      </w:pPr>
      <w:r>
        <w:rPr>
          <w:rFonts w:ascii="TH SarabunIT๙" w:hAnsi="TH SarabunIT๙" w:cs="TH SarabunIT๙" w:hint="cs"/>
          <w:bCs/>
          <w:sz w:val="32"/>
          <w:szCs w:val="32"/>
          <w:cs/>
        </w:rPr>
        <w:t>๓</w:t>
      </w:r>
      <w:r w:rsidR="00DF6105">
        <w:rPr>
          <w:rFonts w:ascii="TH SarabunIT๙" w:hAnsi="TH SarabunIT๙" w:cs="TH SarabunIT๙" w:hint="cs"/>
          <w:bCs/>
          <w:sz w:val="32"/>
          <w:szCs w:val="32"/>
          <w:cs/>
        </w:rPr>
        <w:t xml:space="preserve">. </w:t>
      </w:r>
      <w:r w:rsidR="00E7402F" w:rsidRPr="00E7402F">
        <w:rPr>
          <w:rFonts w:ascii="TH SarabunIT๙" w:hAnsi="TH SarabunIT๙" w:cs="TH SarabunIT๙"/>
          <w:bCs/>
          <w:sz w:val="32"/>
          <w:szCs w:val="32"/>
          <w:cs/>
        </w:rPr>
        <w:t>การจัดเก็บสำนวนคดีอาญาและคดีจราจร</w:t>
      </w:r>
    </w:p>
    <w:p w14:paraId="522FCC2C" w14:textId="77777777" w:rsidR="009D6201" w:rsidRPr="00710DC0" w:rsidRDefault="009D6201" w:rsidP="00DF6105">
      <w:pPr>
        <w:tabs>
          <w:tab w:val="center" w:pos="5387"/>
        </w:tabs>
        <w:spacing w:after="240"/>
        <w:ind w:right="-1"/>
        <w:rPr>
          <w:rFonts w:ascii="TH SarabunIT๙" w:hAnsi="TH SarabunIT๙" w:cs="TH SarabunIT๙"/>
          <w:b/>
          <w:sz w:val="32"/>
          <w:szCs w:val="32"/>
        </w:rPr>
      </w:pPr>
      <w:r w:rsidRPr="00710DC0">
        <w:rPr>
          <w:rFonts w:ascii="TH SarabunIT๙" w:hAnsi="TH SarabunIT๙" w:cs="TH SarabunIT๙"/>
          <w:b/>
          <w:sz w:val="32"/>
          <w:szCs w:val="32"/>
          <w:cs/>
        </w:rPr>
        <w:t>แนวทางการจัดเก็บสำนวนการสอบสวนคดีอาญาและคดีจราจรให้</w:t>
      </w:r>
    </w:p>
    <w:p w14:paraId="41D2A834" w14:textId="3EBD54AB" w:rsidR="00DF6105" w:rsidRDefault="009A5F74" w:rsidP="009D6201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9A5F74">
        <w:rPr>
          <w:rFonts w:ascii="TH SarabunIT๙" w:hAnsi="TH SarabunIT๙" w:cs="TH SarabunIT๙"/>
          <w:b/>
          <w:sz w:val="32"/>
          <w:szCs w:val="32"/>
          <w:cs/>
        </w:rPr>
        <w:t xml:space="preserve">- จัดทำบัญชีคุมสำนวน แยกประเภทสำนวน เป็นคดี อาญา คดีจราจร แยกเป็นรายปีในบัญชีคุมให้ปรากฏรายละเอียดของสำนวน มีเลขคดี </w:t>
      </w:r>
      <w:r w:rsidRPr="009A5F74">
        <w:rPr>
          <w:rFonts w:ascii="TH SarabunIT๙" w:hAnsi="TH SarabunIT๙" w:cs="TH SarabunIT๙"/>
          <w:b/>
          <w:sz w:val="32"/>
          <w:szCs w:val="32"/>
        </w:rPr>
        <w:t>,</w:t>
      </w:r>
      <w:r w:rsidRPr="009A5F74">
        <w:rPr>
          <w:rFonts w:ascii="TH SarabunIT๙" w:hAnsi="TH SarabunIT๙" w:cs="TH SarabunIT๙"/>
          <w:b/>
          <w:sz w:val="32"/>
          <w:szCs w:val="32"/>
          <w:cs/>
        </w:rPr>
        <w:t xml:space="preserve">ชื่อพนักงานสอบสวน </w:t>
      </w:r>
      <w:r w:rsidRPr="009A5F74">
        <w:rPr>
          <w:rFonts w:ascii="TH SarabunIT๙" w:hAnsi="TH SarabunIT๙" w:cs="TH SarabunIT๙"/>
          <w:b/>
          <w:sz w:val="32"/>
          <w:szCs w:val="32"/>
        </w:rPr>
        <w:t>,</w:t>
      </w:r>
      <w:r w:rsidRPr="009A5F74">
        <w:rPr>
          <w:rFonts w:ascii="TH SarabunIT๙" w:hAnsi="TH SarabunIT๙" w:cs="TH SarabunIT๙"/>
          <w:b/>
          <w:sz w:val="32"/>
          <w:szCs w:val="32"/>
          <w:cs/>
        </w:rPr>
        <w:t xml:space="preserve">ข้อกล่าวหา </w:t>
      </w:r>
      <w:r w:rsidRPr="009A5F74">
        <w:rPr>
          <w:rFonts w:ascii="TH SarabunIT๙" w:hAnsi="TH SarabunIT๙" w:cs="TH SarabunIT๙"/>
          <w:b/>
          <w:sz w:val="32"/>
          <w:szCs w:val="32"/>
        </w:rPr>
        <w:t>,</w:t>
      </w:r>
      <w:r w:rsidRPr="009A5F74">
        <w:rPr>
          <w:rFonts w:ascii="TH SarabunIT๙" w:hAnsi="TH SarabunIT๙" w:cs="TH SarabunIT๙"/>
          <w:b/>
          <w:sz w:val="32"/>
          <w:szCs w:val="32"/>
          <w:cs/>
        </w:rPr>
        <w:t>เลขบัญชีของกลางที่ยึด อายัด ตรง กับสมุดคุมบัญชีของกลาง เพื่อป้องกันไม่ให้ถูกสับเปลี่ยน หรือไม่นำเข้าระบบ หรือเข้าระบบบางส่วน เพื่อแลกกับการเรียกรับผลประโยชน์ทั้งทางคดีและรับทรัพย์สิน มีระบบควบคุมที่เพียงพอ และให้จัดทำบัญชีสำนวนในระบบอิเล็กทรอนิกส์ของหน่วย เพื่อสะดวกแก่การตรวจสอบและค้นหา</w:t>
      </w:r>
    </w:p>
    <w:p w14:paraId="5B254389" w14:textId="77777777" w:rsidR="00BC3DA8" w:rsidRPr="00BC3DA8" w:rsidRDefault="00BC3DA8" w:rsidP="00BC3DA8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BC3DA8">
        <w:rPr>
          <w:rFonts w:ascii="TH SarabunIT๙" w:hAnsi="TH SarabunIT๙" w:cs="TH SarabunIT๙"/>
          <w:b/>
          <w:sz w:val="32"/>
          <w:szCs w:val="32"/>
          <w:cs/>
        </w:rPr>
        <w:t>- ออกคำสั่งผู้รับผิดชอบการเก็บสำนวน</w:t>
      </w:r>
    </w:p>
    <w:p w14:paraId="1AC3C24E" w14:textId="3F9CCB0B" w:rsidR="00BC3DA8" w:rsidRDefault="00BC3DA8" w:rsidP="00BC3DA8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BC3DA8">
        <w:rPr>
          <w:rFonts w:ascii="TH SarabunIT๙" w:hAnsi="TH SarabunIT๙" w:cs="TH SarabunIT๙"/>
          <w:b/>
          <w:sz w:val="32"/>
          <w:szCs w:val="32"/>
          <w:cs/>
        </w:rPr>
        <w:t>- จัดสถานที่เก็บสำนวนให้เป็นระบบ เป็นสัดส่วน</w:t>
      </w:r>
    </w:p>
    <w:p w14:paraId="677CDA48" w14:textId="77777777" w:rsidR="0069742D" w:rsidRDefault="0069742D" w:rsidP="00BC3DA8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</w:p>
    <w:p w14:paraId="0C648DC5" w14:textId="77777777" w:rsidR="00361FF5" w:rsidRDefault="00361FF5" w:rsidP="00361FF5">
      <w:pPr>
        <w:tabs>
          <w:tab w:val="center" w:pos="5387"/>
        </w:tabs>
        <w:ind w:right="-1"/>
        <w:jc w:val="thaiDistribute"/>
        <w:rPr>
          <w:rFonts w:ascii="TH SarabunIT๙" w:hAnsi="TH SarabunIT๙" w:cs="TH SarabunIT๙"/>
          <w:b/>
          <w:sz w:val="32"/>
          <w:szCs w:val="32"/>
        </w:rPr>
      </w:pPr>
    </w:p>
    <w:p w14:paraId="67AD6441" w14:textId="01EBF0B4" w:rsidR="00361FF5" w:rsidRDefault="00361FF5" w:rsidP="00361FF5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  <w:r w:rsidRPr="00E14357">
        <w:rPr>
          <w:rFonts w:ascii="TH SarabunIT๙" w:hAnsi="TH SarabunIT๙" w:cs="TH SarabunIT๙"/>
          <w:b/>
          <w:noProof/>
          <w:sz w:val="32"/>
          <w:szCs w:val="32"/>
        </w:rPr>
        <w:drawing>
          <wp:inline distT="0" distB="0" distL="0" distR="0" wp14:anchorId="537DC9C2" wp14:editId="467DF001">
            <wp:extent cx="5580000" cy="3138749"/>
            <wp:effectExtent l="19050" t="19050" r="20955" b="24130"/>
            <wp:docPr id="1429887239" name="รูปภาพ 2">
              <a:extLst xmlns:a="http://schemas.openxmlformats.org/drawingml/2006/main">
                <a:ext uri="{FF2B5EF4-FFF2-40B4-BE49-F238E27FC236}">
                  <a16:creationId xmlns:a16="http://schemas.microsoft.com/office/drawing/2014/main" id="{A0FB5FE3-78AF-6A6D-9C09-B97699F320C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887239" name="รูปภาพ 2">
                      <a:extLst>
                        <a:ext uri="{FF2B5EF4-FFF2-40B4-BE49-F238E27FC236}">
                          <a16:creationId xmlns:a16="http://schemas.microsoft.com/office/drawing/2014/main" id="{A0FB5FE3-78AF-6A6D-9C09-B97699F320C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0000" cy="313874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017D955" w14:textId="3DF97D1A" w:rsidR="00A169AB" w:rsidRDefault="00A169AB">
      <w:pPr>
        <w:spacing w:after="200" w:line="276" w:lineRule="auto"/>
        <w:rPr>
          <w:rFonts w:ascii="TH SarabunIT๙" w:hAnsi="TH SarabunIT๙" w:cs="TH SarabunIT๙"/>
          <w:b/>
          <w:sz w:val="32"/>
          <w:szCs w:val="32"/>
          <w:cs/>
        </w:rPr>
      </w:pPr>
      <w:r>
        <w:rPr>
          <w:rFonts w:ascii="TH SarabunIT๙" w:hAnsi="TH SarabunIT๙" w:cs="TH SarabunIT๙"/>
          <w:b/>
          <w:sz w:val="32"/>
          <w:szCs w:val="32"/>
          <w:cs/>
        </w:rPr>
        <w:br w:type="page"/>
      </w:r>
    </w:p>
    <w:p w14:paraId="0B00BB31" w14:textId="55E81BB0" w:rsidR="00A169AB" w:rsidRPr="00D54BBD" w:rsidRDefault="00A169AB" w:rsidP="00A169AB">
      <w:pPr>
        <w:jc w:val="center"/>
        <w:rPr>
          <w:rFonts w:ascii="TH SarabunIT๙" w:hAnsi="TH SarabunIT๙" w:cs="TH SarabunIT๙"/>
          <w:b/>
          <w:sz w:val="32"/>
          <w:szCs w:val="32"/>
          <w:cs/>
        </w:rPr>
      </w:pPr>
      <w:r w:rsidRPr="00D54BBD">
        <w:rPr>
          <w:rFonts w:ascii="TH SarabunIT๙" w:hAnsi="TH SarabunIT๙" w:cs="TH SarabunIT๙" w:hint="cs"/>
          <w:b/>
          <w:sz w:val="32"/>
          <w:szCs w:val="32"/>
          <w:cs/>
        </w:rPr>
        <w:lastRenderedPageBreak/>
        <w:t xml:space="preserve">( </w:t>
      </w:r>
      <w:r w:rsidR="004F54E8">
        <w:rPr>
          <w:rFonts w:ascii="TH SarabunIT๙" w:hAnsi="TH SarabunIT๙" w:cs="TH SarabunIT๙" w:hint="cs"/>
          <w:b/>
          <w:sz w:val="32"/>
          <w:szCs w:val="32"/>
          <w:cs/>
        </w:rPr>
        <w:t>๔๔</w:t>
      </w:r>
      <w:r w:rsidRPr="00D54BBD">
        <w:rPr>
          <w:rFonts w:ascii="TH SarabunIT๙" w:hAnsi="TH SarabunIT๙" w:cs="TH SarabunIT๙" w:hint="cs"/>
          <w:b/>
          <w:sz w:val="32"/>
          <w:szCs w:val="32"/>
          <w:cs/>
        </w:rPr>
        <w:t xml:space="preserve"> )</w:t>
      </w:r>
    </w:p>
    <w:p w14:paraId="274130FA" w14:textId="77777777" w:rsidR="00A169AB" w:rsidRDefault="00A169AB" w:rsidP="00A169AB">
      <w:pPr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</w:p>
    <w:p w14:paraId="6616A214" w14:textId="285A4EAF" w:rsidR="00361FF5" w:rsidRDefault="005C468C" w:rsidP="00361FF5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  <w:r w:rsidRPr="005C468C">
        <w:rPr>
          <w:rFonts w:ascii="TH SarabunIT๙" w:hAnsi="TH SarabunIT๙" w:cs="TH SarabunIT๙"/>
          <w:b/>
          <w:noProof/>
          <w:sz w:val="32"/>
          <w:szCs w:val="32"/>
        </w:rPr>
        <w:drawing>
          <wp:inline distT="0" distB="0" distL="0" distR="0" wp14:anchorId="2B8945AD" wp14:editId="5EE8F3DF">
            <wp:extent cx="5580000" cy="3969933"/>
            <wp:effectExtent l="19050" t="19050" r="20955" b="12065"/>
            <wp:docPr id="936741196" name="รูปภาพ 3">
              <a:extLst xmlns:a="http://schemas.openxmlformats.org/drawingml/2006/main">
                <a:ext uri="{FF2B5EF4-FFF2-40B4-BE49-F238E27FC236}">
                  <a16:creationId xmlns:a16="http://schemas.microsoft.com/office/drawing/2014/main" id="{03DC2EF5-21CA-C6BC-CC35-F6D792FFFAB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3">
                      <a:extLst>
                        <a:ext uri="{FF2B5EF4-FFF2-40B4-BE49-F238E27FC236}">
                          <a16:creationId xmlns:a16="http://schemas.microsoft.com/office/drawing/2014/main" id="{03DC2EF5-21CA-C6BC-CC35-F6D792FFFAB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0000" cy="396993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F0EE00D" w14:textId="15182E4C" w:rsidR="00027935" w:rsidRDefault="00027935" w:rsidP="00B12D2D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</w:p>
    <w:p w14:paraId="087D96B2" w14:textId="4A81AA19" w:rsidR="00027935" w:rsidRDefault="00027935" w:rsidP="00C638B1">
      <w:pPr>
        <w:tabs>
          <w:tab w:val="center" w:pos="5387"/>
        </w:tabs>
        <w:ind w:right="-1"/>
        <w:rPr>
          <w:rFonts w:ascii="TH SarabunIT๙" w:hAnsi="TH SarabunIT๙" w:cs="TH SarabunIT๙"/>
          <w:b/>
          <w:sz w:val="32"/>
          <w:szCs w:val="32"/>
        </w:rPr>
      </w:pPr>
      <w:r>
        <w:rPr>
          <w:rFonts w:ascii="TH SarabunIT๙" w:hAnsi="TH SarabunIT๙" w:cs="TH SarabunIT๙"/>
          <w:bCs/>
          <w:noProof/>
          <w:sz w:val="32"/>
          <w:szCs w:val="32"/>
        </w:rPr>
        <w:drawing>
          <wp:anchor distT="0" distB="0" distL="114300" distR="114300" simplePos="0" relativeHeight="251678720" behindDoc="0" locked="0" layoutInCell="1" allowOverlap="1" wp14:anchorId="3213AFCE" wp14:editId="5305C88E">
            <wp:simplePos x="0" y="0"/>
            <wp:positionH relativeFrom="column">
              <wp:posOffset>2567775</wp:posOffset>
            </wp:positionH>
            <wp:positionV relativeFrom="paragraph">
              <wp:posOffset>66978</wp:posOffset>
            </wp:positionV>
            <wp:extent cx="925026" cy="1008000"/>
            <wp:effectExtent l="0" t="0" r="8890" b="1905"/>
            <wp:wrapNone/>
            <wp:docPr id="82156716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26" cy="100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EFB659A" w14:textId="0E1158A0" w:rsidR="00027935" w:rsidRDefault="00027935" w:rsidP="00C638B1">
      <w:pPr>
        <w:tabs>
          <w:tab w:val="center" w:pos="5387"/>
        </w:tabs>
        <w:ind w:right="-1"/>
        <w:rPr>
          <w:rFonts w:ascii="TH SarabunIT๙" w:hAnsi="TH SarabunIT๙" w:cs="TH SarabunIT๙"/>
          <w:b/>
          <w:sz w:val="32"/>
          <w:szCs w:val="32"/>
        </w:rPr>
      </w:pPr>
    </w:p>
    <w:p w14:paraId="12F7C69A" w14:textId="34740D11" w:rsidR="00027935" w:rsidRDefault="00027935" w:rsidP="00C638B1">
      <w:pPr>
        <w:tabs>
          <w:tab w:val="center" w:pos="5387"/>
        </w:tabs>
        <w:ind w:right="-1"/>
        <w:rPr>
          <w:rFonts w:ascii="TH SarabunIT๙" w:hAnsi="TH SarabunIT๙" w:cs="TH SarabunIT๙"/>
          <w:b/>
          <w:sz w:val="32"/>
          <w:szCs w:val="32"/>
        </w:rPr>
      </w:pPr>
    </w:p>
    <w:p w14:paraId="5386D496" w14:textId="10F64697" w:rsidR="00027935" w:rsidRDefault="00027935" w:rsidP="00C638B1">
      <w:pPr>
        <w:tabs>
          <w:tab w:val="center" w:pos="5387"/>
        </w:tabs>
        <w:ind w:right="-1"/>
        <w:rPr>
          <w:rFonts w:ascii="TH SarabunIT๙" w:hAnsi="TH SarabunIT๙" w:cs="TH SarabunIT๙"/>
          <w:b/>
          <w:sz w:val="32"/>
          <w:szCs w:val="32"/>
        </w:rPr>
      </w:pPr>
    </w:p>
    <w:p w14:paraId="00576B99" w14:textId="601D0329" w:rsidR="00027935" w:rsidRDefault="00027935" w:rsidP="00C638B1">
      <w:pPr>
        <w:tabs>
          <w:tab w:val="center" w:pos="5387"/>
        </w:tabs>
        <w:ind w:right="-1"/>
        <w:rPr>
          <w:rFonts w:ascii="TH SarabunIT๙" w:hAnsi="TH SarabunIT๙" w:cs="TH SarabunIT๙"/>
          <w:b/>
          <w:sz w:val="32"/>
          <w:szCs w:val="32"/>
        </w:rPr>
      </w:pPr>
    </w:p>
    <w:p w14:paraId="55FB1ABC" w14:textId="12D8A41C" w:rsidR="00C638B1" w:rsidRDefault="00C638B1" w:rsidP="00027935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Cs/>
          <w:sz w:val="32"/>
          <w:szCs w:val="32"/>
        </w:rPr>
      </w:pPr>
      <w:r w:rsidRPr="00C638B1">
        <w:rPr>
          <w:rFonts w:ascii="TH SarabunIT๙" w:hAnsi="TH SarabunIT๙" w:cs="TH SarabunIT๙"/>
          <w:bCs/>
          <w:sz w:val="32"/>
          <w:szCs w:val="32"/>
          <w:cs/>
        </w:rPr>
        <w:t>ปัจจัยที่ทำให้ประสบความสำเร็จ (</w:t>
      </w:r>
      <w:r w:rsidRPr="00C638B1">
        <w:rPr>
          <w:rFonts w:ascii="TH SarabunIT๙" w:hAnsi="TH SarabunIT๙" w:cs="TH SarabunIT๙"/>
          <w:bCs/>
          <w:sz w:val="32"/>
          <w:szCs w:val="32"/>
        </w:rPr>
        <w:t xml:space="preserve">Key Success Factor) </w:t>
      </w:r>
      <w:r w:rsidRPr="00C638B1">
        <w:rPr>
          <w:rFonts w:ascii="TH SarabunIT๙" w:hAnsi="TH SarabunIT๙" w:cs="TH SarabunIT๙"/>
          <w:bCs/>
          <w:sz w:val="32"/>
          <w:szCs w:val="32"/>
          <w:cs/>
        </w:rPr>
        <w:t>ในการดูแลรักษา ครุภัณฑ์</w:t>
      </w:r>
    </w:p>
    <w:p w14:paraId="0B6DE73D" w14:textId="7506F74C" w:rsidR="00C638B1" w:rsidRDefault="00C638B1" w:rsidP="008C34A1">
      <w:pPr>
        <w:tabs>
          <w:tab w:val="center" w:pos="5387"/>
        </w:tabs>
        <w:spacing w:after="240"/>
        <w:ind w:right="-1"/>
        <w:jc w:val="center"/>
        <w:rPr>
          <w:rFonts w:ascii="TH SarabunIT๙" w:hAnsi="TH SarabunIT๙" w:cs="TH SarabunIT๙"/>
          <w:bCs/>
          <w:sz w:val="32"/>
          <w:szCs w:val="32"/>
        </w:rPr>
      </w:pPr>
      <w:r w:rsidRPr="00C638B1">
        <w:rPr>
          <w:rFonts w:ascii="TH SarabunIT๙" w:hAnsi="TH SarabunIT๙" w:cs="TH SarabunIT๙"/>
          <w:bCs/>
          <w:sz w:val="32"/>
          <w:szCs w:val="32"/>
          <w:cs/>
        </w:rPr>
        <w:t>ของสถานีตำรวจนครบาล</w:t>
      </w:r>
      <w:r w:rsidR="00C65EE4">
        <w:rPr>
          <w:rFonts w:ascii="TH SarabunIT๙" w:hAnsi="TH SarabunIT๙" w:cs="TH SarabunIT๙"/>
          <w:bCs/>
          <w:sz w:val="32"/>
          <w:szCs w:val="32"/>
          <w:cs/>
        </w:rPr>
        <w:t>เตาปูน</w:t>
      </w:r>
    </w:p>
    <w:p w14:paraId="4D0B8D2B" w14:textId="77777777" w:rsidR="00322038" w:rsidRPr="00322038" w:rsidRDefault="00322038" w:rsidP="00322038">
      <w:pPr>
        <w:tabs>
          <w:tab w:val="center" w:pos="5387"/>
        </w:tabs>
        <w:ind w:left="1134" w:right="-1" w:hanging="283"/>
        <w:rPr>
          <w:rFonts w:ascii="TH SarabunIT๙" w:hAnsi="TH SarabunIT๙" w:cs="TH SarabunIT๙"/>
          <w:b/>
          <w:sz w:val="32"/>
          <w:szCs w:val="32"/>
        </w:rPr>
      </w:pPr>
      <w:r w:rsidRPr="00322038">
        <w:rPr>
          <w:rFonts w:ascii="TH SarabunIT๙" w:hAnsi="TH SarabunIT๙" w:cs="TH SarabunIT๙"/>
          <w:b/>
          <w:sz w:val="32"/>
          <w:szCs w:val="32"/>
          <w:cs/>
        </w:rPr>
        <w:t>1. ทำการปรับปรุงระเบียนครุภัณฑ์ให้ตรงตามปัจจุบัน จากการซ่อม เปลี่ยนหรือติดตั้งทำการ</w:t>
      </w:r>
    </w:p>
    <w:p w14:paraId="4F338D9A" w14:textId="77777777" w:rsidR="00322038" w:rsidRPr="00322038" w:rsidRDefault="00322038" w:rsidP="00322038">
      <w:pPr>
        <w:tabs>
          <w:tab w:val="center" w:pos="5387"/>
        </w:tabs>
        <w:ind w:left="1134" w:right="-1" w:hanging="283"/>
        <w:rPr>
          <w:rFonts w:ascii="TH SarabunIT๙" w:hAnsi="TH SarabunIT๙" w:cs="TH SarabunIT๙"/>
          <w:b/>
          <w:sz w:val="32"/>
          <w:szCs w:val="32"/>
        </w:rPr>
      </w:pPr>
      <w:r w:rsidRPr="00322038">
        <w:rPr>
          <w:rFonts w:ascii="TH SarabunIT๙" w:hAnsi="TH SarabunIT๙" w:cs="TH SarabunIT๙"/>
          <w:b/>
          <w:sz w:val="32"/>
          <w:szCs w:val="32"/>
          <w:cs/>
        </w:rPr>
        <w:t>2. จัดทำระบบ ระเบียนสำหรับจัดเก็บข้อมูลต่างของครุภัณฑ์</w:t>
      </w:r>
    </w:p>
    <w:p w14:paraId="07CC24C4" w14:textId="77777777" w:rsidR="00322038" w:rsidRPr="00322038" w:rsidRDefault="00322038" w:rsidP="00322038">
      <w:pPr>
        <w:tabs>
          <w:tab w:val="center" w:pos="5387"/>
        </w:tabs>
        <w:ind w:left="1134" w:right="-1" w:hanging="283"/>
        <w:rPr>
          <w:rFonts w:ascii="TH SarabunIT๙" w:hAnsi="TH SarabunIT๙" w:cs="TH SarabunIT๙"/>
          <w:b/>
          <w:sz w:val="32"/>
          <w:szCs w:val="32"/>
        </w:rPr>
      </w:pPr>
      <w:r w:rsidRPr="00322038">
        <w:rPr>
          <w:rFonts w:ascii="TH SarabunIT๙" w:hAnsi="TH SarabunIT๙" w:cs="TH SarabunIT๙"/>
          <w:b/>
          <w:sz w:val="32"/>
          <w:szCs w:val="32"/>
          <w:cs/>
        </w:rPr>
        <w:t>3. ติดสติกเกอร์ ป้ายกำกับครุภัณฑ์ให้ชัดเจน</w:t>
      </w:r>
    </w:p>
    <w:p w14:paraId="3DAB222F" w14:textId="77777777" w:rsidR="00322038" w:rsidRPr="00322038" w:rsidRDefault="00322038" w:rsidP="00322038">
      <w:pPr>
        <w:tabs>
          <w:tab w:val="center" w:pos="5387"/>
        </w:tabs>
        <w:ind w:left="1134" w:right="-1" w:hanging="283"/>
        <w:rPr>
          <w:rFonts w:ascii="TH SarabunIT๙" w:hAnsi="TH SarabunIT๙" w:cs="TH SarabunIT๙"/>
          <w:b/>
          <w:sz w:val="32"/>
          <w:szCs w:val="32"/>
        </w:rPr>
      </w:pPr>
      <w:r w:rsidRPr="00322038">
        <w:rPr>
          <w:rFonts w:ascii="TH SarabunIT๙" w:hAnsi="TH SarabunIT๙" w:cs="TH SarabunIT๙"/>
          <w:b/>
          <w:sz w:val="32"/>
          <w:szCs w:val="32"/>
          <w:cs/>
        </w:rPr>
        <w:t>4. จัดสรรพื้นที่ที่ปลอดสำหรับเก็บครุภัณฑ์เตรียมแทงจำหน่าย</w:t>
      </w:r>
    </w:p>
    <w:p w14:paraId="694B3AA4" w14:textId="77777777" w:rsidR="00322038" w:rsidRPr="00322038" w:rsidRDefault="00322038" w:rsidP="00322038">
      <w:pPr>
        <w:tabs>
          <w:tab w:val="center" w:pos="5387"/>
        </w:tabs>
        <w:ind w:left="1134" w:right="-1" w:hanging="283"/>
        <w:rPr>
          <w:rFonts w:ascii="TH SarabunIT๙" w:hAnsi="TH SarabunIT๙" w:cs="TH SarabunIT๙"/>
          <w:b/>
          <w:sz w:val="32"/>
          <w:szCs w:val="32"/>
        </w:rPr>
      </w:pPr>
      <w:r w:rsidRPr="00322038">
        <w:rPr>
          <w:rFonts w:ascii="TH SarabunIT๙" w:hAnsi="TH SarabunIT๙" w:cs="TH SarabunIT๙"/>
          <w:b/>
          <w:sz w:val="32"/>
          <w:szCs w:val="32"/>
          <w:cs/>
        </w:rPr>
        <w:t>5. จัดเก็บครุภัณฑ์ เป็นหมวด ไม่ปนกัน ระหว่างรอซ่อมกับชำรุดไม่ลงโปรแกรมที่มีความเสี่ยง ต่อ ไวรัส และ สปายแวร์</w:t>
      </w:r>
    </w:p>
    <w:p w14:paraId="0615900E" w14:textId="77777777" w:rsidR="00322038" w:rsidRPr="00322038" w:rsidRDefault="00322038" w:rsidP="00322038">
      <w:pPr>
        <w:tabs>
          <w:tab w:val="center" w:pos="5387"/>
        </w:tabs>
        <w:ind w:left="1134" w:right="-1" w:hanging="283"/>
        <w:rPr>
          <w:rFonts w:ascii="TH SarabunIT๙" w:hAnsi="TH SarabunIT๙" w:cs="TH SarabunIT๙"/>
          <w:b/>
          <w:sz w:val="32"/>
          <w:szCs w:val="32"/>
        </w:rPr>
      </w:pPr>
      <w:r w:rsidRPr="00322038">
        <w:rPr>
          <w:rFonts w:ascii="TH SarabunIT๙" w:hAnsi="TH SarabunIT๙" w:cs="TH SarabunIT๙"/>
          <w:b/>
          <w:sz w:val="32"/>
          <w:szCs w:val="32"/>
          <w:cs/>
        </w:rPr>
        <w:t>6. จดบันทึกข้อมูล เมื่อซ่อมหรือเปลี่ยนแปลงหรือติดตั้งครุภัณฑ์</w:t>
      </w:r>
    </w:p>
    <w:p w14:paraId="044420D6" w14:textId="77777777" w:rsidR="00322038" w:rsidRPr="00322038" w:rsidRDefault="00322038" w:rsidP="00322038">
      <w:pPr>
        <w:tabs>
          <w:tab w:val="center" w:pos="5387"/>
        </w:tabs>
        <w:ind w:left="1134" w:right="-1" w:hanging="283"/>
        <w:rPr>
          <w:rFonts w:ascii="TH SarabunIT๙" w:hAnsi="TH SarabunIT๙" w:cs="TH SarabunIT๙"/>
          <w:b/>
          <w:sz w:val="32"/>
          <w:szCs w:val="32"/>
        </w:rPr>
      </w:pPr>
      <w:r w:rsidRPr="00322038">
        <w:rPr>
          <w:rFonts w:ascii="TH SarabunIT๙" w:hAnsi="TH SarabunIT๙" w:cs="TH SarabunIT๙"/>
          <w:b/>
          <w:sz w:val="32"/>
          <w:szCs w:val="32"/>
          <w:cs/>
        </w:rPr>
        <w:t>7. สร้างวินัยและนิสัย เกี่ยวกับการจัดการและดูแล รักษา ครุภัณฑ์หน่วยงาน</w:t>
      </w:r>
    </w:p>
    <w:p w14:paraId="44AC6A9D" w14:textId="77777777" w:rsidR="00322038" w:rsidRPr="00322038" w:rsidRDefault="00322038" w:rsidP="00322038">
      <w:pPr>
        <w:tabs>
          <w:tab w:val="center" w:pos="5387"/>
        </w:tabs>
        <w:ind w:left="1134" w:right="-1" w:hanging="283"/>
        <w:rPr>
          <w:rFonts w:ascii="TH SarabunIT๙" w:hAnsi="TH SarabunIT๙" w:cs="TH SarabunIT๙"/>
          <w:b/>
          <w:sz w:val="32"/>
          <w:szCs w:val="32"/>
        </w:rPr>
      </w:pPr>
      <w:r w:rsidRPr="00322038">
        <w:rPr>
          <w:rFonts w:ascii="TH SarabunIT๙" w:hAnsi="TH SarabunIT๙" w:cs="TH SarabunIT๙"/>
          <w:b/>
          <w:sz w:val="32"/>
          <w:szCs w:val="32"/>
          <w:cs/>
        </w:rPr>
        <w:t>8. มีผู้ดูแลรับผิดชอบครุภัณฑ์แต่ละหน่วยงาน</w:t>
      </w:r>
    </w:p>
    <w:p w14:paraId="2582DDB5" w14:textId="77777777" w:rsidR="00322038" w:rsidRPr="00322038" w:rsidRDefault="00322038" w:rsidP="00322038">
      <w:pPr>
        <w:tabs>
          <w:tab w:val="center" w:pos="5387"/>
        </w:tabs>
        <w:ind w:left="1134" w:right="-1" w:hanging="283"/>
        <w:rPr>
          <w:rFonts w:ascii="TH SarabunIT๙" w:hAnsi="TH SarabunIT๙" w:cs="TH SarabunIT๙"/>
          <w:b/>
          <w:sz w:val="32"/>
          <w:szCs w:val="32"/>
        </w:rPr>
      </w:pPr>
      <w:r w:rsidRPr="00322038">
        <w:rPr>
          <w:rFonts w:ascii="TH SarabunIT๙" w:hAnsi="TH SarabunIT๙" w:cs="TH SarabunIT๙"/>
          <w:b/>
          <w:sz w:val="32"/>
          <w:szCs w:val="32"/>
          <w:cs/>
        </w:rPr>
        <w:t>9. มีการสำรวจครุภัณฑ์อยู่เสมอ</w:t>
      </w:r>
    </w:p>
    <w:p w14:paraId="532152E7" w14:textId="62955769" w:rsidR="00322038" w:rsidRDefault="00322038" w:rsidP="00322038">
      <w:pPr>
        <w:tabs>
          <w:tab w:val="center" w:pos="5387"/>
        </w:tabs>
        <w:ind w:left="1134" w:right="-1" w:hanging="283"/>
        <w:rPr>
          <w:rFonts w:ascii="TH SarabunIT๙" w:hAnsi="TH SarabunIT๙" w:cs="TH SarabunIT๙"/>
          <w:b/>
          <w:sz w:val="32"/>
          <w:szCs w:val="32"/>
        </w:rPr>
      </w:pPr>
      <w:r w:rsidRPr="00322038">
        <w:rPr>
          <w:rFonts w:ascii="TH SarabunIT๙" w:hAnsi="TH SarabunIT๙" w:cs="TH SarabunIT๙"/>
          <w:b/>
          <w:sz w:val="32"/>
          <w:szCs w:val="32"/>
          <w:cs/>
        </w:rPr>
        <w:t>10. ทำ 5 ส ครุภัณฑ์ของสถานีตำรวจนครบาล</w:t>
      </w:r>
      <w:r w:rsidR="00C65EE4">
        <w:rPr>
          <w:rFonts w:ascii="TH SarabunIT๙" w:hAnsi="TH SarabunIT๙" w:cs="TH SarabunIT๙"/>
          <w:b/>
          <w:sz w:val="32"/>
          <w:szCs w:val="32"/>
          <w:cs/>
        </w:rPr>
        <w:t>เตาปูน</w:t>
      </w:r>
    </w:p>
    <w:p w14:paraId="671D0E96" w14:textId="77777777" w:rsidR="00020D84" w:rsidRDefault="00020D84" w:rsidP="00020D84">
      <w:pPr>
        <w:tabs>
          <w:tab w:val="center" w:pos="5387"/>
        </w:tabs>
        <w:ind w:right="-1"/>
        <w:rPr>
          <w:rFonts w:ascii="TH SarabunIT๙" w:hAnsi="TH SarabunIT๙" w:cs="TH SarabunIT๙"/>
          <w:b/>
          <w:sz w:val="32"/>
          <w:szCs w:val="32"/>
        </w:rPr>
      </w:pPr>
    </w:p>
    <w:p w14:paraId="411F010D" w14:textId="5D781541" w:rsidR="00020D84" w:rsidRDefault="00020D84">
      <w:pPr>
        <w:spacing w:after="200" w:line="276" w:lineRule="auto"/>
        <w:rPr>
          <w:rFonts w:ascii="TH SarabunIT๙" w:hAnsi="TH SarabunIT๙" w:cs="TH SarabunIT๙"/>
          <w:b/>
          <w:sz w:val="32"/>
          <w:szCs w:val="32"/>
        </w:rPr>
      </w:pPr>
      <w:r>
        <w:rPr>
          <w:rFonts w:ascii="TH SarabunIT๙" w:hAnsi="TH SarabunIT๙" w:cs="TH SarabunIT๙"/>
          <w:b/>
          <w:sz w:val="32"/>
          <w:szCs w:val="32"/>
          <w:cs/>
        </w:rPr>
        <w:br w:type="page"/>
      </w:r>
    </w:p>
    <w:p w14:paraId="11076971" w14:textId="709F7DCD" w:rsidR="00020D84" w:rsidRDefault="00020D84" w:rsidP="00020D84">
      <w:pPr>
        <w:spacing w:after="200" w:line="276" w:lineRule="auto"/>
        <w:jc w:val="center"/>
        <w:rPr>
          <w:rFonts w:ascii="TH SarabunIT๙" w:hAnsi="TH SarabunIT๙" w:cs="TH SarabunIT๙"/>
          <w:b/>
          <w:sz w:val="32"/>
          <w:szCs w:val="32"/>
          <w:cs/>
        </w:rPr>
      </w:pPr>
      <w:r>
        <w:rPr>
          <w:rFonts w:ascii="TH SarabunIT๙" w:hAnsi="TH SarabunIT๙" w:cs="TH SarabunIT๙"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80768" behindDoc="0" locked="0" layoutInCell="1" allowOverlap="1" wp14:anchorId="4005C0AE" wp14:editId="7E9F12FD">
            <wp:simplePos x="0" y="0"/>
            <wp:positionH relativeFrom="column">
              <wp:posOffset>2623792</wp:posOffset>
            </wp:positionH>
            <wp:positionV relativeFrom="paragraph">
              <wp:posOffset>288455</wp:posOffset>
            </wp:positionV>
            <wp:extent cx="858952" cy="936000"/>
            <wp:effectExtent l="0" t="0" r="0" b="0"/>
            <wp:wrapNone/>
            <wp:docPr id="111326298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952" cy="93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b/>
          <w:sz w:val="32"/>
          <w:szCs w:val="32"/>
          <w:cs/>
        </w:rPr>
        <w:t xml:space="preserve">( </w:t>
      </w:r>
      <w:r w:rsidR="004F54E8">
        <w:rPr>
          <w:rFonts w:ascii="TH SarabunIT๙" w:hAnsi="TH SarabunIT๙" w:cs="TH SarabunIT๙" w:hint="cs"/>
          <w:b/>
          <w:sz w:val="32"/>
          <w:szCs w:val="32"/>
          <w:cs/>
        </w:rPr>
        <w:t>๔๕</w:t>
      </w:r>
      <w:r>
        <w:rPr>
          <w:rFonts w:ascii="TH SarabunIT๙" w:hAnsi="TH SarabunIT๙" w:cs="TH SarabunIT๙" w:hint="cs"/>
          <w:b/>
          <w:sz w:val="32"/>
          <w:szCs w:val="32"/>
          <w:cs/>
        </w:rPr>
        <w:t xml:space="preserve"> )</w:t>
      </w:r>
    </w:p>
    <w:p w14:paraId="57B26FED" w14:textId="0DBE250A" w:rsidR="00020D84" w:rsidRDefault="00020D84" w:rsidP="00020D84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Cs/>
          <w:sz w:val="36"/>
          <w:szCs w:val="36"/>
        </w:rPr>
      </w:pPr>
    </w:p>
    <w:p w14:paraId="14151C69" w14:textId="7F01B21A" w:rsidR="00020D84" w:rsidRDefault="00020D84" w:rsidP="00020D84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Cs/>
          <w:sz w:val="36"/>
          <w:szCs w:val="36"/>
        </w:rPr>
      </w:pPr>
    </w:p>
    <w:p w14:paraId="6D8C72FB" w14:textId="77777777" w:rsidR="00020D84" w:rsidRDefault="00020D84" w:rsidP="0009739F">
      <w:pPr>
        <w:tabs>
          <w:tab w:val="center" w:pos="5387"/>
        </w:tabs>
        <w:ind w:right="-1"/>
        <w:rPr>
          <w:rFonts w:ascii="TH SarabunIT๙" w:hAnsi="TH SarabunIT๙" w:cs="TH SarabunIT๙"/>
          <w:bCs/>
          <w:sz w:val="36"/>
          <w:szCs w:val="36"/>
        </w:rPr>
      </w:pPr>
    </w:p>
    <w:p w14:paraId="62D44E08" w14:textId="1567F2AC" w:rsidR="00020D84" w:rsidRDefault="00020D84" w:rsidP="00020D84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Cs/>
          <w:sz w:val="36"/>
          <w:szCs w:val="36"/>
        </w:rPr>
      </w:pPr>
      <w:r w:rsidRPr="00020D84">
        <w:rPr>
          <w:rFonts w:ascii="TH SarabunIT๙" w:hAnsi="TH SarabunIT๙" w:cs="TH SarabunIT๙"/>
          <w:bCs/>
          <w:sz w:val="36"/>
          <w:szCs w:val="36"/>
          <w:cs/>
        </w:rPr>
        <w:t>มาตรการในการปิด-เปิดสถานที่เก็บอาวุธปืนและกระสุนปืน</w:t>
      </w:r>
      <w:r w:rsidR="00D62307">
        <w:rPr>
          <w:rFonts w:ascii="TH SarabunIT๙" w:hAnsi="TH SarabunIT๙" w:cs="TH SarabunIT๙"/>
          <w:bCs/>
          <w:sz w:val="36"/>
          <w:szCs w:val="36"/>
        </w:rPr>
        <w:t xml:space="preserve"> </w:t>
      </w:r>
      <w:r w:rsidR="00607E2E" w:rsidRPr="00607E2E">
        <w:rPr>
          <w:rFonts w:ascii="TH SarabunIT๙" w:hAnsi="TH SarabunIT๙" w:cs="TH SarabunIT๙"/>
          <w:bCs/>
          <w:sz w:val="36"/>
          <w:szCs w:val="36"/>
          <w:cs/>
        </w:rPr>
        <w:t>การยืมหรือเบิกจ่ายอาวุธปืนและกระสุนปืน หรือทรัพย์สินของราชการคงคลังของทางราชการ</w:t>
      </w:r>
    </w:p>
    <w:p w14:paraId="6C929EA7" w14:textId="77777777" w:rsidR="008A3D60" w:rsidRDefault="008A3D60" w:rsidP="008A3D60">
      <w:pPr>
        <w:tabs>
          <w:tab w:val="center" w:pos="5387"/>
        </w:tabs>
        <w:ind w:right="-1"/>
        <w:rPr>
          <w:rFonts w:ascii="TH SarabunIT๙" w:hAnsi="TH SarabunIT๙" w:cs="TH SarabunIT๙"/>
          <w:bCs/>
          <w:sz w:val="36"/>
          <w:szCs w:val="36"/>
        </w:rPr>
      </w:pPr>
    </w:p>
    <w:p w14:paraId="0FD62887" w14:textId="206D32E8" w:rsidR="008A3D60" w:rsidRPr="00C1580C" w:rsidRDefault="008A3D60" w:rsidP="00C1580C">
      <w:pPr>
        <w:tabs>
          <w:tab w:val="center" w:pos="5387"/>
        </w:tabs>
        <w:spacing w:after="120"/>
        <w:ind w:right="-1"/>
        <w:jc w:val="thaiDistribute"/>
        <w:rPr>
          <w:rFonts w:ascii="TH SarabunIT๙" w:hAnsi="TH SarabunIT๙" w:cs="TH SarabunIT๙"/>
          <w:bCs/>
          <w:sz w:val="36"/>
          <w:szCs w:val="36"/>
          <w:u w:val="single"/>
        </w:rPr>
      </w:pPr>
      <w:r w:rsidRPr="00C1580C">
        <w:rPr>
          <w:rFonts w:ascii="TH SarabunIT๙" w:hAnsi="TH SarabunIT๙" w:cs="TH SarabunIT๙"/>
          <w:bCs/>
          <w:sz w:val="36"/>
          <w:szCs w:val="36"/>
          <w:u w:val="single"/>
          <w:cs/>
        </w:rPr>
        <w:t>1.</w:t>
      </w:r>
      <w:r w:rsidR="006F0519">
        <w:rPr>
          <w:rFonts w:ascii="TH SarabunIT๙" w:hAnsi="TH SarabunIT๙" w:cs="TH SarabunIT๙" w:hint="cs"/>
          <w:bCs/>
          <w:sz w:val="36"/>
          <w:szCs w:val="36"/>
          <w:u w:val="single"/>
          <w:cs/>
        </w:rPr>
        <w:t xml:space="preserve"> </w:t>
      </w:r>
      <w:r w:rsidRPr="00C1580C">
        <w:rPr>
          <w:rFonts w:ascii="TH SarabunIT๙" w:hAnsi="TH SarabunIT๙" w:cs="TH SarabunIT๙"/>
          <w:bCs/>
          <w:sz w:val="36"/>
          <w:szCs w:val="36"/>
          <w:u w:val="single"/>
          <w:cs/>
        </w:rPr>
        <w:t>แนวความคิด</w:t>
      </w:r>
    </w:p>
    <w:p w14:paraId="1F6E76DD" w14:textId="45D59235" w:rsidR="008A3D60" w:rsidRDefault="008A3D60" w:rsidP="00B12D2D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8A3D60">
        <w:rPr>
          <w:rFonts w:ascii="TH SarabunIT๙" w:hAnsi="TH SarabunIT๙" w:cs="TH SarabunIT๙"/>
          <w:b/>
          <w:sz w:val="32"/>
          <w:szCs w:val="32"/>
          <w:cs/>
        </w:rPr>
        <w:t>เพื่อเป็นการป้องกันไม่ให้อาวุธปืนของทางราชการเกิดการชำรุด สูญหาย ซึ่งอาจเกิดจากความประมาทเลินเล่อ หรือโดยเจตนาของเจ้าหน้าที่ผู้รับผิดชอบเป็นจำนวนมาก ซึ่งก่อให้เกิดความเสียหายแก่ทางราชการ ดังนั้น เพื่อให้การปฏิบัติเกี่ยวกับอาวุธปืนทางราชการของสถานีตำรวจนครบาล</w:t>
      </w:r>
      <w:r w:rsidR="00C65EE4">
        <w:rPr>
          <w:rFonts w:ascii="TH SarabunIT๙" w:hAnsi="TH SarabunIT๙" w:cs="TH SarabunIT๙"/>
          <w:b/>
          <w:sz w:val="32"/>
          <w:szCs w:val="32"/>
          <w:cs/>
        </w:rPr>
        <w:t>เตาปูน</w:t>
      </w:r>
      <w:r w:rsidRPr="008A3D60">
        <w:rPr>
          <w:rFonts w:ascii="TH SarabunIT๙" w:hAnsi="TH SarabunIT๙" w:cs="TH SarabunIT๙"/>
          <w:b/>
          <w:sz w:val="32"/>
          <w:szCs w:val="32"/>
          <w:cs/>
        </w:rPr>
        <w:t xml:space="preserve"> เป็นไปด้วยความเรียบร้อย บรรลุผลตามความมุ่งหมายของทางราชการ จึงกำหนดมาตรการในการปิด – เปิด สถานที่เก็บอาวุธปืนและกระสุนปืนคงคลังของทางราชการ เพื่อให้เจ้าหน้าที่ที่เกี่ยวข้องกับการใช้อาวุธปืนของทางราชการ ตลอดจนผู้บังคับบัญชา สามารถตรวจสอบการปฏิบัติเกี่ยวกับการเบิก-จ่ายอาวุธปืนของทางราชการ ให้ถูกต้องตามระเบียบการตำรวจไม่เกี่ยวกับคดี ลักษณะที่ 34 (เดิม) บทที่ 8 คำแนะนำการรักษาคลังและพัสดุ</w:t>
      </w:r>
    </w:p>
    <w:p w14:paraId="2892BDFF" w14:textId="77777777" w:rsidR="00C1580C" w:rsidRDefault="00C1580C" w:rsidP="00C1580C">
      <w:pPr>
        <w:tabs>
          <w:tab w:val="center" w:pos="5387"/>
        </w:tabs>
        <w:ind w:right="-1"/>
        <w:rPr>
          <w:rFonts w:ascii="TH SarabunIT๙" w:hAnsi="TH SarabunIT๙" w:cs="TH SarabunIT๙"/>
          <w:b/>
          <w:sz w:val="32"/>
          <w:szCs w:val="32"/>
        </w:rPr>
      </w:pPr>
    </w:p>
    <w:p w14:paraId="60CF8BE1" w14:textId="47BE2776" w:rsidR="00C1580C" w:rsidRPr="00C1580C" w:rsidRDefault="00C1580C" w:rsidP="00C1580C">
      <w:pPr>
        <w:tabs>
          <w:tab w:val="center" w:pos="5387"/>
        </w:tabs>
        <w:ind w:right="-1"/>
        <w:rPr>
          <w:rFonts w:ascii="TH SarabunIT๙" w:hAnsi="TH SarabunIT๙" w:cs="TH SarabunIT๙"/>
          <w:bCs/>
          <w:sz w:val="36"/>
          <w:szCs w:val="36"/>
          <w:u w:val="single"/>
        </w:rPr>
      </w:pPr>
      <w:r w:rsidRPr="00C1580C">
        <w:rPr>
          <w:rFonts w:ascii="TH SarabunIT๙" w:hAnsi="TH SarabunIT๙" w:cs="TH SarabunIT๙"/>
          <w:bCs/>
          <w:sz w:val="36"/>
          <w:szCs w:val="36"/>
          <w:u w:val="single"/>
          <w:cs/>
        </w:rPr>
        <w:t>2.</w:t>
      </w:r>
      <w:r w:rsidR="006F0519">
        <w:rPr>
          <w:rFonts w:ascii="TH SarabunIT๙" w:hAnsi="TH SarabunIT๙" w:cs="TH SarabunIT๙" w:hint="cs"/>
          <w:bCs/>
          <w:sz w:val="36"/>
          <w:szCs w:val="36"/>
          <w:u w:val="single"/>
          <w:cs/>
        </w:rPr>
        <w:t xml:space="preserve"> </w:t>
      </w:r>
      <w:r w:rsidRPr="00C1580C">
        <w:rPr>
          <w:rFonts w:ascii="TH SarabunIT๙" w:hAnsi="TH SarabunIT๙" w:cs="TH SarabunIT๙"/>
          <w:bCs/>
          <w:sz w:val="36"/>
          <w:szCs w:val="36"/>
          <w:u w:val="single"/>
          <w:cs/>
        </w:rPr>
        <w:t>วัตถุประสงค์</w:t>
      </w:r>
    </w:p>
    <w:p w14:paraId="697CAF14" w14:textId="77777777" w:rsidR="00053B50" w:rsidRPr="00053B50" w:rsidRDefault="00053B50" w:rsidP="00053B50">
      <w:pPr>
        <w:tabs>
          <w:tab w:val="center" w:pos="5387"/>
        </w:tabs>
        <w:spacing w:before="120"/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053B50">
        <w:rPr>
          <w:rFonts w:ascii="TH SarabunIT๙" w:hAnsi="TH SarabunIT๙" w:cs="TH SarabunIT๙"/>
          <w:b/>
          <w:sz w:val="32"/>
          <w:szCs w:val="32"/>
          <w:cs/>
        </w:rPr>
        <w:t>1.) เพื่อให้การเบิก-จ่ายอาวุธปืน กระสุนปืนของทางราชการ ให้ถูกต้องตามระเบียบฯ</w:t>
      </w:r>
    </w:p>
    <w:p w14:paraId="6F55759E" w14:textId="77777777" w:rsidR="00053B50" w:rsidRPr="00053B50" w:rsidRDefault="00053B50" w:rsidP="006F0519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053B50">
        <w:rPr>
          <w:rFonts w:ascii="TH SarabunIT๙" w:hAnsi="TH SarabunIT๙" w:cs="TH SarabunIT๙"/>
          <w:b/>
          <w:sz w:val="32"/>
          <w:szCs w:val="32"/>
          <w:cs/>
        </w:rPr>
        <w:t>2.) เพื่อให้มีฐานข้อมูลสำหรับการตรวจสอบวัน เวลาในการการเบิก-จ่ายอาวุธปืน และกระสุนปืนของทางราชการ หากมีกรณีอาวุธปืนชำรุด หรือสูญหาย</w:t>
      </w:r>
    </w:p>
    <w:p w14:paraId="57B58072" w14:textId="3C8E290E" w:rsidR="00C1580C" w:rsidRDefault="00053B50" w:rsidP="006F0519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053B50">
        <w:rPr>
          <w:rFonts w:ascii="TH SarabunIT๙" w:hAnsi="TH SarabunIT๙" w:cs="TH SarabunIT๙"/>
          <w:b/>
          <w:sz w:val="32"/>
          <w:szCs w:val="32"/>
          <w:cs/>
        </w:rPr>
        <w:t>3.) เพื่อให้อาวุธปืนและกระสุนปืนของทางราชการมีอายุการใช้งานได้ยาวนานและอยู่ใน สภาพเรียบร้อยสมบูรณ์ สามารถใช้การได้</w:t>
      </w:r>
    </w:p>
    <w:p w14:paraId="71901A78" w14:textId="77777777" w:rsidR="006F0519" w:rsidRDefault="006F0519" w:rsidP="006F0519">
      <w:pPr>
        <w:tabs>
          <w:tab w:val="center" w:pos="5387"/>
        </w:tabs>
        <w:ind w:right="-1"/>
        <w:jc w:val="thaiDistribute"/>
        <w:rPr>
          <w:rFonts w:ascii="TH SarabunIT๙" w:hAnsi="TH SarabunIT๙" w:cs="TH SarabunIT๙"/>
          <w:b/>
          <w:sz w:val="32"/>
          <w:szCs w:val="32"/>
        </w:rPr>
      </w:pPr>
    </w:p>
    <w:p w14:paraId="5BD13E77" w14:textId="4028961D" w:rsidR="006F0519" w:rsidRPr="00C1580C" w:rsidRDefault="006F0519" w:rsidP="006F0519">
      <w:pPr>
        <w:tabs>
          <w:tab w:val="center" w:pos="5387"/>
        </w:tabs>
        <w:ind w:right="-1"/>
        <w:rPr>
          <w:rFonts w:ascii="TH SarabunIT๙" w:hAnsi="TH SarabunIT๙" w:cs="TH SarabunIT๙"/>
          <w:bCs/>
          <w:sz w:val="36"/>
          <w:szCs w:val="36"/>
          <w:u w:val="single"/>
        </w:rPr>
      </w:pPr>
      <w:r>
        <w:rPr>
          <w:rFonts w:ascii="TH SarabunIT๙" w:hAnsi="TH SarabunIT๙" w:cs="TH SarabunIT๙" w:hint="cs"/>
          <w:bCs/>
          <w:sz w:val="36"/>
          <w:szCs w:val="36"/>
          <w:u w:val="single"/>
          <w:cs/>
        </w:rPr>
        <w:t>๓</w:t>
      </w:r>
      <w:r w:rsidRPr="00C1580C">
        <w:rPr>
          <w:rFonts w:ascii="TH SarabunIT๙" w:hAnsi="TH SarabunIT๙" w:cs="TH SarabunIT๙"/>
          <w:bCs/>
          <w:sz w:val="36"/>
          <w:szCs w:val="36"/>
          <w:u w:val="single"/>
          <w:cs/>
        </w:rPr>
        <w:t>.</w:t>
      </w:r>
      <w:r>
        <w:rPr>
          <w:rFonts w:ascii="TH SarabunIT๙" w:hAnsi="TH SarabunIT๙" w:cs="TH SarabunIT๙" w:hint="cs"/>
          <w:bCs/>
          <w:sz w:val="36"/>
          <w:szCs w:val="36"/>
          <w:u w:val="single"/>
          <w:cs/>
        </w:rPr>
        <w:t xml:space="preserve"> </w:t>
      </w:r>
      <w:r w:rsidRPr="006F0519">
        <w:rPr>
          <w:rFonts w:ascii="TH SarabunIT๙" w:hAnsi="TH SarabunIT๙" w:cs="TH SarabunIT๙"/>
          <w:bCs/>
          <w:sz w:val="36"/>
          <w:szCs w:val="36"/>
          <w:u w:val="single"/>
          <w:cs/>
        </w:rPr>
        <w:t>เวลาปิด – เปิด สถานที่เก็บอาวุธปืนและกระสุนปืนคงคลังของทางราชการ</w:t>
      </w:r>
    </w:p>
    <w:p w14:paraId="7ADEB16F" w14:textId="77777777" w:rsidR="00FD62B2" w:rsidRDefault="00FD62B2" w:rsidP="00FD62B2">
      <w:pPr>
        <w:tabs>
          <w:tab w:val="center" w:pos="5387"/>
        </w:tabs>
        <w:spacing w:before="120"/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FD62B2">
        <w:rPr>
          <w:rFonts w:ascii="TH SarabunIT๙" w:hAnsi="TH SarabunIT๙" w:cs="TH SarabunIT๙"/>
          <w:b/>
          <w:sz w:val="32"/>
          <w:szCs w:val="32"/>
          <w:cs/>
        </w:rPr>
        <w:t>1.) ตั้งแต่เวลา 08.30 น. – 16.30 น.ของวันทำการ ในกรณีที่จะต้องแจกจ่ายอาวุธปืน กระสุนปืนให้กับข้าราชการตำรวจ ที่ได้รับอนุญาตเบิกไปใช้ในการปฏิบัติหน้าที่ราชการ หรือรับคืนอาวุธปืน กระสุนปืนจากข้าราชการตำรวจที่มีความประสงค์จะส่งคืน</w:t>
      </w:r>
    </w:p>
    <w:p w14:paraId="58A10D40" w14:textId="5041797E" w:rsidR="006F0519" w:rsidRPr="00053B50" w:rsidRDefault="006F0519" w:rsidP="006F0519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053B50">
        <w:rPr>
          <w:rFonts w:ascii="TH SarabunIT๙" w:hAnsi="TH SarabunIT๙" w:cs="TH SarabunIT๙"/>
          <w:b/>
          <w:sz w:val="32"/>
          <w:szCs w:val="32"/>
          <w:cs/>
        </w:rPr>
        <w:t>2.) เพื่อให้มีฐานข้อมูลสำหรับการตรวจสอบวัน เวลาในการการเบิก-จ่ายอาวุธปืน และกระสุนปืนของทางราชการ หากมีกรณีอาวุธปืนชำรุด หรือสูญหาย</w:t>
      </w:r>
    </w:p>
    <w:p w14:paraId="35864510" w14:textId="77777777" w:rsidR="006F0519" w:rsidRDefault="006F0519" w:rsidP="006F0519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053B50">
        <w:rPr>
          <w:rFonts w:ascii="TH SarabunIT๙" w:hAnsi="TH SarabunIT๙" w:cs="TH SarabunIT๙"/>
          <w:b/>
          <w:sz w:val="32"/>
          <w:szCs w:val="32"/>
          <w:cs/>
        </w:rPr>
        <w:t>3.) เพื่อให้อาวุธปืนและกระสุนปืนของทางราชการมีอายุการใช้งานได้ยาวนานและอยู่ใน สภาพเรียบร้อยสมบูรณ์ สามารถใช้การได้</w:t>
      </w:r>
    </w:p>
    <w:p w14:paraId="06D96E43" w14:textId="2E776B8E" w:rsidR="00176C15" w:rsidRDefault="00176C15" w:rsidP="006F0519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176C15">
        <w:rPr>
          <w:rFonts w:ascii="TH SarabunIT๙" w:hAnsi="TH SarabunIT๙" w:cs="TH SarabunIT๙"/>
          <w:b/>
          <w:sz w:val="32"/>
          <w:szCs w:val="32"/>
          <w:cs/>
        </w:rPr>
        <w:t>4.) แจกจ่ายอาวุธปืน และกระสุนปืนให้กับข้าราชการตำรวจ ที่ได้รับอนุญาตให้เบิกอาวุธปืน และกระสุนปืนไปใช้ในราชการ ในช่วงเวลาที่กำหนด</w:t>
      </w:r>
    </w:p>
    <w:p w14:paraId="68976930" w14:textId="77777777" w:rsidR="0009739F" w:rsidRPr="0009739F" w:rsidRDefault="0009739F" w:rsidP="0009739F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09739F">
        <w:rPr>
          <w:rFonts w:ascii="TH SarabunIT๙" w:hAnsi="TH SarabunIT๙" w:cs="TH SarabunIT๙"/>
          <w:b/>
          <w:sz w:val="32"/>
          <w:szCs w:val="32"/>
          <w:cs/>
        </w:rPr>
        <w:t>5.) ในการจ่ายอาวุธปืนและกระสุนปืนของทางราชการทุกครั้ง เจ้าหน้าที่พัสดุจะต้องทำสำเนา</w:t>
      </w:r>
    </w:p>
    <w:p w14:paraId="0C0CA2E1" w14:textId="13AB525F" w:rsidR="006F0519" w:rsidRDefault="0009739F" w:rsidP="0009739F">
      <w:pPr>
        <w:tabs>
          <w:tab w:val="center" w:pos="5387"/>
        </w:tabs>
        <w:ind w:right="-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09739F">
        <w:rPr>
          <w:rFonts w:ascii="TH SarabunIT๙" w:hAnsi="TH SarabunIT๙" w:cs="TH SarabunIT๙"/>
          <w:b/>
          <w:sz w:val="32"/>
          <w:szCs w:val="32"/>
          <w:cs/>
        </w:rPr>
        <w:t>หลักฐานการจ่ายอาวุธปืนแต่ละกระบอกให้ผู้เบิกฯ เพื่อใช้เป็นหลักฐานในการแสดงการครอบครองอาวุธปืน ให้แก่หน่วยงานอื่นได้ โดยให้ถือปฏิบัติตามระเบียบโดยเคร่งครัด</w:t>
      </w:r>
    </w:p>
    <w:p w14:paraId="59986643" w14:textId="77777777" w:rsidR="000F05B0" w:rsidRDefault="000F05B0" w:rsidP="0009739F">
      <w:pPr>
        <w:tabs>
          <w:tab w:val="center" w:pos="5387"/>
        </w:tabs>
        <w:ind w:right="-1"/>
        <w:jc w:val="thaiDistribute"/>
        <w:rPr>
          <w:rFonts w:ascii="TH SarabunIT๙" w:hAnsi="TH SarabunIT๙" w:cs="TH SarabunIT๙"/>
          <w:b/>
          <w:sz w:val="32"/>
          <w:szCs w:val="32"/>
        </w:rPr>
      </w:pPr>
    </w:p>
    <w:p w14:paraId="56DFFFB2" w14:textId="4485EC4B" w:rsidR="000F05B0" w:rsidRDefault="000F05B0" w:rsidP="000F05B0">
      <w:pPr>
        <w:tabs>
          <w:tab w:val="center" w:pos="5387"/>
        </w:tabs>
        <w:ind w:right="-1"/>
        <w:jc w:val="right"/>
        <w:rPr>
          <w:rFonts w:ascii="TH SarabunIT๙" w:hAnsi="TH SarabunIT๙" w:cs="TH SarabunIT๙"/>
          <w:b/>
          <w:sz w:val="32"/>
          <w:szCs w:val="32"/>
        </w:rPr>
      </w:pPr>
      <w:r>
        <w:rPr>
          <w:rFonts w:ascii="TH SarabunIT๙" w:hAnsi="TH SarabunIT๙" w:cs="TH SarabunIT๙" w:hint="cs"/>
          <w:b/>
          <w:sz w:val="32"/>
          <w:szCs w:val="32"/>
          <w:cs/>
        </w:rPr>
        <w:t xml:space="preserve">/ </w:t>
      </w:r>
      <w:r w:rsidR="005F1343" w:rsidRPr="005F1343">
        <w:rPr>
          <w:rFonts w:ascii="TH SarabunIT๙" w:hAnsi="TH SarabunIT๙" w:cs="TH SarabunIT๙"/>
          <w:b/>
          <w:sz w:val="32"/>
          <w:szCs w:val="32"/>
          <w:cs/>
        </w:rPr>
        <w:t>6.) เมื่อปรากฏ</w:t>
      </w:r>
      <w:r w:rsidR="005F1343">
        <w:rPr>
          <w:rFonts w:ascii="TH SarabunIT๙" w:hAnsi="TH SarabunIT๙" w:cs="TH SarabunIT๙" w:hint="cs"/>
          <w:b/>
          <w:sz w:val="32"/>
          <w:szCs w:val="32"/>
          <w:cs/>
        </w:rPr>
        <w:t>...</w:t>
      </w:r>
    </w:p>
    <w:p w14:paraId="481273DA" w14:textId="77777777" w:rsidR="005F1343" w:rsidRDefault="005F1343" w:rsidP="000F05B0">
      <w:pPr>
        <w:tabs>
          <w:tab w:val="center" w:pos="5387"/>
        </w:tabs>
        <w:ind w:right="-1"/>
        <w:jc w:val="right"/>
        <w:rPr>
          <w:rFonts w:ascii="TH SarabunIT๙" w:hAnsi="TH SarabunIT๙" w:cs="TH SarabunIT๙"/>
          <w:b/>
          <w:sz w:val="32"/>
          <w:szCs w:val="32"/>
        </w:rPr>
      </w:pPr>
    </w:p>
    <w:p w14:paraId="028062DB" w14:textId="5B6FC9DF" w:rsidR="005F1343" w:rsidRDefault="005F1343" w:rsidP="005F1343">
      <w:pPr>
        <w:tabs>
          <w:tab w:val="center" w:pos="5387"/>
        </w:tabs>
        <w:spacing w:after="120"/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  <w:r>
        <w:rPr>
          <w:rFonts w:ascii="TH SarabunIT๙" w:hAnsi="TH SarabunIT๙" w:cs="TH SarabunIT๙" w:hint="cs"/>
          <w:b/>
          <w:sz w:val="32"/>
          <w:szCs w:val="32"/>
          <w:cs/>
        </w:rPr>
        <w:lastRenderedPageBreak/>
        <w:t xml:space="preserve">( </w:t>
      </w:r>
      <w:r w:rsidR="004F54E8">
        <w:rPr>
          <w:rFonts w:ascii="TH SarabunIT๙" w:hAnsi="TH SarabunIT๙" w:cs="TH SarabunIT๙" w:hint="cs"/>
          <w:b/>
          <w:sz w:val="32"/>
          <w:szCs w:val="32"/>
          <w:cs/>
        </w:rPr>
        <w:t>๔๖</w:t>
      </w:r>
      <w:r>
        <w:rPr>
          <w:rFonts w:ascii="TH SarabunIT๙" w:hAnsi="TH SarabunIT๙" w:cs="TH SarabunIT๙" w:hint="cs"/>
          <w:b/>
          <w:sz w:val="32"/>
          <w:szCs w:val="32"/>
          <w:cs/>
        </w:rPr>
        <w:t xml:space="preserve"> )</w:t>
      </w:r>
    </w:p>
    <w:p w14:paraId="46FC7618" w14:textId="77777777" w:rsidR="0046555C" w:rsidRDefault="0046555C" w:rsidP="005F1343">
      <w:pPr>
        <w:tabs>
          <w:tab w:val="center" w:pos="5387"/>
        </w:tabs>
        <w:spacing w:after="120"/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</w:p>
    <w:p w14:paraId="637E9F92" w14:textId="0C17CF2D" w:rsidR="0009739F" w:rsidRDefault="0009739F" w:rsidP="0009739F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09739F">
        <w:rPr>
          <w:rFonts w:ascii="TH SarabunIT๙" w:hAnsi="TH SarabunIT๙" w:cs="TH SarabunIT๙"/>
          <w:b/>
          <w:sz w:val="32"/>
          <w:szCs w:val="32"/>
          <w:cs/>
        </w:rPr>
        <w:t>6.) เมื่อปรากฏว่ามีกรณีอาวุธปืน และเครื่องกระสุนปืนของทางราชการ เกิดการชำรุด สูญหาย หรือใช้การไม่ได้ ให้เจ้าหน้าที่พัสดุรายงานให้ผู้บังคับบัญชาทราบ ตามลำดับชั้นโดยเร็ว</w:t>
      </w:r>
    </w:p>
    <w:p w14:paraId="57870453" w14:textId="785C1E53" w:rsidR="0009739F" w:rsidRDefault="0009739F" w:rsidP="0009739F">
      <w:pPr>
        <w:tabs>
          <w:tab w:val="center" w:pos="5387"/>
        </w:tabs>
        <w:ind w:right="-1" w:firstLine="851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09739F">
        <w:rPr>
          <w:rFonts w:ascii="TH SarabunIT๙" w:hAnsi="TH SarabunIT๙" w:cs="TH SarabunIT๙"/>
          <w:b/>
          <w:sz w:val="32"/>
          <w:szCs w:val="32"/>
          <w:cs/>
        </w:rPr>
        <w:t>7.) เก็บรักษากุญแจ และดูแลสถานที่เก็บรักษาอาวุธปืน และเครื่องกระสุนปืนคงคลัง ของสถานีตำรวจนครบาล</w:t>
      </w:r>
      <w:r w:rsidR="00C65EE4">
        <w:rPr>
          <w:rFonts w:ascii="TH SarabunIT๙" w:hAnsi="TH SarabunIT๙" w:cs="TH SarabunIT๙"/>
          <w:b/>
          <w:sz w:val="32"/>
          <w:szCs w:val="32"/>
          <w:cs/>
        </w:rPr>
        <w:t>เตาปูน</w:t>
      </w:r>
      <w:r w:rsidRPr="0009739F">
        <w:rPr>
          <w:rFonts w:ascii="TH SarabunIT๙" w:hAnsi="TH SarabunIT๙" w:cs="TH SarabunIT๙"/>
          <w:b/>
          <w:sz w:val="32"/>
          <w:szCs w:val="32"/>
          <w:cs/>
        </w:rPr>
        <w:t xml:space="preserve"> ให้เป็นไปตามระเบียบฯ โดยเคร่งครัด</w:t>
      </w:r>
    </w:p>
    <w:p w14:paraId="3C202319" w14:textId="77777777" w:rsidR="00160C4C" w:rsidRDefault="00160C4C" w:rsidP="00160C4C">
      <w:pPr>
        <w:tabs>
          <w:tab w:val="center" w:pos="5387"/>
        </w:tabs>
        <w:ind w:right="-1"/>
        <w:jc w:val="thaiDistribute"/>
        <w:rPr>
          <w:rFonts w:ascii="TH SarabunIT๙" w:hAnsi="TH SarabunIT๙" w:cs="TH SarabunIT๙"/>
          <w:b/>
          <w:sz w:val="32"/>
          <w:szCs w:val="32"/>
        </w:rPr>
      </w:pPr>
    </w:p>
    <w:p w14:paraId="13B88F08" w14:textId="06B409B9" w:rsidR="00160C4C" w:rsidRDefault="00160C4C" w:rsidP="00160C4C">
      <w:pPr>
        <w:tabs>
          <w:tab w:val="center" w:pos="5387"/>
        </w:tabs>
        <w:ind w:right="-1"/>
        <w:jc w:val="thaiDistribute"/>
        <w:rPr>
          <w:rFonts w:ascii="TH SarabunIT๙" w:hAnsi="TH SarabunIT๙" w:cs="TH SarabunIT๙"/>
          <w:b/>
          <w:sz w:val="32"/>
          <w:szCs w:val="32"/>
        </w:rPr>
      </w:pPr>
    </w:p>
    <w:p w14:paraId="6E515010" w14:textId="4CBA91DD" w:rsidR="00160C4C" w:rsidRDefault="00C65EE4" w:rsidP="00160C4C">
      <w:pPr>
        <w:tabs>
          <w:tab w:val="center" w:pos="5387"/>
        </w:tabs>
        <w:ind w:right="-1"/>
        <w:jc w:val="thaiDistribute"/>
        <w:rPr>
          <w:rFonts w:ascii="TH SarabunIT๙" w:hAnsi="TH SarabunIT๙" w:cs="TH SarabunIT๙"/>
          <w:b/>
          <w:sz w:val="32"/>
          <w:szCs w:val="32"/>
        </w:rPr>
      </w:pPr>
      <w:r>
        <w:rPr>
          <w:rFonts w:ascii="TH SarabunIT๙" w:hAnsi="TH SarabunIT๙" w:cs="TH SarabunIT๙" w:hint="cs"/>
          <w:b/>
          <w:noProof/>
          <w:sz w:val="32"/>
          <w:szCs w:val="32"/>
        </w:rPr>
        <w:drawing>
          <wp:anchor distT="0" distB="0" distL="114300" distR="114300" simplePos="0" relativeHeight="251681792" behindDoc="0" locked="0" layoutInCell="1" allowOverlap="1" wp14:anchorId="7672210E" wp14:editId="001FEBE4">
            <wp:simplePos x="0" y="0"/>
            <wp:positionH relativeFrom="column">
              <wp:posOffset>2894827</wp:posOffset>
            </wp:positionH>
            <wp:positionV relativeFrom="paragraph">
              <wp:posOffset>195138</wp:posOffset>
            </wp:positionV>
            <wp:extent cx="1137036" cy="682162"/>
            <wp:effectExtent l="0" t="0" r="6350" b="3810"/>
            <wp:wrapNone/>
            <wp:docPr id="125503404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5034045" name="Picture 1255034045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7036" cy="6821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9EA04B" w14:textId="6EDDC424" w:rsidR="00C94A3D" w:rsidRDefault="00C94A3D" w:rsidP="00160C4C">
      <w:pPr>
        <w:tabs>
          <w:tab w:val="center" w:pos="5387"/>
        </w:tabs>
        <w:ind w:right="-1"/>
        <w:jc w:val="thaiDistribute"/>
        <w:rPr>
          <w:rFonts w:ascii="TH SarabunIT๙" w:hAnsi="TH SarabunIT๙" w:cs="TH SarabunIT๙"/>
          <w:b/>
          <w:sz w:val="32"/>
          <w:szCs w:val="32"/>
        </w:rPr>
      </w:pPr>
    </w:p>
    <w:p w14:paraId="69204053" w14:textId="77777777" w:rsidR="00160C4C" w:rsidRPr="00160C4C" w:rsidRDefault="00160C4C" w:rsidP="00C94A3D">
      <w:pPr>
        <w:tabs>
          <w:tab w:val="center" w:pos="5387"/>
        </w:tabs>
        <w:ind w:right="-1" w:firstLine="3544"/>
        <w:jc w:val="thaiDistribute"/>
        <w:rPr>
          <w:rFonts w:ascii="TH SarabunIT๙" w:hAnsi="TH SarabunIT๙" w:cs="TH SarabunIT๙"/>
          <w:b/>
          <w:sz w:val="32"/>
          <w:szCs w:val="32"/>
        </w:rPr>
      </w:pPr>
      <w:r w:rsidRPr="00160C4C">
        <w:rPr>
          <w:rFonts w:ascii="TH SarabunIT๙" w:hAnsi="TH SarabunIT๙" w:cs="TH SarabunIT๙"/>
          <w:b/>
          <w:sz w:val="32"/>
          <w:szCs w:val="32"/>
          <w:cs/>
        </w:rPr>
        <w:t>พ.ต.อ.</w:t>
      </w:r>
    </w:p>
    <w:p w14:paraId="15509F46" w14:textId="5AADE059" w:rsidR="00160C4C" w:rsidRPr="00160C4C" w:rsidRDefault="00160C4C" w:rsidP="00160C4C">
      <w:pPr>
        <w:tabs>
          <w:tab w:val="center" w:pos="5387"/>
        </w:tabs>
        <w:ind w:right="-1"/>
        <w:jc w:val="thaiDistribute"/>
        <w:rPr>
          <w:rFonts w:ascii="TH SarabunIT๙" w:hAnsi="TH SarabunIT๙" w:cs="TH SarabunIT๙"/>
          <w:b/>
          <w:sz w:val="32"/>
          <w:szCs w:val="32"/>
        </w:rPr>
      </w:pPr>
      <w:r>
        <w:rPr>
          <w:rFonts w:ascii="TH SarabunIT๙" w:hAnsi="TH SarabunIT๙" w:cs="TH SarabunIT๙"/>
          <w:b/>
          <w:sz w:val="32"/>
          <w:szCs w:val="32"/>
          <w:cs/>
        </w:rPr>
        <w:tab/>
      </w:r>
      <w:r w:rsidRPr="00160C4C">
        <w:rPr>
          <w:rFonts w:ascii="TH SarabunIT๙" w:hAnsi="TH SarabunIT๙" w:cs="TH SarabunIT๙"/>
          <w:b/>
          <w:sz w:val="32"/>
          <w:szCs w:val="32"/>
          <w:cs/>
        </w:rPr>
        <w:t xml:space="preserve">( </w:t>
      </w:r>
      <w:r w:rsidR="00C65EE4">
        <w:rPr>
          <w:rFonts w:ascii="TH SarabunIT๙" w:hAnsi="TH SarabunIT๙" w:cs="TH SarabunIT๙" w:hint="cs"/>
          <w:b/>
          <w:sz w:val="32"/>
          <w:szCs w:val="32"/>
          <w:cs/>
        </w:rPr>
        <w:t>สุรเดช  ฉัตรไทย</w:t>
      </w:r>
      <w:r w:rsidRPr="00160C4C">
        <w:rPr>
          <w:rFonts w:ascii="TH SarabunIT๙" w:hAnsi="TH SarabunIT๙" w:cs="TH SarabunIT๙"/>
          <w:b/>
          <w:sz w:val="32"/>
          <w:szCs w:val="32"/>
          <w:cs/>
        </w:rPr>
        <w:t xml:space="preserve"> )</w:t>
      </w:r>
    </w:p>
    <w:p w14:paraId="47F3325C" w14:textId="7F082B22" w:rsidR="00882E76" w:rsidRDefault="00160C4C" w:rsidP="00160C4C">
      <w:pPr>
        <w:tabs>
          <w:tab w:val="center" w:pos="5387"/>
        </w:tabs>
        <w:ind w:right="-1"/>
        <w:jc w:val="thaiDistribute"/>
        <w:rPr>
          <w:rFonts w:ascii="TH SarabunIT๙" w:hAnsi="TH SarabunIT๙" w:cs="TH SarabunIT๙"/>
          <w:b/>
          <w:sz w:val="32"/>
          <w:szCs w:val="32"/>
        </w:rPr>
      </w:pPr>
      <w:r>
        <w:rPr>
          <w:rFonts w:ascii="TH SarabunIT๙" w:hAnsi="TH SarabunIT๙" w:cs="TH SarabunIT๙"/>
          <w:b/>
          <w:sz w:val="32"/>
          <w:szCs w:val="32"/>
          <w:cs/>
        </w:rPr>
        <w:tab/>
      </w:r>
      <w:r w:rsidRPr="00160C4C">
        <w:rPr>
          <w:rFonts w:ascii="TH SarabunIT๙" w:hAnsi="TH SarabunIT๙" w:cs="TH SarabunIT๙"/>
          <w:b/>
          <w:sz w:val="32"/>
          <w:szCs w:val="32"/>
          <w:cs/>
        </w:rPr>
        <w:t>ผู้กำกับการสถานีตำรวจนครบาล</w:t>
      </w:r>
    </w:p>
    <w:p w14:paraId="7BF1A2F2" w14:textId="77777777" w:rsidR="00882E76" w:rsidRDefault="00882E76" w:rsidP="00160C4C">
      <w:pPr>
        <w:tabs>
          <w:tab w:val="center" w:pos="5387"/>
        </w:tabs>
        <w:ind w:right="-1"/>
        <w:jc w:val="thaiDistribute"/>
        <w:rPr>
          <w:rFonts w:ascii="TH SarabunIT๙" w:hAnsi="TH SarabunIT๙" w:cs="TH SarabunIT๙"/>
          <w:b/>
          <w:sz w:val="32"/>
          <w:szCs w:val="32"/>
        </w:rPr>
      </w:pPr>
    </w:p>
    <w:p w14:paraId="5E86C079" w14:textId="319E9871" w:rsidR="00882E76" w:rsidRDefault="00882E76">
      <w:pPr>
        <w:spacing w:after="200" w:line="276" w:lineRule="auto"/>
        <w:rPr>
          <w:rFonts w:ascii="TH SarabunIT๙" w:hAnsi="TH SarabunIT๙" w:cs="TH SarabunIT๙"/>
          <w:b/>
          <w:sz w:val="32"/>
          <w:szCs w:val="32"/>
          <w:cs/>
        </w:rPr>
      </w:pPr>
      <w:r>
        <w:rPr>
          <w:rFonts w:ascii="TH SarabunIT๙" w:hAnsi="TH SarabunIT๙" w:cs="TH SarabunIT๙"/>
          <w:b/>
          <w:sz w:val="32"/>
          <w:szCs w:val="32"/>
          <w:cs/>
        </w:rPr>
        <w:br w:type="page"/>
      </w:r>
    </w:p>
    <w:p w14:paraId="2C4AEAD8" w14:textId="2428AE86" w:rsidR="00882E76" w:rsidRDefault="00882E76" w:rsidP="00882E76">
      <w:pPr>
        <w:tabs>
          <w:tab w:val="center" w:pos="5387"/>
        </w:tabs>
        <w:ind w:right="-1"/>
        <w:jc w:val="center"/>
        <w:rPr>
          <w:rFonts w:ascii="TH SarabunIT๙" w:hAnsi="TH SarabunIT๙" w:cs="TH SarabunIT๙"/>
          <w:b/>
          <w:sz w:val="32"/>
          <w:szCs w:val="32"/>
        </w:rPr>
      </w:pPr>
      <w:r>
        <w:rPr>
          <w:rFonts w:ascii="TH SarabunIT๙" w:hAnsi="TH SarabunIT๙" w:cs="TH SarabunIT๙" w:hint="cs"/>
          <w:b/>
          <w:sz w:val="32"/>
          <w:szCs w:val="32"/>
          <w:cs/>
        </w:rPr>
        <w:lastRenderedPageBreak/>
        <w:t>( ๔๗ )</w:t>
      </w:r>
    </w:p>
    <w:p w14:paraId="695CCADC" w14:textId="77777777" w:rsidR="00882E76" w:rsidRPr="00280F57" w:rsidRDefault="00882E76" w:rsidP="00882E76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80F57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0ED64955" wp14:editId="4DC7FD72">
            <wp:extent cx="914400" cy="1000125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100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7DF4C90" w14:textId="77777777" w:rsidR="00882E76" w:rsidRPr="0062094A" w:rsidRDefault="00882E76" w:rsidP="00882E76">
      <w:pPr>
        <w:pStyle w:val="Caption"/>
        <w:spacing w:before="12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62094A">
        <w:rPr>
          <w:rFonts w:ascii="TH SarabunPSK" w:hAnsi="TH SarabunPSK" w:cs="TH SarabunPSK"/>
          <w:b w:val="0"/>
          <w:bCs w:val="0"/>
          <w:sz w:val="32"/>
          <w:szCs w:val="32"/>
          <w:cs/>
        </w:rPr>
        <w:t>คำสั่งสถานีตำรวจนครบาลเตาปูน</w:t>
      </w:r>
    </w:p>
    <w:p w14:paraId="3C8906B5" w14:textId="4328B6F5" w:rsidR="00882E76" w:rsidRPr="00280F57" w:rsidRDefault="00882E76" w:rsidP="00920F2D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2094A">
        <w:rPr>
          <w:rFonts w:ascii="TH SarabunPSK" w:hAnsi="TH SarabunPSK" w:cs="TH SarabunPSK"/>
          <w:sz w:val="32"/>
          <w:szCs w:val="32"/>
          <w:cs/>
        </w:rPr>
        <w:t>ที่</w:t>
      </w:r>
      <w:r w:rsidRPr="00280F57">
        <w:rPr>
          <w:rFonts w:ascii="TH SarabunPSK" w:hAnsi="TH SarabunPSK" w:cs="TH SarabunPSK"/>
          <w:sz w:val="32"/>
          <w:szCs w:val="32"/>
        </w:rPr>
        <w:t xml:space="preserve">  </w:t>
      </w:r>
      <w:r w:rsidRPr="000735C9">
        <w:rPr>
          <w:rFonts w:ascii="TH SarabunPSK" w:hAnsi="TH SarabunPSK" w:cs="TH SarabunPSK" w:hint="cs"/>
          <w:color w:val="002060"/>
          <w:sz w:val="32"/>
          <w:szCs w:val="32"/>
          <w:cs/>
        </w:rPr>
        <w:t>๘๓</w:t>
      </w:r>
      <w:r w:rsidRPr="000735C9">
        <w:rPr>
          <w:rFonts w:ascii="TH SarabunPSK" w:hAnsi="TH SarabunPSK" w:cs="TH SarabunPSK"/>
          <w:color w:val="002060"/>
          <w:sz w:val="32"/>
          <w:szCs w:val="32"/>
        </w:rPr>
        <w:t xml:space="preserve"> </w:t>
      </w:r>
      <w:r w:rsidRPr="00280F57">
        <w:rPr>
          <w:rFonts w:ascii="TH SarabunPSK" w:hAnsi="TH SarabunPSK" w:cs="TH SarabunPSK"/>
          <w:sz w:val="32"/>
          <w:szCs w:val="32"/>
        </w:rPr>
        <w:t>/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๒๕๖๗</w:t>
      </w:r>
    </w:p>
    <w:p w14:paraId="1C047D04" w14:textId="77777777" w:rsidR="001A1F82" w:rsidRPr="00280F57" w:rsidRDefault="001A1F82" w:rsidP="00920F2D">
      <w:pPr>
        <w:jc w:val="center"/>
        <w:rPr>
          <w:rFonts w:ascii="TH SarabunPSK" w:hAnsi="TH SarabunPSK" w:cs="TH SarabunPSK"/>
          <w:sz w:val="32"/>
          <w:szCs w:val="32"/>
        </w:rPr>
      </w:pPr>
      <w:r w:rsidRPr="0062094A">
        <w:rPr>
          <w:rFonts w:ascii="TH SarabunPSK" w:hAnsi="TH SarabunPSK" w:cs="TH SarabunPSK"/>
          <w:sz w:val="32"/>
          <w:szCs w:val="32"/>
          <w:cs/>
        </w:rPr>
        <w:t>เรื่อง</w:t>
      </w:r>
      <w:r w:rsidRPr="00280F57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280F57">
        <w:rPr>
          <w:rFonts w:ascii="TH SarabunPSK" w:hAnsi="TH SarabunPSK" w:cs="TH SarabunPSK"/>
          <w:sz w:val="32"/>
          <w:szCs w:val="32"/>
          <w:cs/>
        </w:rPr>
        <w:t>มอบหมายการดูแลสถานที่เก็บรักษาอาวุธปืนและเครื่องกระสุนปืนของทางราชการ</w:t>
      </w:r>
    </w:p>
    <w:p w14:paraId="639D1391" w14:textId="733CC609" w:rsidR="001A1F82" w:rsidRDefault="001A1F82" w:rsidP="00920F2D">
      <w:pPr>
        <w:spacing w:after="240"/>
        <w:jc w:val="center"/>
        <w:rPr>
          <w:rFonts w:ascii="TH SarabunPSK" w:hAnsi="TH SarabunPSK" w:cs="TH SarabunPSK"/>
          <w:sz w:val="32"/>
          <w:szCs w:val="32"/>
        </w:rPr>
      </w:pPr>
      <w:r w:rsidRPr="00280F57">
        <w:rPr>
          <w:rFonts w:ascii="TH SarabunPSK" w:hAnsi="TH SarabunPSK" w:cs="TH SarabunPSK"/>
          <w:sz w:val="32"/>
          <w:szCs w:val="32"/>
          <w:cs/>
        </w:rPr>
        <w:t>และการเก็บรักษากุญแจ</w:t>
      </w:r>
    </w:p>
    <w:p w14:paraId="5E26B16B" w14:textId="40551336" w:rsidR="00920F2D" w:rsidRDefault="00920F2D" w:rsidP="00920F2D">
      <w:pPr>
        <w:spacing w:before="12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280F57">
        <w:rPr>
          <w:rFonts w:ascii="TH SarabunPSK" w:hAnsi="TH SarabunPSK" w:cs="TH SarabunPSK"/>
          <w:sz w:val="32"/>
          <w:szCs w:val="32"/>
          <w:cs/>
        </w:rPr>
        <w:t xml:space="preserve">ตามหนังสือสำนักงานตำรวจแห่งชาติ ที่ </w:t>
      </w:r>
      <w:r>
        <w:rPr>
          <w:rFonts w:ascii="TH SarabunPSK" w:hAnsi="TH SarabunPSK" w:cs="TH SarabunPSK" w:hint="cs"/>
          <w:sz w:val="32"/>
          <w:szCs w:val="32"/>
          <w:cs/>
        </w:rPr>
        <w:t>๐๐๐๘</w:t>
      </w:r>
      <w:r w:rsidRPr="00280F57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๔๒๑</w:t>
      </w:r>
      <w:r w:rsidRPr="00280F57">
        <w:rPr>
          <w:rFonts w:ascii="TH SarabunPSK" w:hAnsi="TH SarabunPSK" w:cs="TH SarabunPSK"/>
          <w:sz w:val="32"/>
          <w:szCs w:val="32"/>
          <w:cs/>
        </w:rPr>
        <w:t>/ว</w:t>
      </w:r>
      <w:r>
        <w:rPr>
          <w:rFonts w:ascii="TH SarabunPSK" w:hAnsi="TH SarabunPSK" w:cs="TH SarabunPSK" w:hint="cs"/>
          <w:sz w:val="32"/>
          <w:szCs w:val="32"/>
          <w:cs/>
        </w:rPr>
        <w:t>๔๔</w:t>
      </w:r>
      <w:r w:rsidRPr="00280F57">
        <w:rPr>
          <w:rFonts w:ascii="TH SarabunPSK" w:hAnsi="TH SarabunPSK" w:cs="TH SarabunPSK"/>
          <w:sz w:val="32"/>
          <w:szCs w:val="32"/>
          <w:cs/>
        </w:rPr>
        <w:t xml:space="preserve"> ลงวันที่ </w:t>
      </w:r>
      <w:r>
        <w:rPr>
          <w:rFonts w:ascii="TH SarabunPSK" w:hAnsi="TH SarabunPSK" w:cs="TH SarabunPSK" w:hint="cs"/>
          <w:sz w:val="32"/>
          <w:szCs w:val="32"/>
          <w:cs/>
        </w:rPr>
        <w:t>๓๐</w:t>
      </w:r>
      <w:r w:rsidRPr="00280F57">
        <w:rPr>
          <w:rFonts w:ascii="TH SarabunPSK" w:hAnsi="TH SarabunPSK" w:cs="TH SarabunPSK"/>
          <w:sz w:val="32"/>
          <w:szCs w:val="32"/>
          <w:cs/>
        </w:rPr>
        <w:t xml:space="preserve"> กันยายน </w:t>
      </w:r>
      <w:r>
        <w:rPr>
          <w:rFonts w:ascii="TH SarabunPSK" w:hAnsi="TH SarabunPSK" w:cs="TH SarabunPSK" w:hint="cs"/>
          <w:sz w:val="32"/>
          <w:szCs w:val="32"/>
          <w:cs/>
        </w:rPr>
        <w:t>๒๕๕๙</w:t>
      </w:r>
      <w:r w:rsidRPr="00280F57">
        <w:rPr>
          <w:rFonts w:ascii="TH SarabunPSK" w:hAnsi="TH SarabunPSK" w:cs="TH SarabunPSK"/>
          <w:sz w:val="32"/>
          <w:szCs w:val="32"/>
          <w:cs/>
        </w:rPr>
        <w:t xml:space="preserve"> เรื่อง กำชับการปฏิบัติและกำหนดมาตรการในการควบคุมและการตรวจสอบเกี่ยวกับการใช้อาวุธปืนของทางราชการโดยให้หน่วยที่มีอาวุธปืน เครื่องกระสุนปืนไว้ในความควบคุม จะต้องจัดทำสถานที่เก็บอาวุธปืนเครื่องกระสุนปืนให้เป็นสัดส่วน มีความมั่นคงปลอดภัย โดยต้องกำหนดตัวผู้รับผิดชอบในการดูแลสถานที่การเก็บรักษากุญแจ และกำหนดมาตรการในการ ปิด-เปิด โดยให้หัวหน้าหน่วยหรือผู้แทนมีอำนาจในการสั่งให้ ปิด-เปิด สถานที่เก็บรักษาอาวุธปืนและกระสุนปืนของทางราชการ และให้จัดทำบันทึกการดำเนินการทุกครั้ง นั้น</w:t>
      </w:r>
    </w:p>
    <w:p w14:paraId="4517634E" w14:textId="70255790" w:rsidR="00882E76" w:rsidRPr="00280F57" w:rsidRDefault="00882E76" w:rsidP="00882E76">
      <w:pPr>
        <w:spacing w:before="12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280F57">
        <w:rPr>
          <w:rFonts w:ascii="TH SarabunPSK" w:hAnsi="TH SarabunPSK" w:cs="TH SarabunPSK"/>
          <w:sz w:val="32"/>
          <w:szCs w:val="32"/>
          <w:cs/>
        </w:rPr>
        <w:t xml:space="preserve">ดังนั้น เพื่อให้การเก็บรักษาอาวุธปืนและเครื่องกระสุนปืนเป็นไปด้วยความเรียบร้อย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280F57">
        <w:rPr>
          <w:rFonts w:ascii="TH SarabunPSK" w:hAnsi="TH SarabunPSK" w:cs="TH SarabunPSK"/>
          <w:sz w:val="32"/>
          <w:szCs w:val="32"/>
          <w:cs/>
        </w:rPr>
        <w:t>จึงมอบหมายให้ข้าราชการตำรวจดังต่อไปนี้</w:t>
      </w:r>
    </w:p>
    <w:p w14:paraId="2D497F3A" w14:textId="77777777" w:rsidR="00882E76" w:rsidRPr="007F2220" w:rsidRDefault="00882E76" w:rsidP="00882E76">
      <w:pPr>
        <w:pStyle w:val="ListParagraph"/>
        <w:numPr>
          <w:ilvl w:val="0"/>
          <w:numId w:val="17"/>
        </w:numPr>
        <w:spacing w:before="120"/>
        <w:jc w:val="thaiDistribute"/>
        <w:rPr>
          <w:rFonts w:ascii="TH SarabunPSK" w:hAnsi="TH SarabunPSK" w:cs="TH SarabunPSK"/>
          <w:sz w:val="32"/>
          <w:szCs w:val="32"/>
        </w:rPr>
      </w:pPr>
      <w:r w:rsidRPr="007F2220">
        <w:rPr>
          <w:rFonts w:ascii="TH SarabunPSK" w:hAnsi="TH SarabunPSK" w:cs="TH SarabunPSK"/>
          <w:sz w:val="32"/>
          <w:szCs w:val="32"/>
          <w:cs/>
        </w:rPr>
        <w:t>พันตำรวจโท เฉลิมชัย  ไชยนัด</w:t>
      </w:r>
    </w:p>
    <w:p w14:paraId="77A2B061" w14:textId="77777777" w:rsidR="00882E76" w:rsidRPr="007F2220" w:rsidRDefault="00882E76" w:rsidP="00882E76">
      <w:pPr>
        <w:pStyle w:val="ListParagraph"/>
        <w:spacing w:before="120"/>
        <w:ind w:left="1778"/>
        <w:jc w:val="thaiDistribute"/>
        <w:rPr>
          <w:rFonts w:ascii="TH SarabunPSK" w:hAnsi="TH SarabunPSK" w:cs="TH SarabunPSK"/>
          <w:sz w:val="32"/>
          <w:szCs w:val="32"/>
        </w:rPr>
      </w:pPr>
      <w:r w:rsidRPr="007F2220">
        <w:rPr>
          <w:rFonts w:ascii="TH SarabunPSK" w:hAnsi="TH SarabunPSK" w:cs="TH SarabunPSK"/>
          <w:sz w:val="32"/>
          <w:szCs w:val="32"/>
          <w:cs/>
        </w:rPr>
        <w:t>สารวัตรอำนวยการ สถาน</w:t>
      </w:r>
      <w:r w:rsidRPr="007F2220">
        <w:rPr>
          <w:rFonts w:ascii="TH SarabunPSK" w:hAnsi="TH SarabunPSK" w:cs="TH SarabunPSK" w:hint="cs"/>
          <w:sz w:val="32"/>
          <w:szCs w:val="32"/>
          <w:cs/>
        </w:rPr>
        <w:t>ี</w:t>
      </w:r>
      <w:r w:rsidRPr="007F2220">
        <w:rPr>
          <w:rFonts w:ascii="TH SarabunPSK" w:hAnsi="TH SarabunPSK" w:cs="TH SarabunPSK"/>
          <w:sz w:val="32"/>
          <w:szCs w:val="32"/>
          <w:cs/>
        </w:rPr>
        <w:t>ตำรวจนครบาลเตาปูน</w:t>
      </w:r>
    </w:p>
    <w:p w14:paraId="3755710D" w14:textId="5487B3A2" w:rsidR="00882E76" w:rsidRPr="007F2220" w:rsidRDefault="00882E76" w:rsidP="00882E76">
      <w:pPr>
        <w:pStyle w:val="ListParagraph"/>
        <w:numPr>
          <w:ilvl w:val="0"/>
          <w:numId w:val="17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7F2220">
        <w:rPr>
          <w:rFonts w:ascii="TH SarabunPSK" w:hAnsi="TH SarabunPSK" w:cs="TH SarabunPSK"/>
          <w:sz w:val="32"/>
          <w:szCs w:val="32"/>
          <w:cs/>
        </w:rPr>
        <w:t xml:space="preserve">สิบตำรวจเอก </w:t>
      </w:r>
      <w:r w:rsidR="008A2629">
        <w:rPr>
          <w:rFonts w:ascii="TH SarabunPSK" w:hAnsi="TH SarabunPSK" w:cs="TH SarabunPSK" w:hint="cs"/>
          <w:sz w:val="32"/>
          <w:szCs w:val="32"/>
          <w:cs/>
        </w:rPr>
        <w:t>ภูวนัย  แจ้งดี</w:t>
      </w:r>
    </w:p>
    <w:p w14:paraId="63DEC448" w14:textId="77777777" w:rsidR="00882E76" w:rsidRPr="007F2220" w:rsidRDefault="00882E76" w:rsidP="00882E76">
      <w:pPr>
        <w:pStyle w:val="ListParagraph"/>
        <w:ind w:left="1778"/>
        <w:jc w:val="thaiDistribute"/>
        <w:rPr>
          <w:rFonts w:ascii="TH SarabunPSK" w:hAnsi="TH SarabunPSK" w:cs="TH SarabunPSK"/>
          <w:sz w:val="32"/>
          <w:szCs w:val="32"/>
        </w:rPr>
      </w:pPr>
      <w:r w:rsidRPr="007F2220">
        <w:rPr>
          <w:rFonts w:ascii="TH SarabunPSK" w:hAnsi="TH SarabunPSK" w:cs="TH SarabunPSK"/>
          <w:sz w:val="32"/>
          <w:szCs w:val="32"/>
          <w:cs/>
        </w:rPr>
        <w:t>ผู้บังคับหมู่ (ทำหน้าที่ปฏิบัติการป้องกันปราบปราม) สถานีตำรวจนครบาลเ</w:t>
      </w:r>
      <w:r w:rsidRPr="007F2220">
        <w:rPr>
          <w:rFonts w:ascii="TH SarabunPSK" w:hAnsi="TH SarabunPSK" w:cs="TH SarabunPSK" w:hint="cs"/>
          <w:sz w:val="32"/>
          <w:szCs w:val="32"/>
          <w:cs/>
        </w:rPr>
        <w:t>ต</w:t>
      </w:r>
      <w:r w:rsidRPr="007F2220">
        <w:rPr>
          <w:rFonts w:ascii="TH SarabunPSK" w:hAnsi="TH SarabunPSK" w:cs="TH SarabunPSK"/>
          <w:sz w:val="32"/>
          <w:szCs w:val="32"/>
          <w:cs/>
        </w:rPr>
        <w:t>าปูน</w:t>
      </w:r>
    </w:p>
    <w:p w14:paraId="741CDFB6" w14:textId="77777777" w:rsidR="00882E76" w:rsidRPr="00280F57" w:rsidRDefault="00882E76" w:rsidP="00882E76">
      <w:pPr>
        <w:spacing w:before="12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280F57">
        <w:rPr>
          <w:rFonts w:ascii="TH SarabunPSK" w:hAnsi="TH SarabunPSK" w:cs="TH SarabunPSK"/>
          <w:sz w:val="32"/>
          <w:szCs w:val="32"/>
          <w:cs/>
        </w:rPr>
        <w:t xml:space="preserve">เป็นผู้รับผิดชอบในการดูแลสถานที่การเก็บรักษาอาวุธปืนและเครื่องกระสุนปืนของทางราชการและเก็บรักษากุญแจโดยให้แยกเก็บกุญแจไว้กับข้าราชการตำรวจตามข้อ </w:t>
      </w:r>
      <w:r>
        <w:rPr>
          <w:rFonts w:ascii="TH SarabunPSK" w:hAnsi="TH SarabunPSK" w:cs="TH SarabunPSK" w:hint="cs"/>
          <w:sz w:val="32"/>
          <w:szCs w:val="32"/>
          <w:cs/>
        </w:rPr>
        <w:t>๑</w:t>
      </w:r>
      <w:r w:rsidRPr="00280F57">
        <w:rPr>
          <w:rFonts w:ascii="TH SarabunPSK" w:hAnsi="TH SarabunPSK" w:cs="TH SarabunPSK"/>
          <w:sz w:val="32"/>
          <w:szCs w:val="32"/>
          <w:cs/>
        </w:rPr>
        <w:t xml:space="preserve"> และ 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280F57">
        <w:rPr>
          <w:rFonts w:ascii="TH SarabunPSK" w:hAnsi="TH SarabunPSK" w:cs="TH SarabunPSK"/>
          <w:sz w:val="32"/>
          <w:szCs w:val="32"/>
          <w:cs/>
        </w:rPr>
        <w:t xml:space="preserve"> อย่างละ </w:t>
      </w:r>
      <w:r>
        <w:rPr>
          <w:rFonts w:ascii="TH SarabunPSK" w:hAnsi="TH SarabunPSK" w:cs="TH SarabunPSK" w:hint="cs"/>
          <w:sz w:val="32"/>
          <w:szCs w:val="32"/>
          <w:cs/>
        </w:rPr>
        <w:t>๑</w:t>
      </w:r>
      <w:r w:rsidRPr="00280F57">
        <w:rPr>
          <w:rFonts w:ascii="TH SarabunPSK" w:hAnsi="TH SarabunPSK" w:cs="TH SarabunPSK"/>
          <w:sz w:val="32"/>
          <w:szCs w:val="32"/>
          <w:cs/>
        </w:rPr>
        <w:t xml:space="preserve"> ชุด และมอบหมายให้ข้าราชการตำรวจตามข้อ </w:t>
      </w:r>
      <w:r>
        <w:rPr>
          <w:rFonts w:ascii="TH SarabunPSK" w:hAnsi="TH SarabunPSK" w:cs="TH SarabunPSK" w:hint="cs"/>
          <w:sz w:val="32"/>
          <w:szCs w:val="32"/>
          <w:cs/>
        </w:rPr>
        <w:t>๑</w:t>
      </w:r>
      <w:r w:rsidRPr="00280F57">
        <w:rPr>
          <w:rFonts w:ascii="TH SarabunPSK" w:hAnsi="TH SarabunPSK" w:cs="TH SarabunPSK"/>
          <w:sz w:val="32"/>
          <w:szCs w:val="32"/>
          <w:cs/>
        </w:rPr>
        <w:t xml:space="preserve"> เป็นผู้ควบคุมการปฏิบัติโดยเคร่งครัด</w:t>
      </w:r>
    </w:p>
    <w:p w14:paraId="12BF35FE" w14:textId="77777777" w:rsidR="00882E76" w:rsidRPr="00280F57" w:rsidRDefault="00882E76" w:rsidP="00882E76">
      <w:pPr>
        <w:spacing w:before="120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280F57">
        <w:rPr>
          <w:rFonts w:ascii="TH SarabunPSK" w:hAnsi="TH SarabunPSK" w:cs="TH SarabunPSK"/>
          <w:sz w:val="32"/>
          <w:szCs w:val="32"/>
          <w:cs/>
        </w:rPr>
        <w:t>ทั้งนี้ ตั้งแต่บัดนี้เป็นต้นไป</w:t>
      </w:r>
    </w:p>
    <w:p w14:paraId="4C8701E7" w14:textId="25A61067" w:rsidR="00882E76" w:rsidRPr="00280F57" w:rsidRDefault="00882E76" w:rsidP="00882E76">
      <w:pPr>
        <w:spacing w:before="240"/>
        <w:ind w:right="-1" w:firstLine="2127"/>
        <w:jc w:val="thaiDistribute"/>
        <w:rPr>
          <w:rFonts w:ascii="TH SarabunPSK" w:hAnsi="TH SarabunPSK" w:cs="TH SarabunPSK"/>
          <w:sz w:val="32"/>
          <w:szCs w:val="32"/>
        </w:rPr>
      </w:pPr>
      <w:r w:rsidRPr="00280F57">
        <w:rPr>
          <w:rFonts w:ascii="TH SarabunPSK" w:hAnsi="TH SarabunPSK" w:cs="TH SarabunPSK"/>
          <w:sz w:val="32"/>
          <w:szCs w:val="32"/>
          <w:cs/>
        </w:rPr>
        <w:t xml:space="preserve">สั่ง   ณ   วันที่     </w:t>
      </w:r>
      <w:r w:rsidRPr="00CE37B4">
        <w:rPr>
          <w:rFonts w:ascii="TH SarabunPSK" w:hAnsi="TH SarabunPSK" w:cs="TH SarabunPSK" w:hint="cs"/>
          <w:color w:val="002060"/>
          <w:sz w:val="32"/>
          <w:szCs w:val="32"/>
          <w:cs/>
        </w:rPr>
        <w:t>๑</w:t>
      </w:r>
      <w:r w:rsidR="00F66B60" w:rsidRPr="00CE37B4">
        <w:rPr>
          <w:rFonts w:ascii="TH SarabunPSK" w:hAnsi="TH SarabunPSK" w:cs="TH SarabunPSK" w:hint="cs"/>
          <w:color w:val="002060"/>
          <w:sz w:val="32"/>
          <w:szCs w:val="32"/>
          <w:cs/>
        </w:rPr>
        <w:t>๑</w:t>
      </w:r>
      <w:r w:rsidRPr="00CE37B4">
        <w:rPr>
          <w:rFonts w:ascii="TH SarabunPSK" w:hAnsi="TH SarabunPSK" w:cs="TH SarabunPSK"/>
          <w:color w:val="002060"/>
          <w:sz w:val="32"/>
          <w:szCs w:val="32"/>
          <w:cs/>
        </w:rPr>
        <w:t xml:space="preserve">     </w:t>
      </w:r>
      <w:r w:rsidRPr="00280F57">
        <w:rPr>
          <w:rFonts w:ascii="TH SarabunPSK" w:hAnsi="TH SarabunPSK" w:cs="TH SarabunPSK"/>
          <w:sz w:val="32"/>
          <w:szCs w:val="32"/>
          <w:cs/>
        </w:rPr>
        <w:t xml:space="preserve">เดือน   มีนาคม   พุทธศักราช  </w:t>
      </w:r>
      <w:r>
        <w:rPr>
          <w:rFonts w:ascii="TH SarabunPSK" w:hAnsi="TH SarabunPSK" w:cs="TH SarabunPSK" w:hint="cs"/>
          <w:sz w:val="32"/>
          <w:szCs w:val="32"/>
          <w:cs/>
        </w:rPr>
        <w:t>๒๕๖</w:t>
      </w:r>
      <w:r w:rsidR="007C0D1B">
        <w:rPr>
          <w:rFonts w:ascii="TH SarabunPSK" w:hAnsi="TH SarabunPSK" w:cs="TH SarabunPSK" w:hint="cs"/>
          <w:sz w:val="32"/>
          <w:szCs w:val="32"/>
          <w:cs/>
        </w:rPr>
        <w:t>๗</w:t>
      </w:r>
    </w:p>
    <w:p w14:paraId="7260D055" w14:textId="77777777" w:rsidR="00882E76" w:rsidRPr="00280F57" w:rsidRDefault="00882E76" w:rsidP="00882E76">
      <w:pPr>
        <w:ind w:right="-166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lang w:val="th-TH"/>
        </w:rPr>
        <w:drawing>
          <wp:anchor distT="0" distB="0" distL="114300" distR="114300" simplePos="0" relativeHeight="251683840" behindDoc="0" locked="0" layoutInCell="1" allowOverlap="1" wp14:anchorId="0C52E7C4" wp14:editId="29672C23">
            <wp:simplePos x="0" y="0"/>
            <wp:positionH relativeFrom="margin">
              <wp:posOffset>2824795</wp:posOffset>
            </wp:positionH>
            <wp:positionV relativeFrom="paragraph">
              <wp:posOffset>190243</wp:posOffset>
            </wp:positionV>
            <wp:extent cx="1238250" cy="742885"/>
            <wp:effectExtent l="0" t="0" r="0" b="635"/>
            <wp:wrapNone/>
            <wp:docPr id="1762638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63806" name="Picture 176263806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742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254FC8" w14:textId="77777777" w:rsidR="00882E76" w:rsidRPr="00280F57" w:rsidRDefault="00882E76" w:rsidP="00882E76">
      <w:pPr>
        <w:ind w:right="-284"/>
        <w:rPr>
          <w:rFonts w:ascii="TH SarabunPSK" w:hAnsi="TH SarabunPSK" w:cs="TH SarabunPSK"/>
          <w:sz w:val="32"/>
          <w:szCs w:val="32"/>
        </w:rPr>
      </w:pPr>
    </w:p>
    <w:p w14:paraId="3D726BB8" w14:textId="3178BE0E" w:rsidR="00882E76" w:rsidRPr="00280F57" w:rsidRDefault="00882E76" w:rsidP="00882E76">
      <w:pPr>
        <w:tabs>
          <w:tab w:val="right" w:pos="4395"/>
        </w:tabs>
        <w:ind w:right="-1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280F57">
        <w:rPr>
          <w:rFonts w:ascii="TH SarabunPSK" w:hAnsi="TH SarabunPSK" w:cs="TH SarabunPSK"/>
          <w:sz w:val="32"/>
          <w:szCs w:val="32"/>
          <w:cs/>
        </w:rPr>
        <w:t xml:space="preserve">พันตำรวจเอก </w:t>
      </w:r>
    </w:p>
    <w:p w14:paraId="699B574B" w14:textId="77777777" w:rsidR="00882E76" w:rsidRPr="00280F57" w:rsidRDefault="00882E76" w:rsidP="00882E76">
      <w:pPr>
        <w:tabs>
          <w:tab w:val="center" w:pos="5387"/>
        </w:tabs>
        <w:ind w:right="-1"/>
        <w:rPr>
          <w:rFonts w:ascii="TH SarabunPSK" w:hAnsi="TH SarabunPSK" w:cs="TH SarabunPSK"/>
          <w:sz w:val="32"/>
          <w:szCs w:val="32"/>
          <w:cs/>
        </w:rPr>
      </w:pPr>
      <w:r w:rsidRPr="00280F57">
        <w:rPr>
          <w:rFonts w:ascii="TH SarabunPSK" w:hAnsi="TH SarabunPSK" w:cs="TH SarabunPSK"/>
          <w:sz w:val="32"/>
          <w:szCs w:val="32"/>
          <w:cs/>
        </w:rPr>
        <w:tab/>
      </w:r>
      <w:r w:rsidRPr="00280F57">
        <w:rPr>
          <w:rFonts w:ascii="TH SarabunPSK" w:hAnsi="TH SarabunPSK" w:cs="TH SarabunPSK"/>
          <w:sz w:val="32"/>
          <w:szCs w:val="32"/>
        </w:rPr>
        <w:t>(</w:t>
      </w:r>
      <w:r w:rsidRPr="00280F57">
        <w:rPr>
          <w:rFonts w:ascii="TH SarabunPSK" w:hAnsi="TH SarabunPSK" w:cs="TH SarabunPSK"/>
          <w:sz w:val="32"/>
          <w:szCs w:val="32"/>
          <w:cs/>
        </w:rPr>
        <w:t xml:space="preserve"> สุรเดช  ฉัตรไทย</w:t>
      </w:r>
      <w:r w:rsidRPr="00280F57">
        <w:rPr>
          <w:rFonts w:ascii="TH SarabunPSK" w:hAnsi="TH SarabunPSK" w:cs="TH SarabunPSK"/>
          <w:sz w:val="32"/>
          <w:szCs w:val="32"/>
        </w:rPr>
        <w:t xml:space="preserve"> )</w:t>
      </w:r>
    </w:p>
    <w:p w14:paraId="0770D634" w14:textId="77777777" w:rsidR="00882E76" w:rsidRDefault="00882E76" w:rsidP="00882E76">
      <w:pPr>
        <w:tabs>
          <w:tab w:val="center" w:pos="5387"/>
        </w:tabs>
        <w:ind w:right="-1"/>
        <w:rPr>
          <w:rFonts w:ascii="TH SarabunPSK" w:hAnsi="TH SarabunPSK" w:cs="TH SarabunPSK"/>
          <w:sz w:val="32"/>
          <w:szCs w:val="32"/>
        </w:rPr>
      </w:pPr>
      <w:r w:rsidRPr="00280F57">
        <w:rPr>
          <w:rFonts w:ascii="TH SarabunPSK" w:hAnsi="TH SarabunPSK" w:cs="TH SarabunPSK"/>
          <w:sz w:val="32"/>
          <w:szCs w:val="32"/>
          <w:cs/>
        </w:rPr>
        <w:tab/>
        <w:t>ผู้กำกับการสถานีตำรวจนครบาลเตาปูน</w:t>
      </w:r>
    </w:p>
    <w:p w14:paraId="192B9C2A" w14:textId="3912BEBD" w:rsidR="00632B22" w:rsidRDefault="00632B22">
      <w:pPr>
        <w:spacing w:after="200" w:line="276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1F2C3D71" w14:textId="154335AB" w:rsidR="00632B22" w:rsidRDefault="00632B22" w:rsidP="00632B22">
      <w:pPr>
        <w:tabs>
          <w:tab w:val="center" w:pos="5387"/>
        </w:tabs>
        <w:ind w:right="-1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( ๔๘ )</w:t>
      </w:r>
    </w:p>
    <w:p w14:paraId="18217865" w14:textId="77777777" w:rsidR="00632B22" w:rsidRPr="00280F57" w:rsidRDefault="00632B22" w:rsidP="00632B2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80F57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EAE92E0" wp14:editId="2A4568B4">
            <wp:extent cx="914400" cy="1000125"/>
            <wp:effectExtent l="19050" t="0" r="0" b="0"/>
            <wp:docPr id="617796681" name="Picture 617796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100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7147057" w14:textId="77777777" w:rsidR="00632B22" w:rsidRPr="0062094A" w:rsidRDefault="00632B22" w:rsidP="00632B22">
      <w:pPr>
        <w:pStyle w:val="Caption"/>
        <w:spacing w:before="12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62094A">
        <w:rPr>
          <w:rFonts w:ascii="TH SarabunPSK" w:hAnsi="TH SarabunPSK" w:cs="TH SarabunPSK"/>
          <w:b w:val="0"/>
          <w:bCs w:val="0"/>
          <w:sz w:val="32"/>
          <w:szCs w:val="32"/>
          <w:cs/>
        </w:rPr>
        <w:t>คำสั่งสถานีตำรวจนครบาลเตาปูน</w:t>
      </w:r>
    </w:p>
    <w:p w14:paraId="4626958B" w14:textId="75DE620E" w:rsidR="00632B22" w:rsidRDefault="00632B22" w:rsidP="001A1F82">
      <w:pPr>
        <w:jc w:val="center"/>
        <w:rPr>
          <w:rFonts w:ascii="TH SarabunPSK" w:hAnsi="TH SarabunPSK" w:cs="TH SarabunPSK"/>
          <w:sz w:val="32"/>
          <w:szCs w:val="32"/>
        </w:rPr>
      </w:pPr>
      <w:r w:rsidRPr="0062094A">
        <w:rPr>
          <w:rFonts w:ascii="TH SarabunPSK" w:hAnsi="TH SarabunPSK" w:cs="TH SarabunPSK"/>
          <w:sz w:val="32"/>
          <w:szCs w:val="32"/>
          <w:cs/>
        </w:rPr>
        <w:t>ที่</w:t>
      </w:r>
      <w:r w:rsidRPr="00280F57">
        <w:rPr>
          <w:rFonts w:ascii="TH SarabunPSK" w:hAnsi="TH SarabunPSK" w:cs="TH SarabunPSK"/>
          <w:sz w:val="32"/>
          <w:szCs w:val="32"/>
        </w:rPr>
        <w:t xml:space="preserve"> </w:t>
      </w:r>
      <w:r w:rsidRPr="000735C9">
        <w:rPr>
          <w:rFonts w:ascii="TH SarabunPSK" w:hAnsi="TH SarabunPSK" w:cs="TH SarabunPSK" w:hint="cs"/>
          <w:color w:val="002060"/>
          <w:sz w:val="32"/>
          <w:szCs w:val="32"/>
          <w:cs/>
        </w:rPr>
        <w:t>๘๔</w:t>
      </w:r>
      <w:r w:rsidR="000735C9">
        <w:rPr>
          <w:rFonts w:ascii="TH SarabunPSK" w:hAnsi="TH SarabunPSK" w:cs="TH SarabunPSK" w:hint="cs"/>
          <w:color w:val="002060"/>
          <w:sz w:val="32"/>
          <w:szCs w:val="32"/>
          <w:cs/>
        </w:rPr>
        <w:t xml:space="preserve"> </w:t>
      </w:r>
      <w:r w:rsidRPr="00280F57">
        <w:rPr>
          <w:rFonts w:ascii="TH SarabunPSK" w:hAnsi="TH SarabunPSK" w:cs="TH SarabunPSK"/>
          <w:sz w:val="32"/>
          <w:szCs w:val="32"/>
        </w:rPr>
        <w:t>/</w:t>
      </w:r>
      <w:r w:rsidR="000735C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๒๕๖</w:t>
      </w:r>
      <w:r w:rsidR="00832748">
        <w:rPr>
          <w:rFonts w:ascii="TH SarabunPSK" w:hAnsi="TH SarabunPSK" w:cs="TH SarabunPSK" w:hint="cs"/>
          <w:sz w:val="32"/>
          <w:szCs w:val="32"/>
          <w:cs/>
        </w:rPr>
        <w:t>๗</w:t>
      </w:r>
    </w:p>
    <w:p w14:paraId="62F20780" w14:textId="77777777" w:rsidR="0017297B" w:rsidRDefault="0017297B" w:rsidP="0017297B">
      <w:pPr>
        <w:jc w:val="center"/>
        <w:rPr>
          <w:rFonts w:ascii="TH SarabunPSK" w:hAnsi="TH SarabunPSK" w:cs="TH SarabunPSK"/>
          <w:sz w:val="32"/>
          <w:szCs w:val="32"/>
        </w:rPr>
      </w:pPr>
      <w:r w:rsidRPr="0062094A">
        <w:rPr>
          <w:rFonts w:ascii="TH SarabunPSK" w:hAnsi="TH SarabunPSK" w:cs="TH SarabunPSK"/>
          <w:sz w:val="32"/>
          <w:szCs w:val="32"/>
          <w:cs/>
        </w:rPr>
        <w:t>เรื่อง</w:t>
      </w:r>
      <w:r w:rsidRPr="00280F57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237E54">
        <w:rPr>
          <w:rFonts w:ascii="TH SarabunPSK" w:hAnsi="TH SarabunPSK" w:cs="TH SarabunPSK"/>
          <w:sz w:val="32"/>
          <w:szCs w:val="32"/>
          <w:cs/>
        </w:rPr>
        <w:t>มาตรการในการปิด-เปิด สถานที่เก็บรักษาอาวุธปืนและเครื่องกระสุนปืน</w:t>
      </w:r>
    </w:p>
    <w:p w14:paraId="10067638" w14:textId="7A16AC70" w:rsidR="0017297B" w:rsidRDefault="0017297B" w:rsidP="001A1F82">
      <w:pPr>
        <w:spacing w:after="120"/>
        <w:jc w:val="center"/>
        <w:rPr>
          <w:rFonts w:ascii="TH SarabunPSK" w:hAnsi="TH SarabunPSK" w:cs="TH SarabunPSK"/>
          <w:sz w:val="32"/>
          <w:szCs w:val="32"/>
        </w:rPr>
      </w:pPr>
      <w:r w:rsidRPr="00237E54">
        <w:rPr>
          <w:rFonts w:ascii="TH SarabunPSK" w:hAnsi="TH SarabunPSK" w:cs="TH SarabunPSK"/>
          <w:sz w:val="32"/>
          <w:szCs w:val="32"/>
          <w:cs/>
        </w:rPr>
        <w:t>ของทางราชการ</w:t>
      </w:r>
    </w:p>
    <w:p w14:paraId="6D848B3E" w14:textId="10DEC4A2" w:rsidR="0017297B" w:rsidRPr="00280F57" w:rsidRDefault="0017297B" w:rsidP="001A1F82">
      <w:pPr>
        <w:spacing w:before="120"/>
        <w:ind w:firstLine="156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F6848">
        <w:rPr>
          <w:rFonts w:ascii="TH SarabunPSK" w:hAnsi="TH SarabunPSK" w:cs="TH SarabunPSK"/>
          <w:sz w:val="32"/>
          <w:szCs w:val="32"/>
          <w:cs/>
        </w:rPr>
        <w:t xml:space="preserve">ตามหนังสือสำนักงานตำรวจแห่งชาติ ที่ </w:t>
      </w:r>
      <w:r>
        <w:rPr>
          <w:rFonts w:ascii="TH SarabunPSK" w:hAnsi="TH SarabunPSK" w:cs="TH SarabunPSK" w:hint="cs"/>
          <w:sz w:val="32"/>
          <w:szCs w:val="32"/>
          <w:cs/>
        </w:rPr>
        <w:t>๐๐๐๘</w:t>
      </w:r>
      <w:r w:rsidRPr="00DF6848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๔๒๑</w:t>
      </w:r>
      <w:r w:rsidRPr="00DF6848">
        <w:rPr>
          <w:rFonts w:ascii="TH SarabunPSK" w:hAnsi="TH SarabunPSK" w:cs="TH SarabunPSK"/>
          <w:sz w:val="32"/>
          <w:szCs w:val="32"/>
          <w:cs/>
        </w:rPr>
        <w:t>/ว</w:t>
      </w:r>
      <w:r>
        <w:rPr>
          <w:rFonts w:ascii="TH SarabunPSK" w:hAnsi="TH SarabunPSK" w:cs="TH SarabunPSK" w:hint="cs"/>
          <w:sz w:val="32"/>
          <w:szCs w:val="32"/>
          <w:cs/>
        </w:rPr>
        <w:t>๔๔</w:t>
      </w:r>
      <w:r w:rsidRPr="00DF6848">
        <w:rPr>
          <w:rFonts w:ascii="TH SarabunPSK" w:hAnsi="TH SarabunPSK" w:cs="TH SarabunPSK"/>
          <w:sz w:val="32"/>
          <w:szCs w:val="32"/>
          <w:cs/>
        </w:rPr>
        <w:t xml:space="preserve"> ลงวันที่ </w:t>
      </w:r>
      <w:r>
        <w:rPr>
          <w:rFonts w:ascii="TH SarabunPSK" w:hAnsi="TH SarabunPSK" w:cs="TH SarabunPSK" w:hint="cs"/>
          <w:sz w:val="32"/>
          <w:szCs w:val="32"/>
          <w:cs/>
        </w:rPr>
        <w:t>๓๐</w:t>
      </w:r>
      <w:r w:rsidRPr="00DF6848">
        <w:rPr>
          <w:rFonts w:ascii="TH SarabunPSK" w:hAnsi="TH SarabunPSK" w:cs="TH SarabunPSK"/>
          <w:sz w:val="32"/>
          <w:szCs w:val="32"/>
          <w:cs/>
        </w:rPr>
        <w:t xml:space="preserve"> กันยายน </w:t>
      </w:r>
      <w:r>
        <w:rPr>
          <w:rFonts w:ascii="TH SarabunPSK" w:hAnsi="TH SarabunPSK" w:cs="TH SarabunPSK" w:hint="cs"/>
          <w:sz w:val="32"/>
          <w:szCs w:val="32"/>
          <w:cs/>
        </w:rPr>
        <w:t>๒๕๕๙</w:t>
      </w:r>
      <w:r w:rsidRPr="00DF6848">
        <w:rPr>
          <w:rFonts w:ascii="TH SarabunPSK" w:hAnsi="TH SarabunPSK" w:cs="TH SarabunPSK"/>
          <w:sz w:val="32"/>
          <w:szCs w:val="32"/>
          <w:cs/>
        </w:rPr>
        <w:t xml:space="preserve"> เรื่อง กำชับการปฏิบัติและกำหนดมาตรการในการควบคุมและการตรวจสอบเกี่ยวกับการใช้อาวุธปืนของทางราชการโดยให้หน่วยที่มีอาวุธปืน เครื่องกระสุนปืนไว้ในความควบคุม จะต้องจัดทำสถานที่เก็บอาวุธปืนเครื่องกระสุนปืนให้เป็นสัดส่วน มีความมั่นคงปลอดภัย โดยต้องกำหนดตัวผู้รับผิดชอบในการดูแลสถานที่การเก็บรักษากุญแจ และกำหนดมาตรการในการ ปิด-เปิด โดยให้หัวหน้าหน่วยหรือผู้แทนมีอำนาจในการสั่งให้ ปิด-เปิด สถานที่เก็บรักษาอาวุธปืนและกระสุนปืนของทางราชการ และให้จัดทำบันทึกการดำเนินการทุกครั้ง นั้น</w:t>
      </w:r>
    </w:p>
    <w:p w14:paraId="38057EED" w14:textId="16D3E772" w:rsidR="00632B22" w:rsidRDefault="0017297B" w:rsidP="00632B22">
      <w:pPr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สถานีตำรวจ</w:t>
      </w:r>
      <w:r w:rsidR="001A1F82">
        <w:rPr>
          <w:rFonts w:ascii="TH SarabunPSK" w:hAnsi="TH SarabunPSK" w:cs="TH SarabunPSK"/>
          <w:sz w:val="32"/>
          <w:szCs w:val="32"/>
        </w:rPr>
        <w:t>นครบาลเตาปูน</w:t>
      </w:r>
      <w:r w:rsidR="00632B22" w:rsidRPr="00DF6848">
        <w:rPr>
          <w:rFonts w:ascii="TH SarabunPSK" w:hAnsi="TH SarabunPSK" w:cs="TH SarabunPSK"/>
          <w:sz w:val="32"/>
          <w:szCs w:val="32"/>
          <w:cs/>
        </w:rPr>
        <w:t xml:space="preserve"> จึงออกมาตรการในการ ปิด-เปิด สถานที่เก็บรักษาอาวุธปืนและเครื่องกระสุนปืนของทางราชการดังนี้</w:t>
      </w:r>
    </w:p>
    <w:p w14:paraId="6B72E2B2" w14:textId="77777777" w:rsidR="00632B22" w:rsidRDefault="00632B22" w:rsidP="00632B22">
      <w:pPr>
        <w:pStyle w:val="ListParagraph"/>
        <w:numPr>
          <w:ilvl w:val="0"/>
          <w:numId w:val="18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DF6848">
        <w:rPr>
          <w:rFonts w:ascii="TH SarabunPSK" w:hAnsi="TH SarabunPSK" w:cs="TH SarabunPSK"/>
          <w:sz w:val="32"/>
          <w:szCs w:val="32"/>
          <w:cs/>
        </w:rPr>
        <w:t xml:space="preserve">จัดเวรยาม ตรวจสถานที่เก็บรักษาอาวุธปืนและเครี่องกระสุนปืนของทางราชการตลอด </w:t>
      </w:r>
    </w:p>
    <w:p w14:paraId="45E312DA" w14:textId="578D86A2" w:rsidR="00632B22" w:rsidRPr="00DF6848" w:rsidRDefault="00632B22" w:rsidP="00632B22">
      <w:pPr>
        <w:pStyle w:val="ListParagraph"/>
        <w:ind w:left="1778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๒๔</w:t>
      </w:r>
      <w:r w:rsidRPr="00DF6848">
        <w:rPr>
          <w:rFonts w:ascii="TH SarabunPSK" w:hAnsi="TH SarabunPSK" w:cs="TH SarabunPSK"/>
          <w:sz w:val="32"/>
          <w:szCs w:val="32"/>
          <w:cs/>
        </w:rPr>
        <w:t xml:space="preserve"> ชั่วโมง</w:t>
      </w:r>
    </w:p>
    <w:p w14:paraId="33571D59" w14:textId="77777777" w:rsidR="00632B22" w:rsidRPr="00DF6848" w:rsidRDefault="00632B22" w:rsidP="00632B22">
      <w:pPr>
        <w:pStyle w:val="ListParagraph"/>
        <w:numPr>
          <w:ilvl w:val="0"/>
          <w:numId w:val="18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DF6848">
        <w:rPr>
          <w:rFonts w:ascii="TH SarabunPSK" w:hAnsi="TH SarabunPSK" w:cs="TH SarabunPSK"/>
          <w:sz w:val="32"/>
          <w:szCs w:val="32"/>
          <w:cs/>
        </w:rPr>
        <w:t>ควบคุมการเก็บรักษาการเบิกจ่ายอาวุธปืนและเครื่องกระสุนปืน โดยแยกตามประเภท</w:t>
      </w:r>
    </w:p>
    <w:p w14:paraId="300DA53E" w14:textId="77777777" w:rsidR="00632B22" w:rsidRPr="00DF6848" w:rsidRDefault="00632B22" w:rsidP="00632B22">
      <w:pPr>
        <w:pStyle w:val="ListParagraph"/>
        <w:numPr>
          <w:ilvl w:val="0"/>
          <w:numId w:val="18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DF6848">
        <w:rPr>
          <w:rFonts w:ascii="TH SarabunPSK" w:hAnsi="TH SarabunPSK" w:cs="TH SarabunPSK"/>
          <w:sz w:val="32"/>
          <w:szCs w:val="32"/>
          <w:cs/>
        </w:rPr>
        <w:t xml:space="preserve">ให้มีการเบิกจ่ายและส่งคืนอาวุธปืนและเครื่องกระสุนปืนของราชการ ตั้งแต่เวลา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DF6848">
        <w:rPr>
          <w:rFonts w:ascii="TH SarabunPSK" w:hAnsi="TH SarabunPSK" w:cs="TH SarabunPSK" w:hint="cs"/>
          <w:sz w:val="32"/>
          <w:szCs w:val="32"/>
          <w:cs/>
        </w:rPr>
        <w:t>๐๘</w:t>
      </w:r>
      <w:r w:rsidRPr="00DF6848">
        <w:rPr>
          <w:rFonts w:ascii="TH SarabunPSK" w:hAnsi="TH SarabunPSK" w:cs="TH SarabunPSK"/>
          <w:sz w:val="32"/>
          <w:szCs w:val="32"/>
          <w:cs/>
        </w:rPr>
        <w:t>.</w:t>
      </w:r>
      <w:r w:rsidRPr="00DF6848">
        <w:rPr>
          <w:rFonts w:ascii="TH SarabunPSK" w:hAnsi="TH SarabunPSK" w:cs="TH SarabunPSK" w:hint="cs"/>
          <w:sz w:val="32"/>
          <w:szCs w:val="32"/>
          <w:cs/>
        </w:rPr>
        <w:t xml:space="preserve">๓๐ </w:t>
      </w:r>
      <w:r w:rsidRPr="00DF6848">
        <w:rPr>
          <w:rFonts w:ascii="TH SarabunPSK" w:hAnsi="TH SarabunPSK" w:cs="TH SarabunPSK"/>
          <w:sz w:val="32"/>
          <w:szCs w:val="32"/>
          <w:cs/>
        </w:rPr>
        <w:t xml:space="preserve">ถึงเวลา </w:t>
      </w:r>
      <w:r w:rsidRPr="00DF6848">
        <w:rPr>
          <w:rFonts w:ascii="TH SarabunPSK" w:hAnsi="TH SarabunPSK" w:cs="TH SarabunPSK" w:hint="cs"/>
          <w:sz w:val="32"/>
          <w:szCs w:val="32"/>
          <w:cs/>
        </w:rPr>
        <w:t>๑๖</w:t>
      </w:r>
      <w:r w:rsidRPr="00DF6848">
        <w:rPr>
          <w:rFonts w:ascii="TH SarabunPSK" w:hAnsi="TH SarabunPSK" w:cs="TH SarabunPSK"/>
          <w:sz w:val="32"/>
          <w:szCs w:val="32"/>
          <w:cs/>
        </w:rPr>
        <w:t>.</w:t>
      </w:r>
      <w:r w:rsidRPr="00DF6848">
        <w:rPr>
          <w:rFonts w:ascii="TH SarabunPSK" w:hAnsi="TH SarabunPSK" w:cs="TH SarabunPSK" w:hint="cs"/>
          <w:sz w:val="32"/>
          <w:szCs w:val="32"/>
          <w:cs/>
        </w:rPr>
        <w:t>๓๐</w:t>
      </w:r>
      <w:r w:rsidRPr="00DF6848">
        <w:rPr>
          <w:rFonts w:ascii="TH SarabunPSK" w:hAnsi="TH SarabunPSK" w:cs="TH SarabunPSK"/>
          <w:sz w:val="32"/>
          <w:szCs w:val="32"/>
          <w:cs/>
        </w:rPr>
        <w:t xml:space="preserve"> นาฬิกา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F6848">
        <w:rPr>
          <w:rFonts w:ascii="TH SarabunPSK" w:hAnsi="TH SarabunPSK" w:cs="TH SarabunPSK"/>
          <w:sz w:val="32"/>
          <w:szCs w:val="32"/>
          <w:cs/>
        </w:rPr>
        <w:t>ในวันทำการ โดยให้จัดทำบันทึกการดำเนินการทุกครั้ง</w:t>
      </w:r>
    </w:p>
    <w:p w14:paraId="1689010F" w14:textId="77777777" w:rsidR="00632B22" w:rsidRPr="00280F57" w:rsidRDefault="00632B22" w:rsidP="00632B22">
      <w:pPr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 w:rsidRPr="004E38B6">
        <w:rPr>
          <w:rFonts w:ascii="TH SarabunPSK" w:hAnsi="TH SarabunPSK" w:cs="TH SarabunPSK"/>
          <w:sz w:val="32"/>
          <w:szCs w:val="32"/>
          <w:cs/>
        </w:rPr>
        <w:t>โดยมอบหมายให้ ว่าที่ พันตำรวจโท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เฉลิมชัย  ไชยนัด </w:t>
      </w:r>
      <w:r w:rsidRPr="004E38B6">
        <w:rPr>
          <w:rFonts w:ascii="TH SarabunPSK" w:hAnsi="TH SarabunPSK" w:cs="TH SarabunPSK"/>
          <w:sz w:val="32"/>
          <w:szCs w:val="32"/>
          <w:cs/>
        </w:rPr>
        <w:t>สารวัตร</w:t>
      </w:r>
      <w:r>
        <w:rPr>
          <w:rFonts w:ascii="TH SarabunPSK" w:hAnsi="TH SarabunPSK" w:cs="TH SarabunPSK" w:hint="cs"/>
          <w:sz w:val="32"/>
          <w:szCs w:val="32"/>
          <w:cs/>
        </w:rPr>
        <w:t>อำนวยการ</w:t>
      </w:r>
      <w:r w:rsidRPr="004E38B6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สถานีตำรวจ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>นครบาลเตาปูน</w:t>
      </w:r>
      <w:r w:rsidRPr="004E38B6">
        <w:rPr>
          <w:rFonts w:ascii="TH SarabunPSK" w:hAnsi="TH SarabunPSK" w:cs="TH SarabunPSK"/>
          <w:sz w:val="32"/>
          <w:szCs w:val="32"/>
          <w:cs/>
        </w:rPr>
        <w:t xml:space="preserve"> เป็นผู้ควบคุมการปฏิบัติ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80F57">
        <w:rPr>
          <w:rFonts w:ascii="TH SarabunPSK" w:hAnsi="TH SarabunPSK" w:cs="TH SarabunPSK"/>
          <w:sz w:val="32"/>
          <w:szCs w:val="32"/>
          <w:cs/>
        </w:rPr>
        <w:t>ทั้งนี้ ตั้งแต่บัดนี้เป็นต้นไป</w:t>
      </w:r>
    </w:p>
    <w:p w14:paraId="20FA6582" w14:textId="19B16318" w:rsidR="00632B22" w:rsidRPr="00280F57" w:rsidRDefault="00632B22" w:rsidP="00632B22">
      <w:pPr>
        <w:tabs>
          <w:tab w:val="left" w:pos="2268"/>
        </w:tabs>
        <w:spacing w:before="240"/>
        <w:ind w:right="-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280F57">
        <w:rPr>
          <w:rFonts w:ascii="TH SarabunPSK" w:hAnsi="TH SarabunPSK" w:cs="TH SarabunPSK"/>
          <w:sz w:val="32"/>
          <w:szCs w:val="32"/>
          <w:cs/>
        </w:rPr>
        <w:t xml:space="preserve">สั่ง   ณ   วันที่     </w:t>
      </w:r>
      <w:r w:rsidRPr="000735C9">
        <w:rPr>
          <w:rFonts w:ascii="TH SarabunPSK" w:hAnsi="TH SarabunPSK" w:cs="TH SarabunPSK" w:hint="cs"/>
          <w:color w:val="002060"/>
          <w:sz w:val="32"/>
          <w:szCs w:val="32"/>
          <w:cs/>
        </w:rPr>
        <w:t xml:space="preserve">๑๑   </w:t>
      </w:r>
      <w:r w:rsidRPr="000735C9">
        <w:rPr>
          <w:rFonts w:ascii="TH SarabunPSK" w:hAnsi="TH SarabunPSK" w:cs="TH SarabunPSK"/>
          <w:color w:val="002060"/>
          <w:sz w:val="32"/>
          <w:szCs w:val="32"/>
          <w:cs/>
        </w:rPr>
        <w:t xml:space="preserve">  </w:t>
      </w:r>
      <w:r w:rsidRPr="00280F57">
        <w:rPr>
          <w:rFonts w:ascii="TH SarabunPSK" w:hAnsi="TH SarabunPSK" w:cs="TH SarabunPSK"/>
          <w:sz w:val="32"/>
          <w:szCs w:val="32"/>
          <w:cs/>
        </w:rPr>
        <w:t xml:space="preserve">เดือน   มีนาคม   พุทธศักราช  </w:t>
      </w:r>
      <w:r>
        <w:rPr>
          <w:rFonts w:ascii="TH SarabunPSK" w:hAnsi="TH SarabunPSK" w:cs="TH SarabunPSK" w:hint="cs"/>
          <w:sz w:val="32"/>
          <w:szCs w:val="32"/>
          <w:cs/>
        </w:rPr>
        <w:t>๒๕๖๗</w:t>
      </w:r>
    </w:p>
    <w:p w14:paraId="4114E386" w14:textId="77777777" w:rsidR="00632B22" w:rsidRPr="00280F57" w:rsidRDefault="00632B22" w:rsidP="00632B22">
      <w:pPr>
        <w:ind w:right="-166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lang w:val="th-TH"/>
        </w:rPr>
        <w:drawing>
          <wp:anchor distT="0" distB="0" distL="114300" distR="114300" simplePos="0" relativeHeight="251685888" behindDoc="0" locked="0" layoutInCell="1" allowOverlap="1" wp14:anchorId="43CE8640" wp14:editId="6A33ECC7">
            <wp:simplePos x="0" y="0"/>
            <wp:positionH relativeFrom="column">
              <wp:posOffset>2765330</wp:posOffset>
            </wp:positionH>
            <wp:positionV relativeFrom="paragraph">
              <wp:posOffset>160857</wp:posOffset>
            </wp:positionV>
            <wp:extent cx="1427817" cy="856615"/>
            <wp:effectExtent l="0" t="0" r="1270" b="635"/>
            <wp:wrapNone/>
            <wp:docPr id="12544931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493123" name="Picture 1254493123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7817" cy="856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696777" w14:textId="77777777" w:rsidR="00632B22" w:rsidRPr="00280F57" w:rsidRDefault="00632B22" w:rsidP="00632B22">
      <w:pPr>
        <w:ind w:right="-284"/>
        <w:rPr>
          <w:rFonts w:ascii="TH SarabunPSK" w:hAnsi="TH SarabunPSK" w:cs="TH SarabunPSK"/>
          <w:sz w:val="32"/>
          <w:szCs w:val="32"/>
        </w:rPr>
      </w:pPr>
    </w:p>
    <w:p w14:paraId="3BB32DA0" w14:textId="1B83221F" w:rsidR="00632B22" w:rsidRPr="00280F57" w:rsidRDefault="00632B22" w:rsidP="00632B22">
      <w:pPr>
        <w:ind w:right="-1"/>
        <w:rPr>
          <w:rFonts w:ascii="TH SarabunPSK" w:hAnsi="TH SarabunPSK" w:cs="TH SarabunPSK"/>
          <w:sz w:val="32"/>
          <w:szCs w:val="32"/>
          <w:cs/>
        </w:rPr>
      </w:pPr>
      <w:r w:rsidRPr="00280F57">
        <w:rPr>
          <w:rFonts w:ascii="TH SarabunPSK" w:hAnsi="TH SarabunPSK" w:cs="TH SarabunPSK"/>
          <w:sz w:val="32"/>
          <w:szCs w:val="32"/>
          <w:cs/>
        </w:rPr>
        <w:t xml:space="preserve">             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280F57">
        <w:rPr>
          <w:rFonts w:ascii="TH SarabunPSK" w:hAnsi="TH SarabunPSK" w:cs="TH SarabunPSK"/>
          <w:sz w:val="32"/>
          <w:szCs w:val="32"/>
          <w:cs/>
        </w:rPr>
        <w:t xml:space="preserve"> พันตำรวจเอก </w:t>
      </w:r>
    </w:p>
    <w:p w14:paraId="63EA3474" w14:textId="77777777" w:rsidR="00632B22" w:rsidRPr="00280F57" w:rsidRDefault="00632B22" w:rsidP="00632B22">
      <w:pPr>
        <w:tabs>
          <w:tab w:val="center" w:pos="5387"/>
        </w:tabs>
        <w:ind w:right="-1"/>
        <w:rPr>
          <w:rFonts w:ascii="TH SarabunPSK" w:hAnsi="TH SarabunPSK" w:cs="TH SarabunPSK"/>
          <w:sz w:val="32"/>
          <w:szCs w:val="32"/>
          <w:cs/>
        </w:rPr>
      </w:pPr>
      <w:r w:rsidRPr="00280F57">
        <w:rPr>
          <w:rFonts w:ascii="TH SarabunPSK" w:hAnsi="TH SarabunPSK" w:cs="TH SarabunPSK"/>
          <w:sz w:val="32"/>
          <w:szCs w:val="32"/>
          <w:cs/>
        </w:rPr>
        <w:tab/>
      </w:r>
      <w:r w:rsidRPr="00280F57">
        <w:rPr>
          <w:rFonts w:ascii="TH SarabunPSK" w:hAnsi="TH SarabunPSK" w:cs="TH SarabunPSK"/>
          <w:sz w:val="32"/>
          <w:szCs w:val="32"/>
        </w:rPr>
        <w:t>(</w:t>
      </w:r>
      <w:r w:rsidRPr="00280F57">
        <w:rPr>
          <w:rFonts w:ascii="TH SarabunPSK" w:hAnsi="TH SarabunPSK" w:cs="TH SarabunPSK"/>
          <w:sz w:val="32"/>
          <w:szCs w:val="32"/>
          <w:cs/>
        </w:rPr>
        <w:t xml:space="preserve"> สุรเดช  ฉัตรไทย</w:t>
      </w:r>
      <w:r w:rsidRPr="00280F57">
        <w:rPr>
          <w:rFonts w:ascii="TH SarabunPSK" w:hAnsi="TH SarabunPSK" w:cs="TH SarabunPSK"/>
          <w:sz w:val="32"/>
          <w:szCs w:val="32"/>
        </w:rPr>
        <w:t xml:space="preserve"> )</w:t>
      </w:r>
    </w:p>
    <w:p w14:paraId="2AEB4479" w14:textId="77777777" w:rsidR="00632B22" w:rsidRPr="00280F57" w:rsidRDefault="00632B22" w:rsidP="00632B22">
      <w:pPr>
        <w:tabs>
          <w:tab w:val="center" w:pos="5387"/>
        </w:tabs>
        <w:ind w:right="-1"/>
        <w:rPr>
          <w:rFonts w:ascii="TH SarabunPSK" w:hAnsi="TH SarabunPSK" w:cs="TH SarabunPSK"/>
          <w:sz w:val="32"/>
          <w:szCs w:val="32"/>
          <w:cs/>
        </w:rPr>
      </w:pPr>
      <w:r w:rsidRPr="00280F57">
        <w:rPr>
          <w:rFonts w:ascii="TH SarabunPSK" w:hAnsi="TH SarabunPSK" w:cs="TH SarabunPSK"/>
          <w:sz w:val="32"/>
          <w:szCs w:val="32"/>
          <w:cs/>
        </w:rPr>
        <w:tab/>
        <w:t>ผู้กำกับการสถานีตำรวจนครบาลเตาปูน</w:t>
      </w:r>
    </w:p>
    <w:p w14:paraId="072456C5" w14:textId="0F20ED41" w:rsidR="0023280F" w:rsidRDefault="0023280F">
      <w:pPr>
        <w:spacing w:after="200" w:line="27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137424FE" w14:textId="21094AEF" w:rsidR="00113C8F" w:rsidRDefault="00113C8F" w:rsidP="00342DAA">
      <w:pPr>
        <w:tabs>
          <w:tab w:val="center" w:pos="5387"/>
        </w:tabs>
        <w:spacing w:after="240"/>
        <w:ind w:right="-1"/>
        <w:jc w:val="center"/>
        <w:rPr>
          <w:rFonts w:ascii="TH SarabunPSK" w:hAnsi="TH SarabunPSK" w:cs="TH SarabunPSK"/>
          <w:sz w:val="32"/>
          <w:szCs w:val="32"/>
        </w:rPr>
      </w:pPr>
      <w:r w:rsidRPr="00146DDE">
        <w:rPr>
          <w:rFonts w:ascii="TH SarabunPSK" w:hAnsi="TH SarabunPSK" w:cs="TH SarabunPSK"/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5026B143" wp14:editId="2355ECE5">
            <wp:simplePos x="0" y="0"/>
            <wp:positionH relativeFrom="column">
              <wp:posOffset>2583815</wp:posOffset>
            </wp:positionH>
            <wp:positionV relativeFrom="paragraph">
              <wp:posOffset>277495</wp:posOffset>
            </wp:positionV>
            <wp:extent cx="895350" cy="993775"/>
            <wp:effectExtent l="0" t="0" r="0" b="0"/>
            <wp:wrapNone/>
            <wp:docPr id="4991155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99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>( ๔๙ )</w:t>
      </w:r>
    </w:p>
    <w:p w14:paraId="32CEC789" w14:textId="77777777" w:rsidR="00113C8F" w:rsidRDefault="00113C8F" w:rsidP="0023280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D6DB34E" w14:textId="36C91A99" w:rsidR="0023280F" w:rsidRDefault="0023280F" w:rsidP="0023280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484766E" w14:textId="77777777" w:rsidR="0023280F" w:rsidRDefault="0023280F" w:rsidP="0023280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A7A173D" w14:textId="77777777" w:rsidR="0023280F" w:rsidRPr="002F7FD6" w:rsidRDefault="0023280F" w:rsidP="0023280F">
      <w:pPr>
        <w:jc w:val="center"/>
        <w:rPr>
          <w:rFonts w:ascii="TH SarabunPSK" w:hAnsi="TH SarabunPSK" w:cs="TH SarabunPSK"/>
          <w:sz w:val="32"/>
          <w:szCs w:val="32"/>
        </w:rPr>
      </w:pPr>
      <w:r w:rsidRPr="002F7FD6">
        <w:rPr>
          <w:rFonts w:ascii="TH SarabunPSK" w:hAnsi="TH SarabunPSK" w:cs="TH SarabunPSK"/>
          <w:sz w:val="32"/>
          <w:szCs w:val="32"/>
          <w:cs/>
        </w:rPr>
        <w:t xml:space="preserve">คำสั่งสถานีตำรวจนครบาลเตาปูน </w:t>
      </w:r>
    </w:p>
    <w:p w14:paraId="78DA6117" w14:textId="77777777" w:rsidR="0023280F" w:rsidRPr="002F7FD6" w:rsidRDefault="0023280F" w:rsidP="0023280F">
      <w:pPr>
        <w:jc w:val="center"/>
        <w:rPr>
          <w:rFonts w:ascii="TH SarabunPSK" w:hAnsi="TH SarabunPSK" w:cs="TH SarabunPSK"/>
          <w:sz w:val="32"/>
          <w:szCs w:val="32"/>
        </w:rPr>
      </w:pPr>
      <w:r w:rsidRPr="002F7FD6">
        <w:rPr>
          <w:rFonts w:ascii="TH SarabunPSK" w:hAnsi="TH SarabunPSK" w:cs="TH SarabunPSK"/>
          <w:sz w:val="32"/>
          <w:szCs w:val="32"/>
          <w:cs/>
        </w:rPr>
        <w:t>ที่</w:t>
      </w:r>
      <w:r w:rsidRPr="002F7FD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F7FD6">
        <w:rPr>
          <w:rFonts w:ascii="TH SarabunPSK" w:hAnsi="TH SarabunPSK" w:cs="TH SarabunPSK" w:hint="cs"/>
          <w:color w:val="002060"/>
          <w:sz w:val="32"/>
          <w:szCs w:val="32"/>
          <w:cs/>
        </w:rPr>
        <w:t>๒๐๙</w:t>
      </w:r>
      <w:r w:rsidRPr="002F7FD6">
        <w:rPr>
          <w:rFonts w:ascii="TH SarabunPSK" w:hAnsi="TH SarabunPSK" w:cs="TH SarabunPSK"/>
          <w:sz w:val="32"/>
          <w:szCs w:val="32"/>
        </w:rPr>
        <w:t xml:space="preserve"> / </w:t>
      </w:r>
      <w:r w:rsidRPr="002F7FD6">
        <w:rPr>
          <w:rFonts w:ascii="TH SarabunPSK" w:hAnsi="TH SarabunPSK" w:cs="TH SarabunPSK"/>
          <w:sz w:val="32"/>
          <w:szCs w:val="32"/>
          <w:cs/>
        </w:rPr>
        <w:t>๒๕๖</w:t>
      </w:r>
      <w:r w:rsidRPr="002F7FD6">
        <w:rPr>
          <w:rFonts w:ascii="TH SarabunPSK" w:hAnsi="TH SarabunPSK" w:cs="TH SarabunPSK" w:hint="cs"/>
          <w:sz w:val="32"/>
          <w:szCs w:val="32"/>
          <w:cs/>
        </w:rPr>
        <w:t>๗</w:t>
      </w:r>
      <w:r w:rsidRPr="002F7FD6">
        <w:rPr>
          <w:rFonts w:ascii="TH SarabunPSK" w:hAnsi="TH SarabunPSK" w:cs="TH SarabunPSK"/>
          <w:sz w:val="32"/>
          <w:szCs w:val="32"/>
        </w:rPr>
        <w:t xml:space="preserve"> </w:t>
      </w:r>
    </w:p>
    <w:p w14:paraId="6EFEF55A" w14:textId="77777777" w:rsidR="00157D20" w:rsidRPr="002F7FD6" w:rsidRDefault="0023280F" w:rsidP="0023280F">
      <w:pPr>
        <w:jc w:val="center"/>
        <w:rPr>
          <w:rFonts w:ascii="TH SarabunPSK" w:hAnsi="TH SarabunPSK" w:cs="TH SarabunPSK"/>
          <w:sz w:val="32"/>
          <w:szCs w:val="32"/>
        </w:rPr>
      </w:pPr>
      <w:r w:rsidRPr="002F7FD6">
        <w:rPr>
          <w:rFonts w:ascii="TH SarabunPSK" w:hAnsi="TH SarabunPSK" w:cs="TH SarabunPSK"/>
          <w:sz w:val="32"/>
          <w:szCs w:val="32"/>
          <w:cs/>
        </w:rPr>
        <w:t xml:space="preserve">เรื่อง  </w:t>
      </w:r>
      <w:bookmarkStart w:id="6" w:name="_Hlk162101039"/>
      <w:r w:rsidRPr="002F7FD6">
        <w:rPr>
          <w:rFonts w:ascii="TH SarabunPSK" w:hAnsi="TH SarabunPSK" w:cs="TH SarabunPSK"/>
          <w:sz w:val="32"/>
          <w:szCs w:val="32"/>
          <w:cs/>
        </w:rPr>
        <w:t>กำชับการปฏิบัติและกำหนดมาตรการในการควบคุม และการตรวจสอบ</w:t>
      </w:r>
    </w:p>
    <w:p w14:paraId="6CCB98B4" w14:textId="46178384" w:rsidR="0023280F" w:rsidRDefault="0023280F" w:rsidP="0023280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F7FD6">
        <w:rPr>
          <w:rFonts w:ascii="TH SarabunPSK" w:hAnsi="TH SarabunPSK" w:cs="TH SarabunPSK"/>
          <w:sz w:val="32"/>
          <w:szCs w:val="32"/>
          <w:cs/>
        </w:rPr>
        <w:t>เกี่ยวกับการใช้อาวุธปืน ของทางราชการ</w:t>
      </w:r>
    </w:p>
    <w:bookmarkEnd w:id="6"/>
    <w:p w14:paraId="59AE1A37" w14:textId="758028D7" w:rsidR="0023280F" w:rsidRPr="00F0749E" w:rsidRDefault="0023280F" w:rsidP="00D16F13">
      <w:pPr>
        <w:ind w:firstLine="851"/>
        <w:jc w:val="thaiDistribute"/>
        <w:rPr>
          <w:rFonts w:ascii="TH SarabunIT๙" w:hAnsi="TH SarabunIT๙" w:cs="TH SarabunIT๙"/>
          <w:sz w:val="32"/>
          <w:szCs w:val="32"/>
        </w:rPr>
      </w:pPr>
      <w:r w:rsidRPr="00F0749E">
        <w:rPr>
          <w:rFonts w:ascii="TH SarabunIT๙" w:hAnsi="TH SarabunIT๙" w:cs="TH SarabunIT๙"/>
          <w:sz w:val="32"/>
          <w:szCs w:val="32"/>
          <w:cs/>
        </w:rPr>
        <w:t xml:space="preserve">ตามหนังสือ สำนักงานตำรวจแห่งชาติ ด่วนที่สุด ที่ </w:t>
      </w:r>
      <w:r w:rsidRPr="00F0749E">
        <w:rPr>
          <w:rFonts w:ascii="TH SarabunIT๙" w:hAnsi="TH SarabunIT๙" w:cs="TH SarabunIT๙"/>
          <w:sz w:val="32"/>
          <w:szCs w:val="32"/>
        </w:rPr>
        <w:t>0008.421/</w:t>
      </w:r>
      <w:r w:rsidRPr="00F0749E">
        <w:rPr>
          <w:rFonts w:ascii="TH SarabunIT๙" w:hAnsi="TH SarabunIT๙" w:cs="TH SarabunIT๙"/>
          <w:sz w:val="32"/>
          <w:szCs w:val="32"/>
          <w:cs/>
        </w:rPr>
        <w:t xml:space="preserve">ว </w:t>
      </w:r>
      <w:r w:rsidRPr="00F0749E">
        <w:rPr>
          <w:rFonts w:ascii="TH SarabunIT๙" w:hAnsi="TH SarabunIT๙" w:cs="TH SarabunIT๙"/>
          <w:sz w:val="32"/>
          <w:szCs w:val="32"/>
        </w:rPr>
        <w:t xml:space="preserve">44 </w:t>
      </w:r>
      <w:r w:rsidRPr="00F0749E">
        <w:rPr>
          <w:rFonts w:ascii="TH SarabunIT๙" w:hAnsi="TH SarabunIT๙" w:cs="TH SarabunIT๙"/>
          <w:sz w:val="32"/>
          <w:szCs w:val="32"/>
          <w:cs/>
        </w:rPr>
        <w:t xml:space="preserve">ลง </w:t>
      </w:r>
      <w:r w:rsidRPr="00F0749E">
        <w:rPr>
          <w:rFonts w:ascii="TH SarabunIT๙" w:hAnsi="TH SarabunIT๙" w:cs="TH SarabunIT๙"/>
          <w:sz w:val="32"/>
          <w:szCs w:val="32"/>
        </w:rPr>
        <w:t xml:space="preserve">30 </w:t>
      </w:r>
      <w:r w:rsidRPr="00F0749E">
        <w:rPr>
          <w:rFonts w:ascii="TH SarabunIT๙" w:hAnsi="TH SarabunIT๙" w:cs="TH SarabunIT๙"/>
          <w:sz w:val="32"/>
          <w:szCs w:val="32"/>
          <w:cs/>
        </w:rPr>
        <w:t xml:space="preserve">กันยายน </w:t>
      </w:r>
      <w:r w:rsidRPr="00F0749E">
        <w:rPr>
          <w:rFonts w:ascii="TH SarabunIT๙" w:hAnsi="TH SarabunIT๙" w:cs="TH SarabunIT๙"/>
          <w:sz w:val="32"/>
          <w:szCs w:val="32"/>
        </w:rPr>
        <w:t xml:space="preserve">2559 </w:t>
      </w:r>
      <w:r w:rsidR="008339CD">
        <w:rPr>
          <w:rFonts w:ascii="TH SarabunIT๙" w:hAnsi="TH SarabunIT๙" w:cs="TH SarabunIT๙" w:hint="cs"/>
          <w:sz w:val="32"/>
          <w:szCs w:val="32"/>
          <w:cs/>
        </w:rPr>
        <w:t>เรื่อง</w:t>
      </w:r>
      <w:r w:rsidRPr="00F0749E">
        <w:rPr>
          <w:rFonts w:ascii="TH SarabunIT๙" w:hAnsi="TH SarabunIT๙" w:cs="TH SarabunIT๙"/>
          <w:sz w:val="32"/>
          <w:szCs w:val="32"/>
          <w:cs/>
        </w:rPr>
        <w:t xml:space="preserve">กำชับการปฏิบัติและกำหนดมาตรการในการควบคุม และการตรวจสอบเกี่ยวกับการใช้อาวุธปืนของทางราชการ  เนื่องจาก ปรากฏว่าอาวุธปืนของทางราชการ ชำรุดและเสียหาย เกิดจากความประมาทเลินเล่อหรือโดยเจตนาของเจ้าหน้าที่ ผู้รับผิดชอบเป็นจำนวนมาก ซึ่งก่อให้เกิดความเสียหายแก่ทางราชการ เพื่อให้การปฏิบัติเกี่ยวกับอาวุธปืนของทางราชการเป็นไปตามระเบียบการตำรวจไม่เกี่ยวกับคดี ลักษณะที่ </w:t>
      </w:r>
      <w:r w:rsidRPr="00F0749E">
        <w:rPr>
          <w:rFonts w:ascii="TH SarabunIT๙" w:hAnsi="TH SarabunIT๙" w:cs="TH SarabunIT๙"/>
          <w:sz w:val="32"/>
          <w:szCs w:val="32"/>
        </w:rPr>
        <w:t>34 (</w:t>
      </w:r>
      <w:r w:rsidRPr="00F0749E">
        <w:rPr>
          <w:rFonts w:ascii="TH SarabunIT๙" w:hAnsi="TH SarabunIT๙" w:cs="TH SarabunIT๙"/>
          <w:sz w:val="32"/>
          <w:szCs w:val="32"/>
          <w:cs/>
        </w:rPr>
        <w:t xml:space="preserve">เดิม) บทที่ </w:t>
      </w:r>
      <w:r w:rsidRPr="00F0749E">
        <w:rPr>
          <w:rFonts w:ascii="TH SarabunIT๙" w:hAnsi="TH SarabunIT๙" w:cs="TH SarabunIT๙"/>
          <w:sz w:val="32"/>
          <w:szCs w:val="32"/>
        </w:rPr>
        <w:t xml:space="preserve">11 </w:t>
      </w:r>
      <w:r w:rsidRPr="00F0749E">
        <w:rPr>
          <w:rFonts w:ascii="TH SarabunIT๙" w:hAnsi="TH SarabunIT๙" w:cs="TH SarabunIT๙"/>
          <w:sz w:val="32"/>
          <w:szCs w:val="32"/>
          <w:cs/>
        </w:rPr>
        <w:t xml:space="preserve">เรื่องการควบคุมพัสดุ โดยให้ควบคุมกวดขัน กำชับการเบิกจ่าย การนำไปใช้ การดูแลรักษา และอาวุธปืนของทางราชการตำรวจในปกครองบังคับบัญชา อย่างใกล้ชิดสม่ำเสมอ และเมื่อพบว่าข้าราชการตำรวจใน ปกครอง มีการกระทำความผิดระเบียบฯ เกี่ยวข้องกับอาวุธปืน ผู้บังคับบัญชาตามคำสั่ง กรมตำรวจ </w:t>
      </w:r>
      <w:r w:rsidRPr="00F0749E">
        <w:rPr>
          <w:rFonts w:ascii="TH SarabunIT๙" w:hAnsi="TH SarabunIT๙" w:cs="TH SarabunIT๙"/>
          <w:sz w:val="32"/>
          <w:szCs w:val="32"/>
        </w:rPr>
        <w:t xml:space="preserve">1212/2537 </w:t>
      </w:r>
      <w:r w:rsidRPr="00F0749E">
        <w:rPr>
          <w:rFonts w:ascii="TH SarabunIT๙" w:hAnsi="TH SarabunIT๙" w:cs="TH SarabunIT๙"/>
          <w:sz w:val="32"/>
          <w:szCs w:val="32"/>
          <w:cs/>
        </w:rPr>
        <w:t xml:space="preserve">ลง </w:t>
      </w:r>
      <w:r w:rsidRPr="00F0749E">
        <w:rPr>
          <w:rFonts w:ascii="TH SarabunIT๙" w:hAnsi="TH SarabunIT๙" w:cs="TH SarabunIT๙"/>
          <w:sz w:val="32"/>
          <w:szCs w:val="32"/>
        </w:rPr>
        <w:t xml:space="preserve">1 </w:t>
      </w:r>
      <w:r w:rsidRPr="00F0749E">
        <w:rPr>
          <w:rFonts w:ascii="TH SarabunIT๙" w:hAnsi="TH SarabunIT๙" w:cs="TH SarabunIT๙"/>
          <w:sz w:val="32"/>
          <w:szCs w:val="32"/>
          <w:cs/>
        </w:rPr>
        <w:t xml:space="preserve">ตุลาคม </w:t>
      </w:r>
      <w:r w:rsidRPr="00F0749E">
        <w:rPr>
          <w:rFonts w:ascii="TH SarabunIT๙" w:hAnsi="TH SarabunIT๙" w:cs="TH SarabunIT๙"/>
          <w:sz w:val="32"/>
          <w:szCs w:val="32"/>
        </w:rPr>
        <w:t xml:space="preserve">2537 </w:t>
      </w:r>
      <w:r w:rsidRPr="00F0749E">
        <w:rPr>
          <w:rFonts w:ascii="TH SarabunIT๙" w:hAnsi="TH SarabunIT๙" w:cs="TH SarabunIT๙"/>
          <w:sz w:val="32"/>
          <w:szCs w:val="32"/>
          <w:cs/>
        </w:rPr>
        <w:t xml:space="preserve">จะต้องร่วมรับผิดชอบในการกระทำผิดของผู้ใต้บังคับบัญชาตามลำดับชั้น </w:t>
      </w:r>
    </w:p>
    <w:p w14:paraId="07308E52" w14:textId="70366B48" w:rsidR="0023280F" w:rsidRPr="00F0749E" w:rsidRDefault="0023280F" w:rsidP="00D16F13">
      <w:pPr>
        <w:ind w:firstLine="851"/>
        <w:jc w:val="thaiDistribute"/>
        <w:rPr>
          <w:rFonts w:ascii="TH SarabunIT๙" w:hAnsi="TH SarabunIT๙" w:cs="TH SarabunIT๙"/>
          <w:sz w:val="32"/>
          <w:szCs w:val="32"/>
        </w:rPr>
      </w:pPr>
      <w:r w:rsidRPr="00F0749E">
        <w:rPr>
          <w:rFonts w:ascii="TH SarabunIT๙" w:hAnsi="TH SarabunIT๙" w:cs="TH SarabunIT๙"/>
          <w:sz w:val="32"/>
          <w:szCs w:val="32"/>
        </w:rPr>
        <w:t xml:space="preserve">1. </w:t>
      </w:r>
      <w:r w:rsidRPr="00F0749E">
        <w:rPr>
          <w:rFonts w:ascii="TH SarabunIT๙" w:hAnsi="TH SarabunIT๙" w:cs="TH SarabunIT๙"/>
          <w:sz w:val="32"/>
          <w:szCs w:val="32"/>
          <w:cs/>
        </w:rPr>
        <w:t xml:space="preserve">การเบิกจ่ายอาวุธปืนของหลวงทุกชนิดให้แก่ข้าราชการตำรวจไปใช้ในราชการ ให้จ่ายได้ เฉพาะที่จำเป็นต้องนำไปใช้ในการปฏิบัติหน้าที่ราชการชั่วคราว ห้ามมิให้จ่ายประจำตัวเป็นอันขาด เมื่อหมดหน้าที่และกลับ มาถึงสถานีตำรวจแล้วต้องเรียกส่งคืนเก็บทันที จะเก็บรักษาไว้บ้านพัก หรือติดตัวไว้ไม่ได้  ยกเว้นอาวุธปืนพกให้จ่าย ประจำตัวให้กับข้าราชการตำรวจที่ทำหน้าที่ในการป้องกันปราบปรามอาชญากรรม ให้จ่ายประจำตัวเป็นการประจำได้  โดยจะต้องรับผิดชอบในการรักษาความสะอาดอาวุธปืนให้เป็นไปตามประมวลระเบียบการตำรวจไม่เกี่ยวกับคดี ว่าด้วยการ รักษาอาวุธปืน และให้ผู้บังคับบัญชาผู้มีหน้าที่เรียกตรวจเป็นประจำและต้องเอาใจใส่ตรวจสอบความประพฤติของ ผู้ใต้บังคับบัญชา หากพบว่าข้าราชการตำรวจผู้ใดมีพฤติกรรมที่ไม่เหมาะสม ยุ่งเกี่ยวกับยาเสพติด การพนัน มีหนี้สินล้น พ้นตัว หรือมีจิตใจไม่ปกติเสี่ยงต่อการนำอาวุธปืนไปใช้ในทางเสียหายต้องเรียกคืนทันที     </w:t>
      </w:r>
    </w:p>
    <w:p w14:paraId="6CD08733" w14:textId="77777777" w:rsidR="0023280F" w:rsidRPr="00F0749E" w:rsidRDefault="0023280F" w:rsidP="00D16F13">
      <w:pPr>
        <w:ind w:firstLine="851"/>
        <w:jc w:val="thaiDistribute"/>
        <w:rPr>
          <w:rFonts w:ascii="TH SarabunIT๙" w:hAnsi="TH SarabunIT๙" w:cs="TH SarabunIT๙"/>
          <w:sz w:val="32"/>
          <w:szCs w:val="32"/>
        </w:rPr>
      </w:pPr>
      <w:r w:rsidRPr="00F0749E">
        <w:rPr>
          <w:rFonts w:ascii="TH SarabunIT๙" w:hAnsi="TH SarabunIT๙" w:cs="TH SarabunIT๙"/>
          <w:sz w:val="32"/>
          <w:szCs w:val="32"/>
        </w:rPr>
        <w:t xml:space="preserve">2. </w:t>
      </w:r>
      <w:r w:rsidRPr="00F0749E">
        <w:rPr>
          <w:rFonts w:ascii="TH SarabunIT๙" w:hAnsi="TH SarabunIT๙" w:cs="TH SarabunIT๙"/>
          <w:sz w:val="32"/>
          <w:szCs w:val="32"/>
          <w:cs/>
        </w:rPr>
        <w:t xml:space="preserve">การเบิกจ่ายอาวุธปืนและกระสุนปืนของทางราชการทุกครั้ง  ผู้เบิกจะต้องจัดทำหนังสือขออนุมัติ เสนอผู้บังคับบัญชาตามลำดับชั้น  หน่วยผู้จ่ายต้องสำเนาหลักฐานการจ่ายอาวุธปืนแต่ละกระบอกให้ผู้เบิกใช้แสดงการ ครอบครองอาวุธปืน  โดยให้  รองผู้กำกับการป้องกันปราบปราม มีหน้าที่ควบคุมกำกับดูแลให้มีการตรวจสอบอย่าง สม่ำเสมอ จัดเก็บยุทธภัณฑ์อาวุธปืน ให้เป็นปัจจุบัน   </w:t>
      </w:r>
    </w:p>
    <w:p w14:paraId="16DF9E33" w14:textId="6AACEEC8" w:rsidR="0023280F" w:rsidRDefault="0023280F" w:rsidP="00D16F13">
      <w:pPr>
        <w:ind w:firstLine="851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F0749E">
        <w:rPr>
          <w:rFonts w:ascii="TH SarabunIT๙" w:hAnsi="TH SarabunIT๙" w:cs="TH SarabunIT๙"/>
          <w:sz w:val="32"/>
          <w:szCs w:val="32"/>
        </w:rPr>
        <w:t xml:space="preserve">3. </w:t>
      </w:r>
      <w:r w:rsidRPr="00F0749E">
        <w:rPr>
          <w:rFonts w:ascii="TH SarabunIT๙" w:hAnsi="TH SarabunIT๙" w:cs="TH SarabunIT๙"/>
          <w:sz w:val="32"/>
          <w:szCs w:val="32"/>
          <w:cs/>
        </w:rPr>
        <w:t xml:space="preserve">ให้ข้าราชการตำรวจผู้เบิกอาวุธปืน นำอาวุธปืนและเครื่องกระสุนมาให้ฝ่ายธุรการตรวจสอบ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F0749E">
        <w:rPr>
          <w:rFonts w:ascii="TH SarabunIT๙" w:hAnsi="TH SarabunIT๙" w:cs="TH SarabunIT๙"/>
          <w:sz w:val="32"/>
          <w:szCs w:val="32"/>
          <w:cs/>
        </w:rPr>
        <w:t xml:space="preserve">ทุกวันที่ </w:t>
      </w:r>
      <w:r w:rsidRPr="00F0749E">
        <w:rPr>
          <w:rFonts w:ascii="TH SarabunIT๙" w:hAnsi="TH SarabunIT๙" w:cs="TH SarabunIT๙"/>
          <w:sz w:val="32"/>
          <w:szCs w:val="32"/>
        </w:rPr>
        <w:t xml:space="preserve">1 </w:t>
      </w:r>
      <w:r w:rsidRPr="00F0749E">
        <w:rPr>
          <w:rFonts w:ascii="TH SarabunIT๙" w:hAnsi="TH SarabunIT๙" w:cs="TH SarabunIT๙"/>
          <w:sz w:val="32"/>
          <w:szCs w:val="32"/>
          <w:cs/>
        </w:rPr>
        <w:t xml:space="preserve">ของทุกเดือน เวลา </w:t>
      </w:r>
      <w:r w:rsidRPr="00F0749E">
        <w:rPr>
          <w:rFonts w:ascii="TH SarabunIT๙" w:hAnsi="TH SarabunIT๙" w:cs="TH SarabunIT๙"/>
          <w:sz w:val="32"/>
          <w:szCs w:val="32"/>
        </w:rPr>
        <w:t xml:space="preserve">08.30 </w:t>
      </w:r>
      <w:r w:rsidRPr="00F0749E">
        <w:rPr>
          <w:rFonts w:ascii="TH SarabunIT๙" w:hAnsi="TH SarabunIT๙" w:cs="TH SarabunIT๙"/>
          <w:sz w:val="32"/>
          <w:szCs w:val="32"/>
          <w:cs/>
        </w:rPr>
        <w:t xml:space="preserve">น. – </w:t>
      </w:r>
      <w:r w:rsidRPr="00F0749E">
        <w:rPr>
          <w:rFonts w:ascii="TH SarabunIT๙" w:hAnsi="TH SarabunIT๙" w:cs="TH SarabunIT๙"/>
          <w:sz w:val="32"/>
          <w:szCs w:val="32"/>
        </w:rPr>
        <w:t xml:space="preserve">16.00 </w:t>
      </w:r>
      <w:r w:rsidRPr="00F0749E">
        <w:rPr>
          <w:rFonts w:ascii="TH SarabunIT๙" w:hAnsi="TH SarabunIT๙" w:cs="TH SarabunIT๙"/>
          <w:sz w:val="32"/>
          <w:szCs w:val="32"/>
          <w:cs/>
        </w:rPr>
        <w:t>น</w:t>
      </w:r>
      <w:r w:rsidRPr="000E4704">
        <w:rPr>
          <w:rFonts w:ascii="TH SarabunPSK" w:hAnsi="TH SarabunPSK" w:cs="TH SarabunPSK"/>
          <w:sz w:val="32"/>
          <w:szCs w:val="32"/>
          <w:cs/>
        </w:rPr>
        <w:t>.</w:t>
      </w:r>
    </w:p>
    <w:p w14:paraId="1BC4C8F2" w14:textId="1145B2ED" w:rsidR="0023280F" w:rsidRDefault="0023280F" w:rsidP="0023280F">
      <w:pPr>
        <w:ind w:firstLine="720"/>
        <w:rPr>
          <w:rFonts w:ascii="TH SarabunPSK" w:hAnsi="TH SarabunPSK" w:cs="TH SarabunPSK"/>
          <w:sz w:val="32"/>
          <w:szCs w:val="32"/>
        </w:rPr>
      </w:pPr>
      <w:r w:rsidRPr="000E4704">
        <w:rPr>
          <w:rFonts w:ascii="TH SarabunPSK" w:hAnsi="TH SarabunPSK" w:cs="TH SarabunPSK"/>
          <w:sz w:val="32"/>
          <w:szCs w:val="32"/>
          <w:cs/>
        </w:rPr>
        <w:t xml:space="preserve">ทั้งนี้ </w:t>
      </w:r>
      <w:r w:rsidR="00CA7A6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E4704">
        <w:rPr>
          <w:rFonts w:ascii="TH SarabunPSK" w:hAnsi="TH SarabunPSK" w:cs="TH SarabunPSK"/>
          <w:sz w:val="32"/>
          <w:szCs w:val="32"/>
          <w:cs/>
        </w:rPr>
        <w:t>ให้ถือปฏิบัติตามระเบียบโดยเคร่งครัด</w:t>
      </w:r>
    </w:p>
    <w:p w14:paraId="0F7BDCB3" w14:textId="3C684323" w:rsidR="0023280F" w:rsidRDefault="007D77EA" w:rsidP="00662B28">
      <w:pPr>
        <w:spacing w:before="240"/>
        <w:ind w:left="2098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lang w:val="th-TH"/>
        </w:rPr>
        <w:drawing>
          <wp:anchor distT="0" distB="0" distL="114300" distR="114300" simplePos="0" relativeHeight="251689984" behindDoc="0" locked="0" layoutInCell="1" allowOverlap="1" wp14:anchorId="7DF287FF" wp14:editId="637B0F4C">
            <wp:simplePos x="0" y="0"/>
            <wp:positionH relativeFrom="column">
              <wp:posOffset>2755603</wp:posOffset>
            </wp:positionH>
            <wp:positionV relativeFrom="paragraph">
              <wp:posOffset>355533</wp:posOffset>
            </wp:positionV>
            <wp:extent cx="1427817" cy="856615"/>
            <wp:effectExtent l="0" t="0" r="1270" b="635"/>
            <wp:wrapNone/>
            <wp:docPr id="6992653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493123" name="Picture 1254493123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7817" cy="856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280F" w:rsidRPr="000E4704">
        <w:rPr>
          <w:rFonts w:ascii="TH SarabunPSK" w:hAnsi="TH SarabunPSK" w:cs="TH SarabunPSK"/>
          <w:sz w:val="32"/>
          <w:szCs w:val="32"/>
          <w:cs/>
        </w:rPr>
        <w:t>สั่ง ณ วันที่</w:t>
      </w:r>
      <w:r w:rsidR="007252F7">
        <w:rPr>
          <w:rFonts w:ascii="TH SarabunPSK" w:hAnsi="TH SarabunPSK" w:cs="TH SarabunPSK"/>
          <w:sz w:val="32"/>
          <w:szCs w:val="32"/>
        </w:rPr>
        <w:t xml:space="preserve">    </w:t>
      </w:r>
      <w:r w:rsidR="0023280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3280F" w:rsidRPr="000735C9">
        <w:rPr>
          <w:rFonts w:ascii="TH SarabunPSK" w:hAnsi="TH SarabunPSK" w:cs="TH SarabunPSK" w:hint="cs"/>
          <w:color w:val="002060"/>
          <w:sz w:val="32"/>
          <w:szCs w:val="32"/>
          <w:cs/>
        </w:rPr>
        <w:t>๒๙</w:t>
      </w:r>
      <w:r w:rsidR="007252F7">
        <w:rPr>
          <w:rFonts w:ascii="TH SarabunPSK" w:hAnsi="TH SarabunPSK" w:cs="TH SarabunPSK"/>
          <w:color w:val="002060"/>
          <w:sz w:val="32"/>
          <w:szCs w:val="32"/>
        </w:rPr>
        <w:t xml:space="preserve">    </w:t>
      </w:r>
      <w:r w:rsidR="0023280F" w:rsidRPr="000735C9">
        <w:rPr>
          <w:rFonts w:ascii="TH SarabunPSK" w:hAnsi="TH SarabunPSK" w:cs="TH SarabunPSK"/>
          <w:color w:val="002060"/>
          <w:sz w:val="32"/>
          <w:szCs w:val="32"/>
        </w:rPr>
        <w:t xml:space="preserve"> </w:t>
      </w:r>
      <w:r w:rsidR="0023280F" w:rsidRPr="000E4704">
        <w:rPr>
          <w:rFonts w:ascii="TH SarabunPSK" w:hAnsi="TH SarabunPSK" w:cs="TH SarabunPSK"/>
          <w:sz w:val="32"/>
          <w:szCs w:val="32"/>
          <w:cs/>
        </w:rPr>
        <w:t xml:space="preserve">เดือน  </w:t>
      </w:r>
      <w:r w:rsidR="0023280F">
        <w:rPr>
          <w:rFonts w:ascii="TH SarabunPSK" w:hAnsi="TH SarabunPSK" w:cs="TH SarabunPSK" w:hint="cs"/>
          <w:sz w:val="32"/>
          <w:szCs w:val="32"/>
          <w:cs/>
        </w:rPr>
        <w:t>กันยายน</w:t>
      </w:r>
      <w:r w:rsidR="0023280F" w:rsidRPr="000E4704">
        <w:rPr>
          <w:rFonts w:ascii="TH SarabunPSK" w:hAnsi="TH SarabunPSK" w:cs="TH SarabunPSK"/>
          <w:sz w:val="32"/>
          <w:szCs w:val="32"/>
          <w:cs/>
        </w:rPr>
        <w:t xml:space="preserve">  พุทธศักราช  ๒๕</w:t>
      </w:r>
      <w:r w:rsidR="0023280F">
        <w:rPr>
          <w:rFonts w:ascii="TH SarabunPSK" w:hAnsi="TH SarabunPSK" w:cs="TH SarabunPSK" w:hint="cs"/>
          <w:sz w:val="32"/>
          <w:szCs w:val="32"/>
          <w:cs/>
        </w:rPr>
        <w:t>๖๖</w:t>
      </w:r>
      <w:r w:rsidR="0023280F" w:rsidRPr="000E4704">
        <w:rPr>
          <w:rFonts w:ascii="TH SarabunPSK" w:hAnsi="TH SarabunPSK" w:cs="TH SarabunPSK"/>
          <w:sz w:val="32"/>
          <w:szCs w:val="32"/>
        </w:rPr>
        <w:t xml:space="preserve">          </w:t>
      </w:r>
    </w:p>
    <w:p w14:paraId="0A412874" w14:textId="3A287048" w:rsidR="00EA2811" w:rsidRPr="00280F57" w:rsidRDefault="00EA2811" w:rsidP="007D77EA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00B9A257" w14:textId="77777777" w:rsidR="00EA2811" w:rsidRPr="00280F57" w:rsidRDefault="00EA2811" w:rsidP="00EA2811">
      <w:pPr>
        <w:ind w:right="-1"/>
        <w:rPr>
          <w:rFonts w:ascii="TH SarabunPSK" w:hAnsi="TH SarabunPSK" w:cs="TH SarabunPSK"/>
          <w:sz w:val="32"/>
          <w:szCs w:val="32"/>
          <w:cs/>
        </w:rPr>
      </w:pPr>
      <w:r w:rsidRPr="00280F57">
        <w:rPr>
          <w:rFonts w:ascii="TH SarabunPSK" w:hAnsi="TH SarabunPSK" w:cs="TH SarabunPSK"/>
          <w:sz w:val="32"/>
          <w:szCs w:val="32"/>
          <w:cs/>
        </w:rPr>
        <w:t xml:space="preserve">             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280F57">
        <w:rPr>
          <w:rFonts w:ascii="TH SarabunPSK" w:hAnsi="TH SarabunPSK" w:cs="TH SarabunPSK"/>
          <w:sz w:val="32"/>
          <w:szCs w:val="32"/>
          <w:cs/>
        </w:rPr>
        <w:t xml:space="preserve"> พันตำรวจเอก </w:t>
      </w:r>
    </w:p>
    <w:p w14:paraId="6C959FEC" w14:textId="77777777" w:rsidR="00EA2811" w:rsidRPr="00280F57" w:rsidRDefault="00EA2811" w:rsidP="00EA2811">
      <w:pPr>
        <w:tabs>
          <w:tab w:val="center" w:pos="5387"/>
        </w:tabs>
        <w:ind w:right="-1"/>
        <w:rPr>
          <w:rFonts w:ascii="TH SarabunPSK" w:hAnsi="TH SarabunPSK" w:cs="TH SarabunPSK"/>
          <w:sz w:val="32"/>
          <w:szCs w:val="32"/>
          <w:cs/>
        </w:rPr>
      </w:pPr>
      <w:r w:rsidRPr="00280F57">
        <w:rPr>
          <w:rFonts w:ascii="TH SarabunPSK" w:hAnsi="TH SarabunPSK" w:cs="TH SarabunPSK"/>
          <w:sz w:val="32"/>
          <w:szCs w:val="32"/>
          <w:cs/>
        </w:rPr>
        <w:tab/>
      </w:r>
      <w:r w:rsidRPr="00280F57">
        <w:rPr>
          <w:rFonts w:ascii="TH SarabunPSK" w:hAnsi="TH SarabunPSK" w:cs="TH SarabunPSK"/>
          <w:sz w:val="32"/>
          <w:szCs w:val="32"/>
        </w:rPr>
        <w:t>(</w:t>
      </w:r>
      <w:r w:rsidRPr="00280F57">
        <w:rPr>
          <w:rFonts w:ascii="TH SarabunPSK" w:hAnsi="TH SarabunPSK" w:cs="TH SarabunPSK"/>
          <w:sz w:val="32"/>
          <w:szCs w:val="32"/>
          <w:cs/>
        </w:rPr>
        <w:t xml:space="preserve"> สุรเดช  ฉัตรไทย</w:t>
      </w:r>
      <w:r w:rsidRPr="00280F57">
        <w:rPr>
          <w:rFonts w:ascii="TH SarabunPSK" w:hAnsi="TH SarabunPSK" w:cs="TH SarabunPSK"/>
          <w:sz w:val="32"/>
          <w:szCs w:val="32"/>
        </w:rPr>
        <w:t xml:space="preserve"> )</w:t>
      </w:r>
    </w:p>
    <w:p w14:paraId="7A0330BB" w14:textId="1933B178" w:rsidR="005A028A" w:rsidRDefault="00EA2811" w:rsidP="00D053E3">
      <w:pPr>
        <w:tabs>
          <w:tab w:val="center" w:pos="5387"/>
        </w:tabs>
        <w:ind w:right="-1"/>
        <w:rPr>
          <w:rFonts w:ascii="TH SarabunPSK" w:hAnsi="TH SarabunPSK" w:cs="TH SarabunPSK"/>
          <w:sz w:val="32"/>
          <w:szCs w:val="32"/>
          <w:cs/>
        </w:rPr>
      </w:pPr>
      <w:r w:rsidRPr="00280F57">
        <w:rPr>
          <w:rFonts w:ascii="TH SarabunPSK" w:hAnsi="TH SarabunPSK" w:cs="TH SarabunPSK"/>
          <w:sz w:val="32"/>
          <w:szCs w:val="32"/>
          <w:cs/>
        </w:rPr>
        <w:tab/>
        <w:t>ผู้กำกับการสถานีตำรวจนครบาลเตาปูน</w:t>
      </w:r>
      <w:r w:rsidR="005A028A">
        <w:rPr>
          <w:rFonts w:ascii="TH SarabunPSK" w:hAnsi="TH SarabunPSK" w:cs="TH SarabunPSK"/>
          <w:sz w:val="32"/>
          <w:szCs w:val="32"/>
          <w:cs/>
        </w:rPr>
        <w:br w:type="page"/>
      </w:r>
    </w:p>
    <w:p w14:paraId="3CE37696" w14:textId="3C42949B" w:rsidR="00EA2811" w:rsidRDefault="00E0179A" w:rsidP="00E0179A">
      <w:pPr>
        <w:tabs>
          <w:tab w:val="center" w:pos="5387"/>
        </w:tabs>
        <w:ind w:right="-1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( ๕๐ )</w:t>
      </w:r>
    </w:p>
    <w:p w14:paraId="3BBB7082" w14:textId="77777777" w:rsidR="005A028A" w:rsidRDefault="005A028A" w:rsidP="00EA2811">
      <w:pPr>
        <w:tabs>
          <w:tab w:val="center" w:pos="5387"/>
        </w:tabs>
        <w:ind w:right="-1"/>
        <w:rPr>
          <w:rFonts w:ascii="TH SarabunPSK" w:hAnsi="TH SarabunPSK" w:cs="TH SarabunPSK"/>
          <w:sz w:val="32"/>
          <w:szCs w:val="32"/>
        </w:rPr>
      </w:pPr>
    </w:p>
    <w:p w14:paraId="16AC785D" w14:textId="0BEEFC99" w:rsidR="005A028A" w:rsidRDefault="005A028A" w:rsidP="00EA2811">
      <w:pPr>
        <w:tabs>
          <w:tab w:val="center" w:pos="5387"/>
        </w:tabs>
        <w:ind w:right="-1"/>
        <w:rPr>
          <w:rFonts w:ascii="TH SarabunPSK" w:hAnsi="TH SarabunPSK" w:cs="TH SarabunPSK"/>
          <w:sz w:val="32"/>
          <w:szCs w:val="32"/>
        </w:rPr>
      </w:pPr>
    </w:p>
    <w:p w14:paraId="14AD0BD9" w14:textId="0D45CD76" w:rsidR="005A028A" w:rsidRDefault="005A028A" w:rsidP="00EA2811">
      <w:pPr>
        <w:tabs>
          <w:tab w:val="center" w:pos="5387"/>
        </w:tabs>
        <w:ind w:right="-1"/>
        <w:rPr>
          <w:rFonts w:ascii="TH SarabunPSK" w:hAnsi="TH SarabunPSK" w:cs="TH SarabunPSK"/>
          <w:sz w:val="32"/>
          <w:szCs w:val="32"/>
        </w:rPr>
      </w:pPr>
    </w:p>
    <w:p w14:paraId="63681CA5" w14:textId="112FF92B" w:rsidR="005A028A" w:rsidRDefault="005A028A" w:rsidP="00EA2811">
      <w:pPr>
        <w:tabs>
          <w:tab w:val="center" w:pos="5387"/>
        </w:tabs>
        <w:ind w:right="-1"/>
        <w:rPr>
          <w:rFonts w:ascii="TH SarabunPSK" w:hAnsi="TH SarabunPSK" w:cs="TH SarabunPSK"/>
          <w:sz w:val="32"/>
          <w:szCs w:val="32"/>
        </w:rPr>
      </w:pPr>
    </w:p>
    <w:p w14:paraId="146DAEF6" w14:textId="379D504D" w:rsidR="00D24454" w:rsidRDefault="00D24454" w:rsidP="00EA2811">
      <w:pPr>
        <w:tabs>
          <w:tab w:val="center" w:pos="5387"/>
        </w:tabs>
        <w:ind w:right="-1"/>
        <w:rPr>
          <w:rFonts w:ascii="TH SarabunPSK" w:hAnsi="TH SarabunPSK" w:cs="TH SarabunPSK"/>
          <w:sz w:val="32"/>
          <w:szCs w:val="32"/>
        </w:rPr>
      </w:pPr>
    </w:p>
    <w:p w14:paraId="2E10B368" w14:textId="0CE38F5A" w:rsidR="00D24454" w:rsidRDefault="00D24454" w:rsidP="00EA2811">
      <w:pPr>
        <w:tabs>
          <w:tab w:val="center" w:pos="5387"/>
        </w:tabs>
        <w:ind w:right="-1"/>
        <w:rPr>
          <w:rFonts w:ascii="TH SarabunPSK" w:hAnsi="TH SarabunPSK" w:cs="TH SarabunPSK"/>
          <w:sz w:val="32"/>
          <w:szCs w:val="32"/>
        </w:rPr>
      </w:pPr>
    </w:p>
    <w:p w14:paraId="39A0DEA6" w14:textId="10FF37DB" w:rsidR="00D24454" w:rsidRDefault="00A42E22" w:rsidP="00EA2811">
      <w:pPr>
        <w:tabs>
          <w:tab w:val="center" w:pos="5387"/>
        </w:tabs>
        <w:ind w:right="-1"/>
        <w:rPr>
          <w:rFonts w:ascii="TH SarabunPSK" w:hAnsi="TH SarabunPSK" w:cs="TH SarabunPSK"/>
          <w:sz w:val="32"/>
          <w:szCs w:val="32"/>
        </w:rPr>
      </w:pPr>
      <w:r w:rsidRPr="00A22092">
        <w:rPr>
          <w:rFonts w:ascii="TH SarabunIT๙" w:hAnsi="TH SarabunIT๙" w:cs="TH SarabunIT๙"/>
          <w:bCs/>
          <w:noProof/>
          <w:sz w:val="36"/>
          <w:szCs w:val="36"/>
        </w:rPr>
        <w:drawing>
          <wp:anchor distT="0" distB="0" distL="114300" distR="114300" simplePos="0" relativeHeight="251694080" behindDoc="0" locked="0" layoutInCell="1" allowOverlap="1" wp14:anchorId="323562F2" wp14:editId="314F7F9A">
            <wp:simplePos x="0" y="0"/>
            <wp:positionH relativeFrom="column">
              <wp:posOffset>2239957</wp:posOffset>
            </wp:positionH>
            <wp:positionV relativeFrom="paragraph">
              <wp:posOffset>204470</wp:posOffset>
            </wp:positionV>
            <wp:extent cx="1494790" cy="1631950"/>
            <wp:effectExtent l="0" t="0" r="0" b="6350"/>
            <wp:wrapNone/>
            <wp:docPr id="7524512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770990" name="Picture 260770990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494790" cy="163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AB5C35" w14:textId="77777777" w:rsidR="00D24454" w:rsidRDefault="00D24454" w:rsidP="00EA2811">
      <w:pPr>
        <w:tabs>
          <w:tab w:val="center" w:pos="5387"/>
        </w:tabs>
        <w:ind w:right="-1"/>
        <w:rPr>
          <w:rFonts w:ascii="TH SarabunPSK" w:hAnsi="TH SarabunPSK" w:cs="TH SarabunPSK"/>
          <w:sz w:val="32"/>
          <w:szCs w:val="32"/>
        </w:rPr>
      </w:pPr>
    </w:p>
    <w:p w14:paraId="1C96159E" w14:textId="77777777" w:rsidR="00D24454" w:rsidRDefault="00D24454" w:rsidP="00EA2811">
      <w:pPr>
        <w:tabs>
          <w:tab w:val="center" w:pos="5387"/>
        </w:tabs>
        <w:ind w:right="-1"/>
        <w:rPr>
          <w:rFonts w:ascii="TH SarabunPSK" w:hAnsi="TH SarabunPSK" w:cs="TH SarabunPSK"/>
          <w:sz w:val="32"/>
          <w:szCs w:val="32"/>
        </w:rPr>
      </w:pPr>
    </w:p>
    <w:p w14:paraId="475047CE" w14:textId="77777777" w:rsidR="00D24454" w:rsidRDefault="00D24454" w:rsidP="00EA2811">
      <w:pPr>
        <w:tabs>
          <w:tab w:val="center" w:pos="5387"/>
        </w:tabs>
        <w:ind w:right="-1"/>
        <w:rPr>
          <w:rFonts w:ascii="TH SarabunPSK" w:hAnsi="TH SarabunPSK" w:cs="TH SarabunPSK"/>
          <w:sz w:val="32"/>
          <w:szCs w:val="32"/>
        </w:rPr>
      </w:pPr>
    </w:p>
    <w:p w14:paraId="354978CF" w14:textId="77777777" w:rsidR="00D24454" w:rsidRDefault="00D24454" w:rsidP="00EA2811">
      <w:pPr>
        <w:tabs>
          <w:tab w:val="center" w:pos="5387"/>
        </w:tabs>
        <w:ind w:right="-1"/>
        <w:rPr>
          <w:rFonts w:ascii="TH SarabunPSK" w:hAnsi="TH SarabunPSK" w:cs="TH SarabunPSK"/>
          <w:sz w:val="32"/>
          <w:szCs w:val="32"/>
        </w:rPr>
      </w:pPr>
    </w:p>
    <w:p w14:paraId="665CBCD5" w14:textId="77777777" w:rsidR="00A42E22" w:rsidRDefault="00A42E22" w:rsidP="00EA2811">
      <w:pPr>
        <w:tabs>
          <w:tab w:val="center" w:pos="5387"/>
        </w:tabs>
        <w:ind w:right="-1"/>
        <w:rPr>
          <w:rFonts w:ascii="TH SarabunPSK" w:hAnsi="TH SarabunPSK" w:cs="TH SarabunPSK"/>
          <w:sz w:val="32"/>
          <w:szCs w:val="32"/>
        </w:rPr>
      </w:pPr>
    </w:p>
    <w:p w14:paraId="1A2E82FF" w14:textId="77777777" w:rsidR="00D24454" w:rsidRDefault="00D24454" w:rsidP="00EA2811">
      <w:pPr>
        <w:tabs>
          <w:tab w:val="center" w:pos="5387"/>
        </w:tabs>
        <w:ind w:right="-1"/>
        <w:rPr>
          <w:rFonts w:ascii="TH SarabunPSK" w:hAnsi="TH SarabunPSK" w:cs="TH SarabunPSK"/>
          <w:sz w:val="32"/>
          <w:szCs w:val="32"/>
        </w:rPr>
      </w:pPr>
    </w:p>
    <w:p w14:paraId="4709BD24" w14:textId="77777777" w:rsidR="009540C7" w:rsidRDefault="009540C7" w:rsidP="00EA2811">
      <w:pPr>
        <w:tabs>
          <w:tab w:val="center" w:pos="5387"/>
        </w:tabs>
        <w:ind w:right="-1"/>
        <w:rPr>
          <w:rFonts w:ascii="TH SarabunPSK" w:hAnsi="TH SarabunPSK" w:cs="TH SarabunPSK"/>
          <w:sz w:val="32"/>
          <w:szCs w:val="32"/>
        </w:rPr>
      </w:pPr>
    </w:p>
    <w:p w14:paraId="6F3FED64" w14:textId="55C297EB" w:rsidR="00D24454" w:rsidRPr="00A42E22" w:rsidRDefault="00D24454" w:rsidP="00D24454">
      <w:pPr>
        <w:tabs>
          <w:tab w:val="center" w:pos="5387"/>
        </w:tabs>
        <w:ind w:right="-1"/>
        <w:jc w:val="center"/>
        <w:rPr>
          <w:rFonts w:ascii="TH SarabunPSK" w:hAnsi="TH SarabunPSK" w:cs="TH SarabunPSK"/>
          <w:b/>
          <w:bCs/>
          <w:sz w:val="96"/>
          <w:szCs w:val="96"/>
        </w:rPr>
      </w:pPr>
      <w:r w:rsidRPr="00A42E22">
        <w:rPr>
          <w:rFonts w:ascii="TH SarabunPSK" w:hAnsi="TH SarabunPSK" w:cs="TH SarabunPSK" w:hint="cs"/>
          <w:b/>
          <w:bCs/>
          <w:sz w:val="96"/>
          <w:szCs w:val="96"/>
          <w:cs/>
        </w:rPr>
        <w:t>ผนวก ก.</w:t>
      </w:r>
    </w:p>
    <w:p w14:paraId="7A005299" w14:textId="77777777" w:rsidR="00D24454" w:rsidRDefault="00D24454" w:rsidP="00EA2811">
      <w:pPr>
        <w:tabs>
          <w:tab w:val="center" w:pos="5387"/>
        </w:tabs>
        <w:ind w:right="-1"/>
        <w:rPr>
          <w:rFonts w:ascii="TH SarabunPSK" w:hAnsi="TH SarabunPSK" w:cs="TH SarabunPSK"/>
          <w:sz w:val="32"/>
          <w:szCs w:val="32"/>
        </w:rPr>
      </w:pPr>
    </w:p>
    <w:p w14:paraId="00812AAA" w14:textId="77777777" w:rsidR="00D24454" w:rsidRDefault="00D24454" w:rsidP="00EA2811">
      <w:pPr>
        <w:tabs>
          <w:tab w:val="center" w:pos="5387"/>
        </w:tabs>
        <w:ind w:right="-1"/>
        <w:rPr>
          <w:rFonts w:ascii="TH SarabunPSK" w:hAnsi="TH SarabunPSK" w:cs="TH SarabunPSK"/>
          <w:sz w:val="32"/>
          <w:szCs w:val="32"/>
        </w:rPr>
      </w:pPr>
    </w:p>
    <w:p w14:paraId="5B5D52B0" w14:textId="2639FE62" w:rsidR="005A028A" w:rsidRDefault="005A028A">
      <w:pPr>
        <w:spacing w:after="200" w:line="27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524630A2" w14:textId="76D885B8" w:rsidR="0000190B" w:rsidRDefault="0000190B" w:rsidP="0000190B">
      <w:pPr>
        <w:tabs>
          <w:tab w:val="center" w:pos="5387"/>
        </w:tabs>
        <w:ind w:right="-1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( ๕๑ )</w:t>
      </w:r>
    </w:p>
    <w:p w14:paraId="5ED6A6FE" w14:textId="77777777" w:rsidR="005A028A" w:rsidRPr="00B336E2" w:rsidRDefault="005A028A" w:rsidP="005A028A">
      <w:pPr>
        <w:spacing w:before="240"/>
        <w:jc w:val="center"/>
        <w:rPr>
          <w:rFonts w:ascii="TH Sarabun New" w:hAnsi="TH Sarabun New" w:cs="TH Sarabun New"/>
          <w:b/>
          <w:bCs/>
          <w:sz w:val="58"/>
          <w:szCs w:val="58"/>
          <w:cs/>
        </w:rPr>
      </w:pPr>
      <w:r w:rsidRPr="00B336E2">
        <w:rPr>
          <w:rFonts w:ascii="TH Sarabun New" w:hAnsi="TH Sarabun New" w:cs="TH Sarabun New"/>
          <w:b/>
          <w:bCs/>
          <w:noProof/>
          <w:sz w:val="50"/>
          <w:szCs w:val="50"/>
        </w:rPr>
        <w:drawing>
          <wp:anchor distT="0" distB="0" distL="114300" distR="114300" simplePos="0" relativeHeight="251692032" behindDoc="0" locked="0" layoutInCell="1" allowOverlap="1" wp14:anchorId="3A84A9BB" wp14:editId="0E702DB3">
            <wp:simplePos x="0" y="0"/>
            <wp:positionH relativeFrom="column">
              <wp:posOffset>23495</wp:posOffset>
            </wp:positionH>
            <wp:positionV relativeFrom="paragraph">
              <wp:posOffset>-20955</wp:posOffset>
            </wp:positionV>
            <wp:extent cx="487680" cy="542925"/>
            <wp:effectExtent l="19050" t="0" r="7620" b="0"/>
            <wp:wrapNone/>
            <wp:docPr id="414133166" name="Picture 414133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" cy="54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336E2">
        <w:rPr>
          <w:rFonts w:ascii="TH Sarabun New" w:hAnsi="TH Sarabun New" w:cs="TH Sarabun New"/>
          <w:b/>
          <w:bCs/>
          <w:sz w:val="58"/>
          <w:szCs w:val="58"/>
          <w:cs/>
        </w:rPr>
        <w:t>บันทึกข้อความ</w:t>
      </w:r>
    </w:p>
    <w:p w14:paraId="6BD137E3" w14:textId="77777777" w:rsidR="005A028A" w:rsidRPr="00B336E2" w:rsidRDefault="005A028A" w:rsidP="005A028A">
      <w:pPr>
        <w:spacing w:before="120" w:line="260" w:lineRule="atLeast"/>
        <w:ind w:right="-1"/>
        <w:rPr>
          <w:rFonts w:ascii="TH Sarabun New" w:hAnsi="TH Sarabun New" w:cs="TH Sarabun New"/>
          <w:cs/>
        </w:rPr>
      </w:pPr>
      <w:r w:rsidRPr="00B336E2">
        <w:rPr>
          <w:rFonts w:ascii="TH Sarabun New" w:hAnsi="TH Sarabun New" w:cs="TH Sarabun New"/>
          <w:b/>
          <w:bCs/>
          <w:sz w:val="36"/>
          <w:szCs w:val="36"/>
          <w:cs/>
        </w:rPr>
        <w:t>ส่วนราชการ</w:t>
      </w:r>
      <w:r w:rsidRPr="00B336E2">
        <w:rPr>
          <w:rFonts w:ascii="TH Sarabun New" w:hAnsi="TH Sarabun New" w:cs="TH Sarabun New"/>
          <w:sz w:val="32"/>
          <w:szCs w:val="32"/>
          <w:cs/>
        </w:rPr>
        <w:t xml:space="preserve">        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    </w:t>
      </w:r>
      <w:r w:rsidRPr="00B336E2">
        <w:rPr>
          <w:rFonts w:ascii="TH Sarabun New" w:hAnsi="TH Sarabun New" w:cs="TH Sarabun New"/>
          <w:sz w:val="32"/>
          <w:szCs w:val="32"/>
          <w:cs/>
        </w:rPr>
        <w:t>สน</w:t>
      </w:r>
      <w:r w:rsidRPr="00B336E2">
        <w:rPr>
          <w:rFonts w:ascii="TH Sarabun New" w:hAnsi="TH Sarabun New" w:cs="TH Sarabun New"/>
          <w:sz w:val="32"/>
          <w:szCs w:val="32"/>
        </w:rPr>
        <w:t>.</w:t>
      </w:r>
      <w:r w:rsidRPr="00B336E2">
        <w:rPr>
          <w:rFonts w:ascii="TH Sarabun New" w:hAnsi="TH Sarabun New" w:cs="TH Sarabun New"/>
          <w:sz w:val="32"/>
          <w:szCs w:val="32"/>
          <w:cs/>
        </w:rPr>
        <w:t>เตาปูน</w:t>
      </w:r>
      <w:r w:rsidRPr="00B336E2">
        <w:rPr>
          <w:rFonts w:ascii="TH Sarabun New" w:hAnsi="TH Sarabun New" w:cs="TH Sarabun New"/>
          <w:sz w:val="36"/>
          <w:szCs w:val="36"/>
          <w:cs/>
        </w:rPr>
        <w:t xml:space="preserve">                  โทร  </w:t>
      </w:r>
      <w:r>
        <w:rPr>
          <w:rFonts w:ascii="TH Sarabun New" w:hAnsi="TH Sarabun New" w:cs="TH Sarabun New" w:hint="cs"/>
          <w:sz w:val="32"/>
          <w:szCs w:val="32"/>
          <w:cs/>
        </w:rPr>
        <w:t>๐ ๒๕๘๕ ๖๑๐๑</w:t>
      </w:r>
    </w:p>
    <w:p w14:paraId="5459E298" w14:textId="2D449AAA" w:rsidR="005A028A" w:rsidRPr="00B336E2" w:rsidRDefault="005A028A" w:rsidP="005A028A">
      <w:pPr>
        <w:rPr>
          <w:rFonts w:ascii="TH Sarabun New" w:hAnsi="TH Sarabun New" w:cs="TH Sarabun New"/>
          <w:b/>
          <w:bCs/>
          <w:sz w:val="36"/>
          <w:szCs w:val="36"/>
          <w:cs/>
        </w:rPr>
      </w:pPr>
      <w:r w:rsidRPr="00B336E2">
        <w:rPr>
          <w:rFonts w:ascii="TH Sarabun New" w:hAnsi="TH Sarabun New" w:cs="TH Sarabun New"/>
          <w:b/>
          <w:bCs/>
          <w:sz w:val="36"/>
          <w:szCs w:val="36"/>
          <w:cs/>
        </w:rPr>
        <w:t>ที่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๐๐๑๕.(บก.น.๒)๖/ -</w:t>
      </w:r>
      <w:r w:rsidRPr="00B336E2">
        <w:rPr>
          <w:rFonts w:ascii="TH Sarabun New" w:hAnsi="TH Sarabun New" w:cs="TH Sarabun New"/>
          <w:b/>
          <w:bCs/>
          <w:sz w:val="36"/>
          <w:szCs w:val="36"/>
          <w:cs/>
        </w:rPr>
        <w:t xml:space="preserve">                           </w:t>
      </w:r>
      <w:r>
        <w:rPr>
          <w:rFonts w:ascii="TH Sarabun New" w:hAnsi="TH Sarabun New" w:cs="TH Sarabun New"/>
          <w:b/>
          <w:bCs/>
          <w:sz w:val="36"/>
          <w:szCs w:val="36"/>
        </w:rPr>
        <w:t xml:space="preserve">   </w:t>
      </w:r>
      <w:r w:rsidRPr="00B336E2">
        <w:rPr>
          <w:rFonts w:ascii="TH Sarabun New" w:hAnsi="TH Sarabun New" w:cs="TH Sarabun New"/>
          <w:b/>
          <w:bCs/>
          <w:sz w:val="36"/>
          <w:szCs w:val="36"/>
          <w:cs/>
        </w:rPr>
        <w:t>วันที่</w:t>
      </w:r>
      <w:r w:rsidRPr="00B336E2">
        <w:rPr>
          <w:rFonts w:ascii="TH Sarabun New" w:hAnsi="TH Sarabun New" w:cs="TH Sarabun New"/>
          <w:sz w:val="32"/>
          <w:szCs w:val="32"/>
        </w:rPr>
        <w:t xml:space="preserve"> </w:t>
      </w:r>
      <w:r w:rsidRPr="00B336E2">
        <w:rPr>
          <w:rFonts w:ascii="TH Sarabun New" w:hAnsi="TH Sarabun New" w:cs="TH Sarabun New"/>
          <w:sz w:val="32"/>
          <w:szCs w:val="32"/>
          <w:cs/>
        </w:rPr>
        <w:t xml:space="preserve">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   </w:t>
      </w:r>
      <w:r w:rsidR="00740400">
        <w:rPr>
          <w:rFonts w:ascii="TH Sarabun New" w:hAnsi="TH Sarabun New" w:cs="TH Sarabun New" w:hint="cs"/>
          <w:sz w:val="32"/>
          <w:szCs w:val="32"/>
          <w:cs/>
        </w:rPr>
        <w:t>๒๓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   </w:t>
      </w:r>
      <w:r w:rsidR="000717D0">
        <w:rPr>
          <w:rFonts w:ascii="TH Sarabun New" w:hAnsi="TH Sarabun New" w:cs="TH Sarabun New" w:hint="cs"/>
          <w:sz w:val="32"/>
          <w:szCs w:val="32"/>
          <w:cs/>
        </w:rPr>
        <w:t>มกราคม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๒๕๖๗</w:t>
      </w:r>
    </w:p>
    <w:p w14:paraId="1756C70D" w14:textId="1F7ECF71" w:rsidR="005A028A" w:rsidRPr="00A34DC4" w:rsidRDefault="005A028A" w:rsidP="005A028A">
      <w:pPr>
        <w:ind w:left="709" w:hanging="709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B336E2">
        <w:rPr>
          <w:rFonts w:ascii="TH Sarabun New" w:hAnsi="TH Sarabun New" w:cs="TH Sarabun New"/>
          <w:b/>
          <w:bCs/>
          <w:sz w:val="36"/>
          <w:szCs w:val="36"/>
          <w:cs/>
        </w:rPr>
        <w:t>เรื่อง</w:t>
      </w:r>
      <w:r w:rsidRPr="00B336E2">
        <w:rPr>
          <w:rFonts w:ascii="TH Sarabun New" w:hAnsi="TH Sarabun New" w:cs="TH Sarabun New"/>
          <w:sz w:val="32"/>
          <w:szCs w:val="32"/>
          <w:cs/>
        </w:rPr>
        <w:t xml:space="preserve">  </w:t>
      </w:r>
      <w:r>
        <w:rPr>
          <w:rFonts w:ascii="TH Sarabun New" w:hAnsi="TH Sarabun New" w:cs="TH Sarabun New" w:hint="cs"/>
          <w:sz w:val="32"/>
          <w:szCs w:val="32"/>
          <w:cs/>
        </w:rPr>
        <w:t>แจ้งให้เข้าร่วมประชุม</w:t>
      </w:r>
      <w:r w:rsidR="00381069">
        <w:rPr>
          <w:rFonts w:ascii="TH Sarabun New" w:hAnsi="TH Sarabun New" w:cs="TH Sarabun New" w:hint="cs"/>
          <w:sz w:val="32"/>
          <w:szCs w:val="32"/>
          <w:cs/>
        </w:rPr>
        <w:t xml:space="preserve">บริหารประจำเดือน </w:t>
      </w:r>
      <w:r w:rsidR="002F1018">
        <w:rPr>
          <w:rFonts w:ascii="TH Sarabun New" w:hAnsi="TH Sarabun New" w:cs="TH Sarabun New" w:hint="cs"/>
          <w:sz w:val="32"/>
          <w:szCs w:val="32"/>
          <w:cs/>
        </w:rPr>
        <w:t>มกราคม</w:t>
      </w:r>
      <w:r w:rsidR="00381069">
        <w:rPr>
          <w:rFonts w:ascii="TH Sarabun New" w:hAnsi="TH Sarabun New" w:cs="TH Sarabun New" w:hint="cs"/>
          <w:sz w:val="32"/>
          <w:szCs w:val="32"/>
          <w:cs/>
        </w:rPr>
        <w:t xml:space="preserve"> ๒๕๖๗</w:t>
      </w:r>
    </w:p>
    <w:p w14:paraId="771EEB6D" w14:textId="77777777" w:rsidR="005A028A" w:rsidRDefault="005A028A" w:rsidP="005A028A">
      <w:pPr>
        <w:pStyle w:val="ListParagraph"/>
        <w:numPr>
          <w:ilvl w:val="0"/>
          <w:numId w:val="20"/>
        </w:numPr>
        <w:spacing w:before="120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รอง ผกก.ป, สอบสวน., สส., จร.</w:t>
      </w:r>
    </w:p>
    <w:p w14:paraId="783AAD27" w14:textId="77777777" w:rsidR="005A028A" w:rsidRPr="00A2430D" w:rsidRDefault="005A028A" w:rsidP="005A028A">
      <w:pPr>
        <w:pStyle w:val="ListParagraph"/>
        <w:numPr>
          <w:ilvl w:val="0"/>
          <w:numId w:val="20"/>
        </w:numPr>
        <w:spacing w:before="120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สว.อก.</w:t>
      </w:r>
    </w:p>
    <w:p w14:paraId="7E11BB68" w14:textId="020D41E6" w:rsidR="005A028A" w:rsidRPr="00307445" w:rsidRDefault="00571454" w:rsidP="005A028A">
      <w:pPr>
        <w:pStyle w:val="ListParagraph"/>
        <w:numPr>
          <w:ilvl w:val="0"/>
          <w:numId w:val="20"/>
        </w:numPr>
        <w:spacing w:before="120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ข้าราชการตำรวจ</w:t>
      </w:r>
      <w:r w:rsidR="003F731E">
        <w:rPr>
          <w:rFonts w:ascii="TH Sarabun New" w:hAnsi="TH Sarabun New" w:cs="TH Sarabun New" w:hint="cs"/>
          <w:sz w:val="32"/>
          <w:szCs w:val="32"/>
          <w:cs/>
        </w:rPr>
        <w:t xml:space="preserve"> สน.เตาปูน</w:t>
      </w:r>
    </w:p>
    <w:p w14:paraId="094F89EF" w14:textId="28502377" w:rsidR="005A028A" w:rsidRPr="00B336E2" w:rsidRDefault="004F6008" w:rsidP="005A028A">
      <w:pPr>
        <w:spacing w:before="120"/>
        <w:ind w:firstLine="1440"/>
        <w:jc w:val="thaiDistribute"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 w:hint="cs"/>
          <w:sz w:val="32"/>
          <w:szCs w:val="32"/>
          <w:cs/>
        </w:rPr>
        <w:t>ด้วย</w:t>
      </w:r>
      <w:r w:rsidR="00747269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 w:hint="cs"/>
          <w:sz w:val="32"/>
          <w:szCs w:val="32"/>
          <w:cs/>
        </w:rPr>
        <w:t>มี</w:t>
      </w:r>
      <w:r w:rsidR="00747269">
        <w:rPr>
          <w:rFonts w:ascii="TH Sarabun New" w:hAnsi="TH Sarabun New" w:cs="TH Sarabun New" w:hint="cs"/>
          <w:sz w:val="32"/>
          <w:szCs w:val="32"/>
          <w:cs/>
        </w:rPr>
        <w:t xml:space="preserve">นโยบาย </w:t>
      </w:r>
      <w:r>
        <w:rPr>
          <w:rFonts w:ascii="TH Sarabun New" w:hAnsi="TH Sarabun New" w:cs="TH Sarabun New" w:hint="cs"/>
          <w:sz w:val="32"/>
          <w:szCs w:val="32"/>
          <w:cs/>
        </w:rPr>
        <w:t>ข้อราชการ</w:t>
      </w:r>
      <w:r w:rsidR="0032635C">
        <w:rPr>
          <w:rFonts w:ascii="TH Sarabun New" w:hAnsi="TH Sarabun New" w:cs="TH Sarabun New" w:hint="cs"/>
          <w:sz w:val="32"/>
          <w:szCs w:val="32"/>
          <w:cs/>
        </w:rPr>
        <w:t xml:space="preserve"> ข้อสั่งการของผู้บังคับบัญชา</w:t>
      </w:r>
      <w:r w:rsidR="00747269">
        <w:rPr>
          <w:rFonts w:ascii="TH Sarabun New" w:hAnsi="TH Sarabun New" w:cs="TH Sarabun New" w:hint="cs"/>
          <w:sz w:val="32"/>
          <w:szCs w:val="32"/>
          <w:cs/>
        </w:rPr>
        <w:t xml:space="preserve">ในการประชุมบริหาร ตร. ครั้งที่ ๑/๒๕๖๗ </w:t>
      </w:r>
      <w:r w:rsidR="0032635C">
        <w:rPr>
          <w:rFonts w:ascii="TH Sarabun New" w:hAnsi="TH Sarabun New" w:cs="TH Sarabun New" w:hint="cs"/>
          <w:sz w:val="32"/>
          <w:szCs w:val="32"/>
          <w:cs/>
        </w:rPr>
        <w:t>เมื่อ</w:t>
      </w:r>
      <w:r w:rsidR="00747269">
        <w:rPr>
          <w:rFonts w:ascii="TH Sarabun New" w:hAnsi="TH Sarabun New" w:cs="TH Sarabun New" w:hint="cs"/>
          <w:sz w:val="32"/>
          <w:szCs w:val="32"/>
          <w:cs/>
        </w:rPr>
        <w:t>วันจันทร์ ที่ ๒๒ ม.ค.๖๗ เวลา ๑๓.๐๐ น.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ที่จะแจ้งให้ข้าราชการตำรวจ สน.เตาปูน </w:t>
      </w:r>
      <w:r w:rsidR="00747269">
        <w:rPr>
          <w:rFonts w:ascii="TH Sarabun New" w:hAnsi="TH Sarabun New" w:cs="TH Sarabun New" w:hint="cs"/>
          <w:sz w:val="32"/>
          <w:szCs w:val="32"/>
          <w:cs/>
        </w:rPr>
        <w:t>ทราบและนำไปปฏิบัติ</w:t>
      </w:r>
      <w:r w:rsidR="005A028A">
        <w:rPr>
          <w:rFonts w:ascii="TH Sarabun New" w:hAnsi="TH Sarabun New" w:cs="TH Sarabun New" w:hint="cs"/>
          <w:sz w:val="32"/>
          <w:szCs w:val="32"/>
          <w:cs/>
        </w:rPr>
        <w:t xml:space="preserve"> </w:t>
      </w:r>
    </w:p>
    <w:p w14:paraId="4B6B40C2" w14:textId="3B6B556E" w:rsidR="005A028A" w:rsidRDefault="005A028A" w:rsidP="005A028A">
      <w:pPr>
        <w:spacing w:before="120"/>
        <w:ind w:firstLine="1440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ดังนั้น เพื่อ</w:t>
      </w:r>
      <w:r w:rsidR="0032635C">
        <w:rPr>
          <w:rFonts w:ascii="TH Sarabun New" w:hAnsi="TH Sarabun New" w:cs="TH Sarabun New" w:hint="cs"/>
          <w:sz w:val="32"/>
          <w:szCs w:val="32"/>
          <w:cs/>
        </w:rPr>
        <w:t>ให้นโยบาย ข้อราชการ ข้อสั่งการของผู้บังคับบัญชา</w:t>
      </w:r>
      <w:r w:rsidRPr="00307445">
        <w:rPr>
          <w:rFonts w:ascii="TH Sarabun New" w:hAnsi="TH Sarabun New" w:cs="TH Sarabun New"/>
          <w:sz w:val="32"/>
          <w:szCs w:val="32"/>
          <w:cs/>
        </w:rPr>
        <w:t>มีประสิทธิภาพ และเป็นไปในทิศทางเดียวกัน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จึงให้ ข้าราชการตำรวจระดับ รอง ผกก. (หัวหน้าฝ่าย) ทุกนาย, สว.อก.สน.เตาปูน และ</w:t>
      </w:r>
      <w:r w:rsidR="00B02D9C">
        <w:rPr>
          <w:rFonts w:ascii="TH Sarabun New" w:hAnsi="TH Sarabun New" w:cs="TH Sarabun New" w:hint="cs"/>
          <w:sz w:val="32"/>
          <w:szCs w:val="32"/>
          <w:cs/>
        </w:rPr>
        <w:t>ข้าราชการตำรวจ</w:t>
      </w:r>
      <w:r w:rsidRPr="000302DD">
        <w:rPr>
          <w:rFonts w:ascii="TH Sarabun New" w:hAnsi="TH Sarabun New" w:cs="TH Sarabun New"/>
          <w:sz w:val="32"/>
          <w:szCs w:val="32"/>
          <w:cs/>
        </w:rPr>
        <w:t>ทุกนาย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เข้าร่วมประชุม ในวัน </w:t>
      </w:r>
      <w:r w:rsidR="00314C3A">
        <w:rPr>
          <w:rFonts w:ascii="TH Sarabun New" w:hAnsi="TH Sarabun New" w:cs="TH Sarabun New" w:hint="cs"/>
          <w:sz w:val="32"/>
          <w:szCs w:val="32"/>
          <w:cs/>
        </w:rPr>
        <w:t>พฤหัสบดี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ที่ </w:t>
      </w:r>
      <w:r w:rsidR="00314C3A">
        <w:rPr>
          <w:rFonts w:ascii="TH Sarabun New" w:hAnsi="TH Sarabun New" w:cs="TH Sarabun New" w:hint="cs"/>
          <w:sz w:val="32"/>
          <w:szCs w:val="32"/>
          <w:cs/>
        </w:rPr>
        <w:t>๒๕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740400">
        <w:rPr>
          <w:rFonts w:ascii="TH Sarabun New" w:hAnsi="TH Sarabun New" w:cs="TH Sarabun New" w:hint="cs"/>
          <w:sz w:val="32"/>
          <w:szCs w:val="32"/>
          <w:cs/>
        </w:rPr>
        <w:t>มกราคม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๒๕๖</w:t>
      </w:r>
      <w:r w:rsidR="00314C3A">
        <w:rPr>
          <w:rFonts w:ascii="TH Sarabun New" w:hAnsi="TH Sarabun New" w:cs="TH Sarabun New" w:hint="cs"/>
          <w:sz w:val="32"/>
          <w:szCs w:val="32"/>
          <w:cs/>
        </w:rPr>
        <w:t>๗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เวลา ๑๐.๐๐ น. ณ ห้องประชุมชั้น ๓ </w:t>
      </w:r>
      <w:r w:rsidR="00740400">
        <w:rPr>
          <w:rFonts w:ascii="TH Sarabun New" w:hAnsi="TH Sarabun New" w:cs="TH Sarabun New" w:hint="cs"/>
          <w:sz w:val="32"/>
          <w:szCs w:val="32"/>
          <w:cs/>
        </w:rPr>
        <w:t>และ</w:t>
      </w:r>
      <w:r w:rsidRPr="00B8791C">
        <w:rPr>
          <w:rFonts w:ascii="TH Sarabun New" w:hAnsi="TH Sarabun New" w:cs="TH Sarabun New"/>
          <w:sz w:val="32"/>
          <w:szCs w:val="32"/>
          <w:cs/>
        </w:rPr>
        <w:t>มอบหมายให้ฝ่ายอำนวยการ สน.เตาปูน จัดเตรียมห้องประชุมฯ และสถานที่พร้อมบัญชีลงลายมือชื่อ</w:t>
      </w:r>
      <w:r>
        <w:rPr>
          <w:rFonts w:ascii="TH Sarabun New" w:hAnsi="TH Sarabun New" w:cs="TH Sarabun New" w:hint="cs"/>
          <w:sz w:val="32"/>
          <w:szCs w:val="32"/>
          <w:cs/>
        </w:rPr>
        <w:t>ให้แล้วเสร็จก่อนเวลา ๐๙.๓๐ น.</w:t>
      </w:r>
    </w:p>
    <w:p w14:paraId="6CA02F63" w14:textId="77777777" w:rsidR="005A028A" w:rsidRPr="00B336E2" w:rsidRDefault="005A028A" w:rsidP="005A028A">
      <w:pPr>
        <w:spacing w:before="120"/>
        <w:ind w:left="698"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จึงแจ้งมาเพื่อทราบ และให้เข้าร่วมประชุมโดยพร้อมเพรียงกัน</w:t>
      </w:r>
    </w:p>
    <w:p w14:paraId="5846CBCB" w14:textId="68CC6DB0" w:rsidR="005A028A" w:rsidRDefault="000717D0" w:rsidP="005A028A">
      <w:pPr>
        <w:rPr>
          <w:rFonts w:ascii="TH Sarabun New" w:hAnsi="TH Sarabun New" w:cs="TH Sarabun New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lang w:val="th-TH"/>
        </w:rPr>
        <w:drawing>
          <wp:anchor distT="0" distB="0" distL="114300" distR="114300" simplePos="0" relativeHeight="251696128" behindDoc="0" locked="0" layoutInCell="1" allowOverlap="1" wp14:anchorId="3C0658B0" wp14:editId="586C7748">
            <wp:simplePos x="0" y="0"/>
            <wp:positionH relativeFrom="column">
              <wp:posOffset>2695575</wp:posOffset>
            </wp:positionH>
            <wp:positionV relativeFrom="paragraph">
              <wp:posOffset>153670</wp:posOffset>
            </wp:positionV>
            <wp:extent cx="1427817" cy="856615"/>
            <wp:effectExtent l="0" t="0" r="1270" b="635"/>
            <wp:wrapNone/>
            <wp:docPr id="8164420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493123" name="Picture 1254493123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7817" cy="856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051B11" w14:textId="62503062" w:rsidR="005A028A" w:rsidRDefault="005A028A" w:rsidP="005A028A">
      <w:pPr>
        <w:jc w:val="both"/>
        <w:rPr>
          <w:rFonts w:ascii="TH Sarabun New" w:hAnsi="TH Sarabun New" w:cs="TH Sarabun New"/>
          <w:sz w:val="32"/>
          <w:szCs w:val="32"/>
        </w:rPr>
      </w:pPr>
    </w:p>
    <w:p w14:paraId="71EC195D" w14:textId="29C264BA" w:rsidR="005A028A" w:rsidRPr="00B336E2" w:rsidRDefault="00743409" w:rsidP="005A028A">
      <w:pPr>
        <w:ind w:firstLine="3402"/>
        <w:jc w:val="both"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   </w:t>
      </w:r>
      <w:r w:rsidR="005A028A" w:rsidRPr="00B336E2">
        <w:rPr>
          <w:rFonts w:ascii="TH Sarabun New" w:hAnsi="TH Sarabun New" w:cs="TH Sarabun New"/>
          <w:sz w:val="32"/>
          <w:szCs w:val="32"/>
          <w:cs/>
        </w:rPr>
        <w:t>พ</w:t>
      </w:r>
      <w:r w:rsidR="005A028A" w:rsidRPr="00B336E2">
        <w:rPr>
          <w:rFonts w:ascii="TH Sarabun New" w:hAnsi="TH Sarabun New" w:cs="TH Sarabun New"/>
          <w:sz w:val="32"/>
          <w:szCs w:val="32"/>
        </w:rPr>
        <w:t>.</w:t>
      </w:r>
      <w:r w:rsidR="005A028A" w:rsidRPr="00B336E2">
        <w:rPr>
          <w:rFonts w:ascii="TH Sarabun New" w:hAnsi="TH Sarabun New" w:cs="TH Sarabun New"/>
          <w:sz w:val="32"/>
          <w:szCs w:val="32"/>
          <w:cs/>
        </w:rPr>
        <w:t>ต</w:t>
      </w:r>
      <w:r w:rsidR="005A028A" w:rsidRPr="00B336E2">
        <w:rPr>
          <w:rFonts w:ascii="TH Sarabun New" w:hAnsi="TH Sarabun New" w:cs="TH Sarabun New"/>
          <w:sz w:val="32"/>
          <w:szCs w:val="32"/>
        </w:rPr>
        <w:t>.</w:t>
      </w:r>
      <w:r w:rsidR="005A028A">
        <w:rPr>
          <w:rFonts w:ascii="TH Sarabun New" w:hAnsi="TH Sarabun New" w:cs="TH Sarabun New" w:hint="cs"/>
          <w:sz w:val="32"/>
          <w:szCs w:val="32"/>
          <w:cs/>
        </w:rPr>
        <w:t>อ</w:t>
      </w:r>
      <w:r w:rsidR="005A028A" w:rsidRPr="00B336E2">
        <w:rPr>
          <w:rFonts w:ascii="TH Sarabun New" w:hAnsi="TH Sarabun New" w:cs="TH Sarabun New"/>
          <w:sz w:val="32"/>
          <w:szCs w:val="32"/>
        </w:rPr>
        <w:t>.</w:t>
      </w:r>
    </w:p>
    <w:p w14:paraId="0995FBDA" w14:textId="008E2920" w:rsidR="005A028A" w:rsidRPr="00B336E2" w:rsidRDefault="005A028A" w:rsidP="005A028A">
      <w:pPr>
        <w:tabs>
          <w:tab w:val="center" w:pos="5245"/>
        </w:tabs>
        <w:jc w:val="both"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 w:rsidRPr="00B336E2">
        <w:rPr>
          <w:rFonts w:ascii="TH Sarabun New" w:hAnsi="TH Sarabun New" w:cs="TH Sarabun New"/>
          <w:sz w:val="32"/>
          <w:szCs w:val="32"/>
        </w:rPr>
        <w:t xml:space="preserve">( </w:t>
      </w:r>
      <w:r>
        <w:rPr>
          <w:rFonts w:ascii="TH Sarabun New" w:hAnsi="TH Sarabun New" w:cs="TH Sarabun New" w:hint="cs"/>
          <w:sz w:val="32"/>
          <w:szCs w:val="32"/>
          <w:cs/>
        </w:rPr>
        <w:t>สุรเดช  ฉัตรไทย )</w:t>
      </w:r>
    </w:p>
    <w:p w14:paraId="59EB7F6F" w14:textId="77777777" w:rsidR="005A028A" w:rsidRPr="00695264" w:rsidRDefault="005A028A" w:rsidP="005A028A">
      <w:pPr>
        <w:tabs>
          <w:tab w:val="center" w:pos="5245"/>
        </w:tabs>
        <w:jc w:val="both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ผกก.สน.เตาปูน</w:t>
      </w:r>
    </w:p>
    <w:p w14:paraId="19E0C447" w14:textId="77777777" w:rsidR="005A028A" w:rsidRDefault="005A028A" w:rsidP="00EA2811">
      <w:pPr>
        <w:tabs>
          <w:tab w:val="center" w:pos="5387"/>
        </w:tabs>
        <w:ind w:right="-1"/>
        <w:rPr>
          <w:rFonts w:ascii="TH SarabunPSK" w:hAnsi="TH SarabunPSK" w:cs="TH SarabunPSK"/>
          <w:sz w:val="32"/>
          <w:szCs w:val="32"/>
        </w:rPr>
      </w:pPr>
    </w:p>
    <w:p w14:paraId="41F72566" w14:textId="41628A01" w:rsidR="00685982" w:rsidRDefault="00685982">
      <w:pPr>
        <w:spacing w:after="200" w:line="27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14E6D82B" w14:textId="5416515C" w:rsidR="0000190B" w:rsidRDefault="0000190B" w:rsidP="0000190B">
      <w:pPr>
        <w:tabs>
          <w:tab w:val="center" w:pos="5387"/>
        </w:tabs>
        <w:ind w:right="-1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( ๕๒ )</w:t>
      </w:r>
    </w:p>
    <w:p w14:paraId="7C551AEE" w14:textId="6130C87C" w:rsidR="00685982" w:rsidRPr="001026EF" w:rsidRDefault="00685982" w:rsidP="00685982">
      <w:pPr>
        <w:tabs>
          <w:tab w:val="center" w:pos="5387"/>
        </w:tabs>
        <w:ind w:right="-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026EF">
        <w:rPr>
          <w:rFonts w:ascii="TH SarabunPSK" w:hAnsi="TH SarabunPSK" w:cs="TH SarabunPSK" w:hint="cs"/>
          <w:b/>
          <w:bCs/>
          <w:sz w:val="32"/>
          <w:szCs w:val="32"/>
          <w:cs/>
        </w:rPr>
        <w:t>รายงานผลการประชุม</w:t>
      </w:r>
    </w:p>
    <w:p w14:paraId="44BEFB45" w14:textId="22E8E6AE" w:rsidR="001026EF" w:rsidRDefault="001026EF" w:rsidP="00685982">
      <w:pPr>
        <w:tabs>
          <w:tab w:val="center" w:pos="5387"/>
        </w:tabs>
        <w:ind w:right="-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026EF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 พุธ ที่ </w:t>
      </w:r>
      <w:r w:rsidR="00314C3A">
        <w:rPr>
          <w:rFonts w:ascii="TH SarabunPSK" w:hAnsi="TH SarabunPSK" w:cs="TH SarabunPSK" w:hint="cs"/>
          <w:b/>
          <w:bCs/>
          <w:sz w:val="32"/>
          <w:szCs w:val="32"/>
          <w:cs/>
        </w:rPr>
        <w:t>๒๕</w:t>
      </w:r>
      <w:r w:rsidRPr="001026E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EC42B3">
        <w:rPr>
          <w:rFonts w:ascii="TH SarabunPSK" w:hAnsi="TH SarabunPSK" w:cs="TH SarabunPSK" w:hint="cs"/>
          <w:b/>
          <w:bCs/>
          <w:sz w:val="32"/>
          <w:szCs w:val="32"/>
          <w:cs/>
        </w:rPr>
        <w:t>มกราคม</w:t>
      </w:r>
      <w:r w:rsidRPr="001026EF">
        <w:rPr>
          <w:rFonts w:ascii="TH SarabunPSK" w:hAnsi="TH SarabunPSK" w:cs="TH SarabunPSK"/>
          <w:b/>
          <w:bCs/>
          <w:sz w:val="32"/>
          <w:szCs w:val="32"/>
          <w:cs/>
        </w:rPr>
        <w:t xml:space="preserve"> ๒๕๖</w:t>
      </w:r>
      <w:r w:rsidR="00EC42B3">
        <w:rPr>
          <w:rFonts w:ascii="TH SarabunPSK" w:hAnsi="TH SarabunPSK" w:cs="TH SarabunPSK" w:hint="cs"/>
          <w:b/>
          <w:bCs/>
          <w:sz w:val="32"/>
          <w:szCs w:val="32"/>
          <w:cs/>
        </w:rPr>
        <w:t>๗</w:t>
      </w:r>
      <w:r w:rsidRPr="001026EF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เวลา ๑๐.๐๐ น.</w:t>
      </w:r>
    </w:p>
    <w:p w14:paraId="2DBA136B" w14:textId="333DACF8" w:rsidR="00685982" w:rsidRDefault="001026EF" w:rsidP="00677528">
      <w:pPr>
        <w:tabs>
          <w:tab w:val="center" w:pos="5387"/>
        </w:tabs>
        <w:spacing w:after="120"/>
        <w:ind w:right="-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026EF">
        <w:rPr>
          <w:rFonts w:ascii="TH SarabunPSK" w:hAnsi="TH SarabunPSK" w:cs="TH SarabunPSK"/>
          <w:b/>
          <w:bCs/>
          <w:sz w:val="32"/>
          <w:szCs w:val="32"/>
          <w:cs/>
        </w:rPr>
        <w:t xml:space="preserve"> ณ ห้องประชุมชั้น 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สน.เตาปูน</w:t>
      </w:r>
    </w:p>
    <w:p w14:paraId="4CB8BE28" w14:textId="3005719D" w:rsidR="00D40A98" w:rsidRDefault="004804AE" w:rsidP="004804AE">
      <w:pPr>
        <w:tabs>
          <w:tab w:val="center" w:pos="5387"/>
        </w:tabs>
        <w:ind w:right="-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5BE46435" wp14:editId="2B1F7D64">
            <wp:extent cx="3616146" cy="2710586"/>
            <wp:effectExtent l="19050" t="19050" r="22860" b="13970"/>
            <wp:docPr id="11350451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045103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620624" cy="27139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00253D0" w14:textId="77777777" w:rsidR="004804AE" w:rsidRDefault="004804AE" w:rsidP="004804AE">
      <w:pPr>
        <w:tabs>
          <w:tab w:val="center" w:pos="5387"/>
        </w:tabs>
        <w:ind w:right="-1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D9287E3" w14:textId="6A1D6903" w:rsidR="004804AE" w:rsidRPr="001026EF" w:rsidRDefault="00257247" w:rsidP="004804AE">
      <w:pPr>
        <w:tabs>
          <w:tab w:val="center" w:pos="5387"/>
        </w:tabs>
        <w:ind w:right="-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05527FDF" wp14:editId="30E93E2C">
            <wp:extent cx="3594768" cy="2694561"/>
            <wp:effectExtent l="19050" t="19050" r="24765" b="10795"/>
            <wp:docPr id="3682222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222226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628573" cy="27199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740E94B" w14:textId="77777777" w:rsidR="005A028A" w:rsidRDefault="005A028A" w:rsidP="00EA2811">
      <w:pPr>
        <w:tabs>
          <w:tab w:val="center" w:pos="5387"/>
        </w:tabs>
        <w:ind w:right="-1"/>
        <w:rPr>
          <w:rFonts w:ascii="TH SarabunPSK" w:hAnsi="TH SarabunPSK" w:cs="TH SarabunPSK"/>
          <w:sz w:val="32"/>
          <w:szCs w:val="32"/>
        </w:rPr>
      </w:pPr>
    </w:p>
    <w:p w14:paraId="68478C53" w14:textId="04FCFF7F" w:rsidR="002948EB" w:rsidRPr="00DE1A09" w:rsidRDefault="000717D0" w:rsidP="00EC42B3">
      <w:pPr>
        <w:ind w:right="-1" w:firstLine="851"/>
        <w:jc w:val="thaiDistribute"/>
        <w:rPr>
          <w:rFonts w:ascii="TH SarabunIT๙" w:hAnsi="TH SarabunIT๙" w:cs="TH SarabunIT๙"/>
          <w:sz w:val="32"/>
          <w:szCs w:val="32"/>
        </w:rPr>
      </w:pPr>
      <w:r w:rsidRPr="00DE1A09">
        <w:rPr>
          <w:rFonts w:ascii="TH SarabunIT๙" w:hAnsi="TH SarabunIT๙" w:cs="TH SarabunIT๙"/>
          <w:sz w:val="32"/>
          <w:szCs w:val="32"/>
          <w:cs/>
        </w:rPr>
        <w:t xml:space="preserve">เมื่อวันที่ </w:t>
      </w:r>
      <w:r w:rsidR="00314C3A">
        <w:rPr>
          <w:rFonts w:ascii="TH SarabunIT๙" w:hAnsi="TH SarabunIT๙" w:cs="TH SarabunIT๙" w:hint="cs"/>
          <w:sz w:val="32"/>
          <w:szCs w:val="32"/>
          <w:cs/>
        </w:rPr>
        <w:t>๒๕</w:t>
      </w:r>
      <w:r w:rsidRPr="00DE1A0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32167">
        <w:rPr>
          <w:rFonts w:ascii="TH SarabunIT๙" w:hAnsi="TH SarabunIT๙" w:cs="TH SarabunIT๙" w:hint="cs"/>
          <w:sz w:val="32"/>
          <w:szCs w:val="32"/>
          <w:cs/>
        </w:rPr>
        <w:t>มกราคม</w:t>
      </w:r>
      <w:r w:rsidRPr="00DE1A09">
        <w:rPr>
          <w:rFonts w:ascii="TH SarabunIT๙" w:hAnsi="TH SarabunIT๙" w:cs="TH SarabunIT๙"/>
          <w:sz w:val="32"/>
          <w:szCs w:val="32"/>
          <w:cs/>
        </w:rPr>
        <w:t xml:space="preserve"> ๒๕๖๗</w:t>
      </w:r>
      <w:r w:rsidR="00117EAE" w:rsidRPr="00DE1A09">
        <w:rPr>
          <w:rFonts w:ascii="TH SarabunIT๙" w:hAnsi="TH SarabunIT๙" w:cs="TH SarabunIT๙"/>
          <w:sz w:val="32"/>
          <w:szCs w:val="32"/>
          <w:cs/>
        </w:rPr>
        <w:t xml:space="preserve"> พ.ต.อ.สุรเดช ฉัตรไทย ผกก.สน.เตาปูน พร้อมด้วยข้าราชการ</w:t>
      </w:r>
      <w:r w:rsidR="00176765" w:rsidRPr="00DE1A09">
        <w:rPr>
          <w:rFonts w:ascii="TH SarabunIT๙" w:hAnsi="TH SarabunIT๙" w:cs="TH SarabunIT๙"/>
          <w:sz w:val="32"/>
          <w:szCs w:val="32"/>
          <w:cs/>
        </w:rPr>
        <w:t xml:space="preserve">ระดับ </w:t>
      </w:r>
      <w:r w:rsidR="00EC42B3" w:rsidRPr="00DE1A09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="00176765" w:rsidRPr="00DE1A09">
        <w:rPr>
          <w:rFonts w:ascii="TH SarabunIT๙" w:hAnsi="TH SarabunIT๙" w:cs="TH SarabunIT๙"/>
          <w:sz w:val="32"/>
          <w:szCs w:val="32"/>
          <w:cs/>
        </w:rPr>
        <w:t>รอง ผกก.ฯ, สว.ฯ และข้าราชการตำรวจทุกนาย</w:t>
      </w:r>
      <w:r w:rsidR="00EC42B3" w:rsidRPr="00DE1A0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76765" w:rsidRPr="00DE1A09">
        <w:rPr>
          <w:rFonts w:ascii="TH SarabunIT๙" w:hAnsi="TH SarabunIT๙" w:cs="TH SarabunIT๙"/>
          <w:sz w:val="32"/>
          <w:szCs w:val="32"/>
          <w:cs/>
        </w:rPr>
        <w:t>เข้าร่วมประชุม</w:t>
      </w:r>
      <w:r w:rsidR="00EC42B3" w:rsidRPr="00DE1A09">
        <w:rPr>
          <w:rFonts w:ascii="TH SarabunIT๙" w:hAnsi="TH SarabunIT๙" w:cs="TH SarabunIT๙"/>
          <w:sz w:val="32"/>
          <w:szCs w:val="32"/>
          <w:cs/>
        </w:rPr>
        <w:t xml:space="preserve"> ณ ห้องประชุมชั้น ๓ สน.เตาปูน </w:t>
      </w:r>
      <w:r w:rsidR="002948EB" w:rsidRPr="00DE1A09">
        <w:rPr>
          <w:rFonts w:ascii="TH SarabunIT๙" w:hAnsi="TH SarabunIT๙" w:cs="TH SarabunIT๙"/>
          <w:sz w:val="32"/>
          <w:szCs w:val="32"/>
          <w:cs/>
        </w:rPr>
        <w:t>รายละเอียดดังนี้</w:t>
      </w:r>
    </w:p>
    <w:p w14:paraId="65C2FB9C" w14:textId="692F16C7" w:rsidR="002948EB" w:rsidRPr="00DE1A09" w:rsidRDefault="00E7247E" w:rsidP="00EC42B3">
      <w:pPr>
        <w:pStyle w:val="ListParagraph"/>
        <w:numPr>
          <w:ilvl w:val="0"/>
          <w:numId w:val="21"/>
        </w:numPr>
        <w:ind w:right="-1"/>
        <w:jc w:val="thaiDistribute"/>
        <w:rPr>
          <w:rFonts w:ascii="TH SarabunIT๙" w:hAnsi="TH SarabunIT๙" w:cs="TH SarabunIT๙"/>
          <w:sz w:val="32"/>
          <w:szCs w:val="32"/>
        </w:rPr>
      </w:pPr>
      <w:r w:rsidRPr="00DE1A09">
        <w:rPr>
          <w:rFonts w:ascii="TH SarabunIT๙" w:hAnsi="TH SarabunIT๙" w:cs="TH SarabunIT๙"/>
          <w:sz w:val="32"/>
          <w:szCs w:val="32"/>
          <w:cs/>
        </w:rPr>
        <w:t>ประชุมบริหาร ฯ หัวหน้างานทุกฝ่ายเพื่อ</w:t>
      </w:r>
      <w:r w:rsidR="00176765" w:rsidRPr="00DE1A09">
        <w:rPr>
          <w:rFonts w:ascii="TH SarabunIT๙" w:hAnsi="TH SarabunIT๙" w:cs="TH SarabunIT๙"/>
          <w:sz w:val="32"/>
          <w:szCs w:val="32"/>
          <w:cs/>
        </w:rPr>
        <w:t>รับมอบนโยบาย</w:t>
      </w:r>
      <w:r w:rsidR="00467586" w:rsidRPr="00DE1A0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76765" w:rsidRPr="00DE1A09">
        <w:rPr>
          <w:rFonts w:ascii="TH SarabunIT๙" w:hAnsi="TH SarabunIT๙" w:cs="TH SarabunIT๙"/>
          <w:sz w:val="32"/>
          <w:szCs w:val="32"/>
          <w:cs/>
        </w:rPr>
        <w:t>บริหาร ตร. ครั้งที่ ๑/๒๕๖๗</w:t>
      </w:r>
      <w:r w:rsidR="00467586" w:rsidRPr="00DE1A09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6C63AEC9" w14:textId="19F90A58" w:rsidR="00A56966" w:rsidRPr="00DE1A09" w:rsidRDefault="002948EB" w:rsidP="00EC42B3">
      <w:pPr>
        <w:pStyle w:val="ListParagraph"/>
        <w:numPr>
          <w:ilvl w:val="0"/>
          <w:numId w:val="21"/>
        </w:numPr>
        <w:ind w:right="-1"/>
        <w:jc w:val="thaiDistribute"/>
        <w:rPr>
          <w:rFonts w:ascii="TH SarabunIT๙" w:hAnsi="TH SarabunIT๙" w:cs="TH SarabunIT๙"/>
          <w:sz w:val="32"/>
          <w:szCs w:val="32"/>
        </w:rPr>
      </w:pPr>
      <w:r w:rsidRPr="00DE1A09">
        <w:rPr>
          <w:rFonts w:ascii="TH SarabunIT๙" w:hAnsi="TH SarabunIT๙" w:cs="TH SarabunIT๙"/>
          <w:sz w:val="32"/>
          <w:szCs w:val="32"/>
          <w:cs/>
        </w:rPr>
        <w:t>กำชับการปฏิบัติ</w:t>
      </w:r>
      <w:r w:rsidR="001F06AF" w:rsidRPr="00DE1A09">
        <w:rPr>
          <w:rFonts w:ascii="TH SarabunIT๙" w:hAnsi="TH SarabunIT๙" w:cs="TH SarabunIT๙"/>
          <w:sz w:val="32"/>
          <w:szCs w:val="32"/>
          <w:cs/>
        </w:rPr>
        <w:t>การเตรียมความพร้อมการประเมินคุณธรรมและความโปร่งใสในการดำเนินงานของหน่วยงานภาครัฐ (</w:t>
      </w:r>
      <w:r w:rsidR="004750C1" w:rsidRPr="00DE1A09">
        <w:rPr>
          <w:rFonts w:ascii="TH SarabunIT๙" w:hAnsi="TH SarabunIT๙" w:cs="TH SarabunIT๙"/>
          <w:sz w:val="32"/>
          <w:szCs w:val="32"/>
        </w:rPr>
        <w:t>Integrity and Transparency Assessment</w:t>
      </w:r>
      <w:r w:rsidR="008F7583" w:rsidRPr="00DE1A09">
        <w:rPr>
          <w:rFonts w:ascii="TH SarabunIT๙" w:hAnsi="TH SarabunIT๙" w:cs="TH SarabunIT๙"/>
          <w:sz w:val="32"/>
          <w:szCs w:val="32"/>
        </w:rPr>
        <w:t xml:space="preserve"> : ITA) </w:t>
      </w:r>
      <w:r w:rsidR="008F7583" w:rsidRPr="00DE1A09">
        <w:rPr>
          <w:rFonts w:ascii="TH SarabunIT๙" w:hAnsi="TH SarabunIT๙" w:cs="TH SarabunIT๙"/>
          <w:sz w:val="32"/>
          <w:szCs w:val="32"/>
          <w:cs/>
        </w:rPr>
        <w:t>(จต.)</w:t>
      </w:r>
    </w:p>
    <w:p w14:paraId="260E534E" w14:textId="1935D8CE" w:rsidR="00DE1A09" w:rsidRDefault="00781F3A" w:rsidP="00EC42B3">
      <w:pPr>
        <w:pStyle w:val="ListParagraph"/>
        <w:numPr>
          <w:ilvl w:val="0"/>
          <w:numId w:val="21"/>
        </w:numPr>
        <w:ind w:right="-1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DE1A09">
        <w:rPr>
          <w:rFonts w:ascii="TH SarabunIT๙" w:hAnsi="TH SarabunIT๙" w:cs="TH SarabunIT๙"/>
          <w:sz w:val="32"/>
          <w:szCs w:val="32"/>
          <w:cs/>
        </w:rPr>
        <w:t xml:space="preserve">อบรม ชี้แจง ประชาสัมพันธ์ </w:t>
      </w:r>
      <w:r w:rsidR="00A62FD3" w:rsidRPr="00DE1A09">
        <w:rPr>
          <w:rFonts w:ascii="TH SarabunIT๙" w:hAnsi="TH SarabunIT๙" w:cs="TH SarabunIT๙"/>
          <w:sz w:val="32"/>
          <w:szCs w:val="32"/>
          <w:cs/>
        </w:rPr>
        <w:t>การ</w:t>
      </w:r>
      <w:r w:rsidR="00467586" w:rsidRPr="00DE1A09">
        <w:rPr>
          <w:rFonts w:ascii="TH SarabunIT๙" w:hAnsi="TH SarabunIT๙" w:cs="TH SarabunIT๙"/>
          <w:sz w:val="32"/>
          <w:szCs w:val="32"/>
          <w:cs/>
        </w:rPr>
        <w:t>กำหนดแนวทาง ขั้นตอนการปฏิบัติตามแนว</w:t>
      </w:r>
      <w:r w:rsidR="00AC63B2" w:rsidRPr="00DE1A09">
        <w:rPr>
          <w:rFonts w:ascii="TH SarabunIT๙" w:hAnsi="TH SarabunIT๙" w:cs="TH SarabunIT๙"/>
          <w:sz w:val="32"/>
          <w:szCs w:val="32"/>
          <w:cs/>
        </w:rPr>
        <w:t>ทางการเผยแพร่ เสริมสร้างความรู้</w:t>
      </w:r>
      <w:r w:rsidR="00815BE3" w:rsidRPr="00DE1A0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C63B2" w:rsidRPr="00DE1A09">
        <w:rPr>
          <w:rFonts w:ascii="TH SarabunIT๙" w:hAnsi="TH SarabunIT๙" w:cs="TH SarabunIT๙"/>
          <w:sz w:val="32"/>
          <w:szCs w:val="32"/>
          <w:cs/>
        </w:rPr>
        <w:t>ความเข้าใจ ใน</w:t>
      </w:r>
      <w:r w:rsidR="00E7247E" w:rsidRPr="00DE1A09">
        <w:rPr>
          <w:rFonts w:ascii="TH SarabunIT๙" w:hAnsi="TH SarabunIT๙" w:cs="TH SarabunIT๙"/>
          <w:sz w:val="32"/>
          <w:szCs w:val="32"/>
          <w:cs/>
        </w:rPr>
        <w:t>การจัดการทรัพย์สินของราชการ ของบริจาค การจัดเก็บของกลาง และสำนวนการสอบสวนคดีอาญาและคดีจราจร</w:t>
      </w:r>
      <w:r w:rsidR="00815BE3" w:rsidRPr="00DE1A09">
        <w:rPr>
          <w:rFonts w:ascii="TH SarabunIT๙" w:hAnsi="TH SarabunIT๙" w:cs="TH SarabunIT๙"/>
          <w:sz w:val="32"/>
          <w:szCs w:val="32"/>
          <w:cs/>
        </w:rPr>
        <w:t xml:space="preserve"> เพื่อให้เกิดความรู้ ความเข้าใจ ศึกษา กฎ ระเบียบ ข้อกฎหมายที่เกี่ยวข้อง ให้เกิดความถูกต้อง เกิดความชำนาญในการปฏิบัติ</w:t>
      </w:r>
    </w:p>
    <w:p w14:paraId="41CB242A" w14:textId="77777777" w:rsidR="00DE1A09" w:rsidRDefault="00DE1A09">
      <w:pPr>
        <w:spacing w:after="200" w:line="276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04E04B7A" w14:textId="336C3C90" w:rsidR="0000190B" w:rsidRDefault="00790EBF" w:rsidP="0000190B">
      <w:pPr>
        <w:tabs>
          <w:tab w:val="center" w:pos="5387"/>
        </w:tabs>
        <w:ind w:right="-1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 </w:t>
      </w:r>
      <w:r w:rsidR="0000190B">
        <w:rPr>
          <w:rFonts w:ascii="TH SarabunPSK" w:hAnsi="TH SarabunPSK" w:cs="TH SarabunPSK" w:hint="cs"/>
          <w:sz w:val="32"/>
          <w:szCs w:val="32"/>
          <w:cs/>
        </w:rPr>
        <w:t>( ๕๓ )</w:t>
      </w:r>
    </w:p>
    <w:p w14:paraId="3F3B3380" w14:textId="702676C4" w:rsidR="005A028A" w:rsidRPr="00280F57" w:rsidRDefault="00790EBF" w:rsidP="00790EBF">
      <w:pPr>
        <w:tabs>
          <w:tab w:val="center" w:pos="5387"/>
        </w:tabs>
        <w:ind w:right="-1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w:drawing>
          <wp:inline distT="0" distB="0" distL="0" distR="0" wp14:anchorId="0EA72847" wp14:editId="29F3520A">
            <wp:extent cx="6029960" cy="7982354"/>
            <wp:effectExtent l="0" t="0" r="8890" b="0"/>
            <wp:docPr id="11272721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272122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9960" cy="7982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2720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FC8F535" wp14:editId="06298441">
                <wp:simplePos x="0" y="0"/>
                <wp:positionH relativeFrom="column">
                  <wp:posOffset>113664</wp:posOffset>
                </wp:positionH>
                <wp:positionV relativeFrom="paragraph">
                  <wp:posOffset>3888105</wp:posOffset>
                </wp:positionV>
                <wp:extent cx="5619750" cy="857250"/>
                <wp:effectExtent l="0" t="1238250" r="0" b="1238250"/>
                <wp:wrapNone/>
                <wp:docPr id="29868950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893990">
                          <a:off x="0" y="0"/>
                          <a:ext cx="5619750" cy="857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6B5DE16" w14:textId="5D37C5B4" w:rsidR="00CE2720" w:rsidRPr="00CE2720" w:rsidRDefault="00CE2720" w:rsidP="00CE2720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E5B8B7" w:themeColor="accent2" w:themeTint="66"/>
                                <w:sz w:val="52"/>
                                <w:szCs w:val="52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E2720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E5B8B7" w:themeColor="accent2" w:themeTint="66"/>
                                <w:sz w:val="52"/>
                                <w:szCs w:val="52"/>
                                <w:cs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ระเบียบวาระการประชุมบริหาร ตร. ครั้งที่ ๑/๒๕๖๗</w:t>
                            </w:r>
                          </w:p>
                          <w:p w14:paraId="3B47CF87" w14:textId="50245439" w:rsidR="00CE2720" w:rsidRPr="00CE2720" w:rsidRDefault="00CE2720" w:rsidP="00CE2720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E5B8B7" w:themeColor="accent2" w:themeTint="66"/>
                                <w:sz w:val="52"/>
                                <w:szCs w:val="52"/>
                                <w:cs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E2720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E5B8B7" w:themeColor="accent2" w:themeTint="66"/>
                                <w:sz w:val="52"/>
                                <w:szCs w:val="52"/>
                                <w:cs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วันจันทร์ ที่ ๒๒ มกราคม ๒๕๖๗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C8F535" id="Text Box 1" o:spid="_x0000_s1038" type="#_x0000_t202" style="position:absolute;left:0;text-align:left;margin-left:8.95pt;margin-top:306.15pt;width:442.5pt;height:67.5pt;rotation:-1863418fd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" filled="f" stroked="f" strokeweight=".5pt">
                <v:textbox>
                  <w:txbxContent>
                    <w:p w14:paraId="76B5DE16" w14:textId="5D37C5B4" w:rsidR="00CE2720" w:rsidRPr="00CE2720" w:rsidRDefault="00CE2720" w:rsidP="00CE2720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E5B8B7" w:themeColor="accent2" w:themeTint="66"/>
                          <w:sz w:val="52"/>
                          <w:szCs w:val="52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E2720">
                        <w:rPr>
                          <w:rFonts w:ascii="TH SarabunIT๙" w:hAnsi="TH SarabunIT๙" w:cs="TH SarabunIT๙"/>
                          <w:b/>
                          <w:bCs/>
                          <w:color w:val="E5B8B7" w:themeColor="accent2" w:themeTint="66"/>
                          <w:sz w:val="52"/>
                          <w:szCs w:val="52"/>
                          <w:cs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ระเบียบวาระการประชุมบริหาร ตร. ครั้งที่ ๑/๒๕๖๗</w:t>
                      </w:r>
                    </w:p>
                    <w:p w14:paraId="3B47CF87" w14:textId="50245439" w:rsidR="00CE2720" w:rsidRPr="00CE2720" w:rsidRDefault="00CE2720" w:rsidP="00CE2720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E5B8B7" w:themeColor="accent2" w:themeTint="66"/>
                          <w:sz w:val="52"/>
                          <w:szCs w:val="52"/>
                          <w:cs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E2720">
                        <w:rPr>
                          <w:rFonts w:ascii="TH SarabunIT๙" w:hAnsi="TH SarabunIT๙" w:cs="TH SarabunIT๙"/>
                          <w:b/>
                          <w:bCs/>
                          <w:color w:val="E5B8B7" w:themeColor="accent2" w:themeTint="66"/>
                          <w:sz w:val="52"/>
                          <w:szCs w:val="52"/>
                          <w:cs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วันจันทร์ ที่ ๒๒ มกราคม ๒๕๖๗</w:t>
                      </w:r>
                    </w:p>
                  </w:txbxContent>
                </v:textbox>
              </v:shape>
            </w:pict>
          </mc:Fallback>
        </mc:AlternateContent>
      </w:r>
    </w:p>
    <w:sectPr w:rsidR="005A028A" w:rsidRPr="00280F57" w:rsidSect="005E7794">
      <w:headerReference w:type="even" r:id="rId36"/>
      <w:headerReference w:type="default" r:id="rId37"/>
      <w:headerReference w:type="first" r:id="rId38"/>
      <w:pgSz w:w="11906" w:h="16838"/>
      <w:pgMar w:top="709" w:right="1134" w:bottom="709" w:left="1276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A6D4994" w14:textId="77777777" w:rsidR="005E7794" w:rsidRDefault="005E7794" w:rsidP="00031025">
      <w:r>
        <w:separator/>
      </w:r>
    </w:p>
  </w:endnote>
  <w:endnote w:type="continuationSeparator" w:id="0">
    <w:p w14:paraId="1ACC9F56" w14:textId="77777777" w:rsidR="005E7794" w:rsidRDefault="005E7794" w:rsidP="0003102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rdiaUPC">
    <w:altName w:val="Cordia UPC"/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9D12308" w14:textId="77777777" w:rsidR="005E7794" w:rsidRDefault="005E7794" w:rsidP="00031025">
      <w:r>
        <w:separator/>
      </w:r>
    </w:p>
  </w:footnote>
  <w:footnote w:type="continuationSeparator" w:id="0">
    <w:p w14:paraId="5E4545FD" w14:textId="77777777" w:rsidR="005E7794" w:rsidRDefault="005E7794" w:rsidP="0003102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8A461D" w14:textId="741411B9" w:rsidR="00FD3089" w:rsidRDefault="00000000">
    <w:pPr>
      <w:pStyle w:val="Header"/>
    </w:pPr>
    <w:r>
      <w:rPr>
        <w:noProof/>
      </w:rPr>
      <w:pict w14:anchorId="40F8D1B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46206735" o:spid="_x0000_s1029" type="#_x0000_t75" style="position:absolute;margin-left:0;margin-top:0;width:352.65pt;height:385.05pt;z-index:-251657216;mso-position-horizontal:center;mso-position-horizontal-relative:margin;mso-position-vertical:center;mso-position-vertical-relative:margin" o:allowincell="f">
          <v:imagedata r:id="rId1" o:title="สน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AC49EB" w14:textId="2492BF96" w:rsidR="009628EB" w:rsidRDefault="00000000">
    <w:pPr>
      <w:pStyle w:val="Header"/>
    </w:pPr>
    <w:r>
      <w:rPr>
        <w:noProof/>
      </w:rPr>
      <w:pict w14:anchorId="2CCCB05D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46206736" o:spid="_x0000_s1030" type="#_x0000_t75" style="position:absolute;margin-left:0;margin-top:0;width:352.65pt;height:385.05pt;z-index:-251656192;mso-position-horizontal:center;mso-position-horizontal-relative:margin;mso-position-vertical:center;mso-position-vertical-relative:margin" o:allowincell="f">
          <v:imagedata r:id="rId1" o:title="สน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C4648A" w14:textId="1C48F791" w:rsidR="00FD3089" w:rsidRDefault="00000000">
    <w:pPr>
      <w:pStyle w:val="Header"/>
    </w:pPr>
    <w:r>
      <w:rPr>
        <w:noProof/>
      </w:rPr>
      <w:pict w14:anchorId="364E475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46206734" o:spid="_x0000_s1028" type="#_x0000_t75" style="position:absolute;margin-left:0;margin-top:0;width:352.65pt;height:385.05pt;z-index:-251658240;mso-position-horizontal:center;mso-position-horizontal-relative:margin;mso-position-vertical:center;mso-position-vertical-relative:margin" o:allowincell="f">
          <v:imagedata r:id="rId1" o:title="สน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3C196C"/>
    <w:multiLevelType w:val="multilevel"/>
    <w:tmpl w:val="EFBEDEBA"/>
    <w:lvl w:ilvl="0">
      <w:start w:val="1"/>
      <w:numFmt w:val="decimal"/>
      <w:lvlText w:val="%1."/>
      <w:lvlJc w:val="left"/>
      <w:pPr>
        <w:ind w:left="1410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1890" w:hanging="570"/>
      </w:pPr>
      <w:rPr>
        <w:rFonts w:hint="default"/>
        <w:b/>
        <w:lang w:bidi="th-TH"/>
      </w:rPr>
    </w:lvl>
    <w:lvl w:ilvl="2">
      <w:start w:val="1"/>
      <w:numFmt w:val="decimal"/>
      <w:isLgl/>
      <w:lvlText w:val="%1.%2.%3"/>
      <w:lvlJc w:val="left"/>
      <w:pPr>
        <w:ind w:left="2310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2580" w:hanging="72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3210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3480" w:hanging="108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4110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438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5010" w:hanging="1800"/>
      </w:pPr>
      <w:rPr>
        <w:rFonts w:hint="default"/>
        <w:b/>
      </w:rPr>
    </w:lvl>
  </w:abstractNum>
  <w:abstractNum w:abstractNumId="1" w15:restartNumberingAfterBreak="0">
    <w:nsid w:val="08C803B4"/>
    <w:multiLevelType w:val="multilevel"/>
    <w:tmpl w:val="2C70413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" w15:restartNumberingAfterBreak="0">
    <w:nsid w:val="0B0D1E4F"/>
    <w:multiLevelType w:val="singleLevel"/>
    <w:tmpl w:val="041E000F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3" w15:restartNumberingAfterBreak="0">
    <w:nsid w:val="10553D48"/>
    <w:multiLevelType w:val="multilevel"/>
    <w:tmpl w:val="66067A2E"/>
    <w:lvl w:ilvl="0">
      <w:start w:val="2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tabs>
          <w:tab w:val="num" w:pos="1485"/>
        </w:tabs>
        <w:ind w:left="1485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tabs>
          <w:tab w:val="num" w:pos="2970"/>
        </w:tabs>
        <w:ind w:left="297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tabs>
          <w:tab w:val="num" w:pos="4095"/>
        </w:tabs>
        <w:ind w:left="4095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tabs>
          <w:tab w:val="num" w:pos="5580"/>
        </w:tabs>
        <w:ind w:left="558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tabs>
          <w:tab w:val="num" w:pos="6705"/>
        </w:tabs>
        <w:ind w:left="6705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tabs>
          <w:tab w:val="num" w:pos="8190"/>
        </w:tabs>
        <w:ind w:left="819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tabs>
          <w:tab w:val="num" w:pos="9315"/>
        </w:tabs>
        <w:ind w:left="9315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tabs>
          <w:tab w:val="num" w:pos="10800"/>
        </w:tabs>
        <w:ind w:left="10800" w:hanging="1800"/>
      </w:pPr>
      <w:rPr>
        <w:rFonts w:hint="default"/>
        <w:b/>
      </w:rPr>
    </w:lvl>
  </w:abstractNum>
  <w:abstractNum w:abstractNumId="4" w15:restartNumberingAfterBreak="0">
    <w:nsid w:val="1C44040F"/>
    <w:multiLevelType w:val="multilevel"/>
    <w:tmpl w:val="E90AD8B2"/>
    <w:lvl w:ilvl="0">
      <w:start w:val="2"/>
      <w:numFmt w:val="decimal"/>
      <w:lvlText w:val="%1"/>
      <w:lvlJc w:val="left"/>
      <w:pPr>
        <w:tabs>
          <w:tab w:val="num" w:pos="480"/>
        </w:tabs>
        <w:ind w:left="480" w:hanging="480"/>
      </w:pPr>
      <w:rPr>
        <w:rFonts w:hint="default"/>
        <w:b/>
      </w:rPr>
    </w:lvl>
    <w:lvl w:ilvl="1">
      <w:start w:val="7"/>
      <w:numFmt w:val="decimal"/>
      <w:lvlText w:val="%1.%2"/>
      <w:lvlJc w:val="left"/>
      <w:pPr>
        <w:tabs>
          <w:tab w:val="num" w:pos="1331"/>
        </w:tabs>
        <w:ind w:left="1331" w:hanging="48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tabs>
          <w:tab w:val="num" w:pos="2880"/>
        </w:tabs>
        <w:ind w:left="288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tabs>
          <w:tab w:val="num" w:pos="3960"/>
        </w:tabs>
        <w:ind w:left="396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tabs>
          <w:tab w:val="num" w:pos="5400"/>
        </w:tabs>
        <w:ind w:left="540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tabs>
          <w:tab w:val="num" w:pos="6480"/>
        </w:tabs>
        <w:ind w:left="64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tabs>
          <w:tab w:val="num" w:pos="7920"/>
        </w:tabs>
        <w:ind w:left="792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tabs>
          <w:tab w:val="num" w:pos="9000"/>
        </w:tabs>
        <w:ind w:left="900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tabs>
          <w:tab w:val="num" w:pos="10440"/>
        </w:tabs>
        <w:ind w:left="10440" w:hanging="1800"/>
      </w:pPr>
      <w:rPr>
        <w:rFonts w:hint="default"/>
        <w:b/>
      </w:rPr>
    </w:lvl>
  </w:abstractNum>
  <w:abstractNum w:abstractNumId="5" w15:restartNumberingAfterBreak="0">
    <w:nsid w:val="2F4654E3"/>
    <w:multiLevelType w:val="hybridMultilevel"/>
    <w:tmpl w:val="FEE2EFEC"/>
    <w:lvl w:ilvl="0" w:tplc="59BE43DE">
      <w:start w:val="4"/>
      <w:numFmt w:val="bullet"/>
      <w:lvlText w:val="-"/>
      <w:lvlJc w:val="left"/>
      <w:pPr>
        <w:ind w:left="720" w:hanging="360"/>
      </w:pPr>
      <w:rPr>
        <w:rFonts w:ascii="TH SarabunIT๙" w:eastAsia="Times New Roman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B0E139A"/>
    <w:multiLevelType w:val="hybridMultilevel"/>
    <w:tmpl w:val="CDB8A120"/>
    <w:lvl w:ilvl="0" w:tplc="825A5B7A">
      <w:start w:val="3"/>
      <w:numFmt w:val="bullet"/>
      <w:lvlText w:val="-"/>
      <w:lvlJc w:val="left"/>
      <w:pPr>
        <w:ind w:left="720" w:hanging="360"/>
      </w:pPr>
      <w:rPr>
        <w:rFonts w:ascii="TH SarabunIT๙" w:eastAsia="Times New Roman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C436E2A"/>
    <w:multiLevelType w:val="hybridMultilevel"/>
    <w:tmpl w:val="EF16C142"/>
    <w:lvl w:ilvl="0" w:tplc="6E004E66">
      <w:numFmt w:val="bullet"/>
      <w:lvlText w:val="-"/>
      <w:lvlJc w:val="left"/>
      <w:pPr>
        <w:ind w:left="720" w:hanging="360"/>
      </w:pPr>
      <w:rPr>
        <w:rFonts w:ascii="TH Sarabun New" w:eastAsia="Times New Roman" w:hAnsi="TH Sarabun New" w:cs="TH Sarabun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DFA44E6"/>
    <w:multiLevelType w:val="multilevel"/>
    <w:tmpl w:val="F5AEC53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695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39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72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4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775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945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78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2480" w:hanging="1800"/>
      </w:pPr>
      <w:rPr>
        <w:rFonts w:hint="default"/>
      </w:rPr>
    </w:lvl>
  </w:abstractNum>
  <w:abstractNum w:abstractNumId="9" w15:restartNumberingAfterBreak="0">
    <w:nsid w:val="4E944A08"/>
    <w:multiLevelType w:val="multilevel"/>
    <w:tmpl w:val="AFF246A6"/>
    <w:lvl w:ilvl="0">
      <w:start w:val="2"/>
      <w:numFmt w:val="decimal"/>
      <w:lvlText w:val="%1"/>
      <w:lvlJc w:val="left"/>
      <w:pPr>
        <w:tabs>
          <w:tab w:val="num" w:pos="1350"/>
        </w:tabs>
        <w:ind w:left="1350" w:hanging="1350"/>
      </w:pPr>
      <w:rPr>
        <w:rFonts w:hint="default"/>
      </w:rPr>
    </w:lvl>
    <w:lvl w:ilvl="1">
      <w:start w:val="7"/>
      <w:numFmt w:val="decimal"/>
      <w:lvlText w:val="%1.%2"/>
      <w:lvlJc w:val="left"/>
      <w:pPr>
        <w:tabs>
          <w:tab w:val="num" w:pos="2355"/>
        </w:tabs>
        <w:ind w:left="2355" w:hanging="135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3360"/>
        </w:tabs>
        <w:ind w:left="3360" w:hanging="135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4365"/>
        </w:tabs>
        <w:ind w:left="4365" w:hanging="135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370"/>
        </w:tabs>
        <w:ind w:left="5370" w:hanging="135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6375"/>
        </w:tabs>
        <w:ind w:left="6375" w:hanging="135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7470"/>
        </w:tabs>
        <w:ind w:left="747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8475"/>
        </w:tabs>
        <w:ind w:left="847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9840"/>
        </w:tabs>
        <w:ind w:left="9840" w:hanging="1800"/>
      </w:pPr>
      <w:rPr>
        <w:rFonts w:hint="default"/>
      </w:rPr>
    </w:lvl>
  </w:abstractNum>
  <w:abstractNum w:abstractNumId="10" w15:restartNumberingAfterBreak="0">
    <w:nsid w:val="51AB59D6"/>
    <w:multiLevelType w:val="hybridMultilevel"/>
    <w:tmpl w:val="E4D42D4C"/>
    <w:lvl w:ilvl="0" w:tplc="D7046B60">
      <w:start w:val="1"/>
      <w:numFmt w:val="thaiNumbers"/>
      <w:lvlText w:val="%1."/>
      <w:lvlJc w:val="left"/>
      <w:pPr>
        <w:ind w:left="121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31" w:hanging="360"/>
      </w:pPr>
    </w:lvl>
    <w:lvl w:ilvl="2" w:tplc="0409001B" w:tentative="1">
      <w:start w:val="1"/>
      <w:numFmt w:val="lowerRoman"/>
      <w:lvlText w:val="%3."/>
      <w:lvlJc w:val="right"/>
      <w:pPr>
        <w:ind w:left="2651" w:hanging="180"/>
      </w:pPr>
    </w:lvl>
    <w:lvl w:ilvl="3" w:tplc="0409000F" w:tentative="1">
      <w:start w:val="1"/>
      <w:numFmt w:val="decimal"/>
      <w:lvlText w:val="%4."/>
      <w:lvlJc w:val="left"/>
      <w:pPr>
        <w:ind w:left="3371" w:hanging="360"/>
      </w:pPr>
    </w:lvl>
    <w:lvl w:ilvl="4" w:tplc="04090019" w:tentative="1">
      <w:start w:val="1"/>
      <w:numFmt w:val="lowerLetter"/>
      <w:lvlText w:val="%5."/>
      <w:lvlJc w:val="left"/>
      <w:pPr>
        <w:ind w:left="4091" w:hanging="360"/>
      </w:pPr>
    </w:lvl>
    <w:lvl w:ilvl="5" w:tplc="0409001B" w:tentative="1">
      <w:start w:val="1"/>
      <w:numFmt w:val="lowerRoman"/>
      <w:lvlText w:val="%6."/>
      <w:lvlJc w:val="right"/>
      <w:pPr>
        <w:ind w:left="4811" w:hanging="180"/>
      </w:pPr>
    </w:lvl>
    <w:lvl w:ilvl="6" w:tplc="0409000F" w:tentative="1">
      <w:start w:val="1"/>
      <w:numFmt w:val="decimal"/>
      <w:lvlText w:val="%7."/>
      <w:lvlJc w:val="left"/>
      <w:pPr>
        <w:ind w:left="5531" w:hanging="360"/>
      </w:pPr>
    </w:lvl>
    <w:lvl w:ilvl="7" w:tplc="04090019" w:tentative="1">
      <w:start w:val="1"/>
      <w:numFmt w:val="lowerLetter"/>
      <w:lvlText w:val="%8."/>
      <w:lvlJc w:val="left"/>
      <w:pPr>
        <w:ind w:left="6251" w:hanging="360"/>
      </w:pPr>
    </w:lvl>
    <w:lvl w:ilvl="8" w:tplc="040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1" w15:restartNumberingAfterBreak="0">
    <w:nsid w:val="51AC71BC"/>
    <w:multiLevelType w:val="hybridMultilevel"/>
    <w:tmpl w:val="29D67AA0"/>
    <w:lvl w:ilvl="0" w:tplc="10669940">
      <w:start w:val="1"/>
      <w:numFmt w:val="thaiNumbers"/>
      <w:lvlText w:val="%1"/>
      <w:lvlJc w:val="left"/>
      <w:pPr>
        <w:tabs>
          <w:tab w:val="num" w:pos="7785"/>
        </w:tabs>
        <w:ind w:left="778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7425"/>
        </w:tabs>
        <w:ind w:left="7425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8145"/>
        </w:tabs>
        <w:ind w:left="8145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8865"/>
        </w:tabs>
        <w:ind w:left="8865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9585"/>
        </w:tabs>
        <w:ind w:left="9585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10305"/>
        </w:tabs>
        <w:ind w:left="10305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11025"/>
        </w:tabs>
        <w:ind w:left="11025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11745"/>
        </w:tabs>
        <w:ind w:left="11745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12465"/>
        </w:tabs>
        <w:ind w:left="12465" w:hanging="180"/>
      </w:pPr>
    </w:lvl>
  </w:abstractNum>
  <w:abstractNum w:abstractNumId="12" w15:restartNumberingAfterBreak="0">
    <w:nsid w:val="56A24337"/>
    <w:multiLevelType w:val="hybridMultilevel"/>
    <w:tmpl w:val="8794C40C"/>
    <w:lvl w:ilvl="0" w:tplc="CBE81756">
      <w:start w:val="1"/>
      <w:numFmt w:val="thaiNumbers"/>
      <w:lvlText w:val="%1."/>
      <w:lvlJc w:val="left"/>
      <w:pPr>
        <w:ind w:left="177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13" w15:restartNumberingAfterBreak="0">
    <w:nsid w:val="5C29617E"/>
    <w:multiLevelType w:val="hybridMultilevel"/>
    <w:tmpl w:val="D4B0DC7E"/>
    <w:lvl w:ilvl="0" w:tplc="CBCAC0B0">
      <w:start w:val="5"/>
      <w:numFmt w:val="bullet"/>
      <w:lvlText w:val="-"/>
      <w:lvlJc w:val="left"/>
      <w:pPr>
        <w:ind w:left="720" w:hanging="360"/>
      </w:pPr>
      <w:rPr>
        <w:rFonts w:ascii="TH SarabunIT๙" w:eastAsia="Times New Roman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E20382A"/>
    <w:multiLevelType w:val="hybridMultilevel"/>
    <w:tmpl w:val="5290DC00"/>
    <w:lvl w:ilvl="0" w:tplc="C6FC5CA4">
      <w:start w:val="2"/>
      <w:numFmt w:val="decimal"/>
      <w:lvlText w:val="%1."/>
      <w:lvlJc w:val="left"/>
      <w:pPr>
        <w:tabs>
          <w:tab w:val="num" w:pos="1005"/>
        </w:tabs>
        <w:ind w:left="100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725"/>
        </w:tabs>
        <w:ind w:left="1725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445"/>
        </w:tabs>
        <w:ind w:left="2445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165"/>
        </w:tabs>
        <w:ind w:left="3165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885"/>
        </w:tabs>
        <w:ind w:left="3885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05"/>
        </w:tabs>
        <w:ind w:left="4605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325"/>
        </w:tabs>
        <w:ind w:left="5325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045"/>
        </w:tabs>
        <w:ind w:left="6045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765"/>
        </w:tabs>
        <w:ind w:left="6765" w:hanging="180"/>
      </w:pPr>
    </w:lvl>
  </w:abstractNum>
  <w:abstractNum w:abstractNumId="15" w15:restartNumberingAfterBreak="0">
    <w:nsid w:val="5EE71E58"/>
    <w:multiLevelType w:val="hybridMultilevel"/>
    <w:tmpl w:val="58366546"/>
    <w:lvl w:ilvl="0" w:tplc="4B5A20B6">
      <w:start w:val="1"/>
      <w:numFmt w:val="thaiNumbers"/>
      <w:lvlText w:val="%1."/>
      <w:lvlJc w:val="left"/>
      <w:pPr>
        <w:ind w:left="177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16" w15:restartNumberingAfterBreak="0">
    <w:nsid w:val="68D46DBF"/>
    <w:multiLevelType w:val="hybridMultilevel"/>
    <w:tmpl w:val="EC90F8C4"/>
    <w:lvl w:ilvl="0" w:tplc="0409001B">
      <w:start w:val="1"/>
      <w:numFmt w:val="lowerRoman"/>
      <w:lvlText w:val="%1."/>
      <w:lvlJc w:val="right"/>
      <w:pPr>
        <w:tabs>
          <w:tab w:val="num" w:pos="12465"/>
        </w:tabs>
        <w:ind w:left="12465" w:hanging="18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 w15:restartNumberingAfterBreak="0">
    <w:nsid w:val="727A0D6D"/>
    <w:multiLevelType w:val="hybridMultilevel"/>
    <w:tmpl w:val="C09CBFDE"/>
    <w:lvl w:ilvl="0" w:tplc="82627CB6">
      <w:start w:val="1"/>
      <w:numFmt w:val="thaiNumbers"/>
      <w:lvlText w:val="%1."/>
      <w:lvlJc w:val="left"/>
      <w:pPr>
        <w:ind w:left="177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18" w15:restartNumberingAfterBreak="0">
    <w:nsid w:val="794805C1"/>
    <w:multiLevelType w:val="multilevel"/>
    <w:tmpl w:val="E90AD8B2"/>
    <w:lvl w:ilvl="0">
      <w:start w:val="2"/>
      <w:numFmt w:val="decimal"/>
      <w:lvlText w:val="%1"/>
      <w:lvlJc w:val="left"/>
      <w:pPr>
        <w:tabs>
          <w:tab w:val="num" w:pos="480"/>
        </w:tabs>
        <w:ind w:left="480" w:hanging="480"/>
      </w:pPr>
      <w:rPr>
        <w:rFonts w:hint="default"/>
        <w:b/>
      </w:rPr>
    </w:lvl>
    <w:lvl w:ilvl="1">
      <w:start w:val="7"/>
      <w:numFmt w:val="decimal"/>
      <w:lvlText w:val="%1.%2"/>
      <w:lvlJc w:val="left"/>
      <w:pPr>
        <w:tabs>
          <w:tab w:val="num" w:pos="1331"/>
        </w:tabs>
        <w:ind w:left="1331" w:hanging="48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tabs>
          <w:tab w:val="num" w:pos="2880"/>
        </w:tabs>
        <w:ind w:left="288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tabs>
          <w:tab w:val="num" w:pos="3960"/>
        </w:tabs>
        <w:ind w:left="396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tabs>
          <w:tab w:val="num" w:pos="5400"/>
        </w:tabs>
        <w:ind w:left="540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tabs>
          <w:tab w:val="num" w:pos="6480"/>
        </w:tabs>
        <w:ind w:left="64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tabs>
          <w:tab w:val="num" w:pos="7920"/>
        </w:tabs>
        <w:ind w:left="792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tabs>
          <w:tab w:val="num" w:pos="9000"/>
        </w:tabs>
        <w:ind w:left="900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tabs>
          <w:tab w:val="num" w:pos="10440"/>
        </w:tabs>
        <w:ind w:left="10440" w:hanging="1800"/>
      </w:pPr>
      <w:rPr>
        <w:rFonts w:hint="default"/>
        <w:b/>
      </w:rPr>
    </w:lvl>
  </w:abstractNum>
  <w:abstractNum w:abstractNumId="19" w15:restartNumberingAfterBreak="0">
    <w:nsid w:val="7E0D1AD4"/>
    <w:multiLevelType w:val="hybridMultilevel"/>
    <w:tmpl w:val="0694CF18"/>
    <w:lvl w:ilvl="0" w:tplc="D898CA44">
      <w:start w:val="1"/>
      <w:numFmt w:val="decimal"/>
      <w:lvlText w:val="%1."/>
      <w:lvlJc w:val="left"/>
      <w:pPr>
        <w:ind w:left="223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955" w:hanging="360"/>
      </w:pPr>
    </w:lvl>
    <w:lvl w:ilvl="2" w:tplc="0409001B" w:tentative="1">
      <w:start w:val="1"/>
      <w:numFmt w:val="lowerRoman"/>
      <w:lvlText w:val="%3."/>
      <w:lvlJc w:val="right"/>
      <w:pPr>
        <w:ind w:left="3675" w:hanging="180"/>
      </w:pPr>
    </w:lvl>
    <w:lvl w:ilvl="3" w:tplc="0409000F" w:tentative="1">
      <w:start w:val="1"/>
      <w:numFmt w:val="decimal"/>
      <w:lvlText w:val="%4."/>
      <w:lvlJc w:val="left"/>
      <w:pPr>
        <w:ind w:left="4395" w:hanging="360"/>
      </w:pPr>
    </w:lvl>
    <w:lvl w:ilvl="4" w:tplc="04090019" w:tentative="1">
      <w:start w:val="1"/>
      <w:numFmt w:val="lowerLetter"/>
      <w:lvlText w:val="%5."/>
      <w:lvlJc w:val="left"/>
      <w:pPr>
        <w:ind w:left="5115" w:hanging="360"/>
      </w:pPr>
    </w:lvl>
    <w:lvl w:ilvl="5" w:tplc="0409001B" w:tentative="1">
      <w:start w:val="1"/>
      <w:numFmt w:val="lowerRoman"/>
      <w:lvlText w:val="%6."/>
      <w:lvlJc w:val="right"/>
      <w:pPr>
        <w:ind w:left="5835" w:hanging="180"/>
      </w:pPr>
    </w:lvl>
    <w:lvl w:ilvl="6" w:tplc="0409000F" w:tentative="1">
      <w:start w:val="1"/>
      <w:numFmt w:val="decimal"/>
      <w:lvlText w:val="%7."/>
      <w:lvlJc w:val="left"/>
      <w:pPr>
        <w:ind w:left="6555" w:hanging="360"/>
      </w:pPr>
    </w:lvl>
    <w:lvl w:ilvl="7" w:tplc="04090019" w:tentative="1">
      <w:start w:val="1"/>
      <w:numFmt w:val="lowerLetter"/>
      <w:lvlText w:val="%8."/>
      <w:lvlJc w:val="left"/>
      <w:pPr>
        <w:ind w:left="7275" w:hanging="360"/>
      </w:pPr>
    </w:lvl>
    <w:lvl w:ilvl="8" w:tplc="0409001B" w:tentative="1">
      <w:start w:val="1"/>
      <w:numFmt w:val="lowerRoman"/>
      <w:lvlText w:val="%9."/>
      <w:lvlJc w:val="right"/>
      <w:pPr>
        <w:ind w:left="7995" w:hanging="180"/>
      </w:pPr>
    </w:lvl>
  </w:abstractNum>
  <w:abstractNum w:abstractNumId="20" w15:restartNumberingAfterBreak="0">
    <w:nsid w:val="7EB23C7C"/>
    <w:multiLevelType w:val="hybridMultilevel"/>
    <w:tmpl w:val="F9A2582C"/>
    <w:lvl w:ilvl="0" w:tplc="FADE9D1E">
      <w:start w:val="4"/>
      <w:numFmt w:val="bullet"/>
      <w:lvlText w:val="-"/>
      <w:lvlJc w:val="left"/>
      <w:pPr>
        <w:ind w:left="720" w:hanging="360"/>
      </w:pPr>
      <w:rPr>
        <w:rFonts w:ascii="TH SarabunIT๙" w:eastAsia="Times New Roman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01131001">
    <w:abstractNumId w:val="19"/>
  </w:num>
  <w:num w:numId="2" w16cid:durableId="1684242328">
    <w:abstractNumId w:val="2"/>
  </w:num>
  <w:num w:numId="3" w16cid:durableId="297151904">
    <w:abstractNumId w:val="11"/>
  </w:num>
  <w:num w:numId="4" w16cid:durableId="483085161">
    <w:abstractNumId w:val="16"/>
  </w:num>
  <w:num w:numId="5" w16cid:durableId="362362816">
    <w:abstractNumId w:val="14"/>
  </w:num>
  <w:num w:numId="6" w16cid:durableId="554702112">
    <w:abstractNumId w:val="9"/>
  </w:num>
  <w:num w:numId="7" w16cid:durableId="32462030">
    <w:abstractNumId w:val="4"/>
  </w:num>
  <w:num w:numId="8" w16cid:durableId="2085561804">
    <w:abstractNumId w:val="3"/>
  </w:num>
  <w:num w:numId="9" w16cid:durableId="566765891">
    <w:abstractNumId w:val="18"/>
  </w:num>
  <w:num w:numId="10" w16cid:durableId="861821694">
    <w:abstractNumId w:val="0"/>
  </w:num>
  <w:num w:numId="11" w16cid:durableId="1989894990">
    <w:abstractNumId w:val="1"/>
  </w:num>
  <w:num w:numId="12" w16cid:durableId="964196151">
    <w:abstractNumId w:val="8"/>
  </w:num>
  <w:num w:numId="13" w16cid:durableId="1018048735">
    <w:abstractNumId w:val="6"/>
  </w:num>
  <w:num w:numId="14" w16cid:durableId="66389961">
    <w:abstractNumId w:val="20"/>
  </w:num>
  <w:num w:numId="15" w16cid:durableId="1526480017">
    <w:abstractNumId w:val="5"/>
  </w:num>
  <w:num w:numId="16" w16cid:durableId="228854108">
    <w:abstractNumId w:val="13"/>
  </w:num>
  <w:num w:numId="17" w16cid:durableId="1119376488">
    <w:abstractNumId w:val="15"/>
  </w:num>
  <w:num w:numId="18" w16cid:durableId="312491334">
    <w:abstractNumId w:val="17"/>
  </w:num>
  <w:num w:numId="19" w16cid:durableId="812599259">
    <w:abstractNumId w:val="12"/>
  </w:num>
  <w:num w:numId="20" w16cid:durableId="175928078">
    <w:abstractNumId w:val="7"/>
  </w:num>
  <w:num w:numId="21" w16cid:durableId="1783106579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efaultTabStop w:val="720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A3044"/>
    <w:rsid w:val="000004B8"/>
    <w:rsid w:val="0000190B"/>
    <w:rsid w:val="00002EB7"/>
    <w:rsid w:val="00005458"/>
    <w:rsid w:val="0000568F"/>
    <w:rsid w:val="00007DDB"/>
    <w:rsid w:val="0001704B"/>
    <w:rsid w:val="00020D84"/>
    <w:rsid w:val="0002259B"/>
    <w:rsid w:val="000229B0"/>
    <w:rsid w:val="000250B9"/>
    <w:rsid w:val="00027935"/>
    <w:rsid w:val="00031025"/>
    <w:rsid w:val="00033168"/>
    <w:rsid w:val="00035722"/>
    <w:rsid w:val="00035FC0"/>
    <w:rsid w:val="00036B48"/>
    <w:rsid w:val="00037B14"/>
    <w:rsid w:val="0004364D"/>
    <w:rsid w:val="000439E1"/>
    <w:rsid w:val="00046115"/>
    <w:rsid w:val="00046FBD"/>
    <w:rsid w:val="00047235"/>
    <w:rsid w:val="00053B50"/>
    <w:rsid w:val="00054720"/>
    <w:rsid w:val="00061F85"/>
    <w:rsid w:val="00063751"/>
    <w:rsid w:val="000642B7"/>
    <w:rsid w:val="00064DD2"/>
    <w:rsid w:val="00067FE3"/>
    <w:rsid w:val="00070610"/>
    <w:rsid w:val="000717D0"/>
    <w:rsid w:val="000735C9"/>
    <w:rsid w:val="000753EB"/>
    <w:rsid w:val="00076511"/>
    <w:rsid w:val="0008271B"/>
    <w:rsid w:val="000829A6"/>
    <w:rsid w:val="00084278"/>
    <w:rsid w:val="000861CF"/>
    <w:rsid w:val="0008721F"/>
    <w:rsid w:val="0009531F"/>
    <w:rsid w:val="0009739F"/>
    <w:rsid w:val="000A1B40"/>
    <w:rsid w:val="000A3B10"/>
    <w:rsid w:val="000A51E9"/>
    <w:rsid w:val="000A6024"/>
    <w:rsid w:val="000B1681"/>
    <w:rsid w:val="000C003A"/>
    <w:rsid w:val="000C4D81"/>
    <w:rsid w:val="000C67BA"/>
    <w:rsid w:val="000C7C8D"/>
    <w:rsid w:val="000D3C95"/>
    <w:rsid w:val="000D3FAE"/>
    <w:rsid w:val="000E2105"/>
    <w:rsid w:val="000E2FFE"/>
    <w:rsid w:val="000E35E7"/>
    <w:rsid w:val="000F05B0"/>
    <w:rsid w:val="000F3D6E"/>
    <w:rsid w:val="000F4DB4"/>
    <w:rsid w:val="000F7216"/>
    <w:rsid w:val="000F771F"/>
    <w:rsid w:val="001021B8"/>
    <w:rsid w:val="001026EF"/>
    <w:rsid w:val="00102F80"/>
    <w:rsid w:val="00107484"/>
    <w:rsid w:val="00112630"/>
    <w:rsid w:val="001131BF"/>
    <w:rsid w:val="00113C8F"/>
    <w:rsid w:val="0011773D"/>
    <w:rsid w:val="00117BB2"/>
    <w:rsid w:val="00117EAE"/>
    <w:rsid w:val="001233CD"/>
    <w:rsid w:val="00123AA4"/>
    <w:rsid w:val="00125299"/>
    <w:rsid w:val="00127534"/>
    <w:rsid w:val="001355C8"/>
    <w:rsid w:val="00136540"/>
    <w:rsid w:val="00140911"/>
    <w:rsid w:val="00142901"/>
    <w:rsid w:val="00142B03"/>
    <w:rsid w:val="00143873"/>
    <w:rsid w:val="0014470E"/>
    <w:rsid w:val="00145B67"/>
    <w:rsid w:val="0015123E"/>
    <w:rsid w:val="00154AD7"/>
    <w:rsid w:val="00155B6C"/>
    <w:rsid w:val="001566AD"/>
    <w:rsid w:val="00156C49"/>
    <w:rsid w:val="001571D7"/>
    <w:rsid w:val="00157D20"/>
    <w:rsid w:val="00160C4C"/>
    <w:rsid w:val="0017297B"/>
    <w:rsid w:val="00173B5B"/>
    <w:rsid w:val="00174CDD"/>
    <w:rsid w:val="001766B9"/>
    <w:rsid w:val="00176765"/>
    <w:rsid w:val="00176C15"/>
    <w:rsid w:val="00176D6F"/>
    <w:rsid w:val="00182BF2"/>
    <w:rsid w:val="00185F9A"/>
    <w:rsid w:val="0018603D"/>
    <w:rsid w:val="00187F07"/>
    <w:rsid w:val="00195E57"/>
    <w:rsid w:val="001A060F"/>
    <w:rsid w:val="001A1F82"/>
    <w:rsid w:val="001A22E9"/>
    <w:rsid w:val="001A4A61"/>
    <w:rsid w:val="001A56C4"/>
    <w:rsid w:val="001A6048"/>
    <w:rsid w:val="001B180C"/>
    <w:rsid w:val="001B2895"/>
    <w:rsid w:val="001B6BFB"/>
    <w:rsid w:val="001B6C63"/>
    <w:rsid w:val="001C5CE2"/>
    <w:rsid w:val="001C6569"/>
    <w:rsid w:val="001D2B6E"/>
    <w:rsid w:val="001E315C"/>
    <w:rsid w:val="001E32DA"/>
    <w:rsid w:val="001E3D35"/>
    <w:rsid w:val="001E7C24"/>
    <w:rsid w:val="001F06AF"/>
    <w:rsid w:val="001F6C8C"/>
    <w:rsid w:val="001F7BF3"/>
    <w:rsid w:val="0020060D"/>
    <w:rsid w:val="002011E8"/>
    <w:rsid w:val="00201ADE"/>
    <w:rsid w:val="002026A6"/>
    <w:rsid w:val="00203DB0"/>
    <w:rsid w:val="002074D6"/>
    <w:rsid w:val="002104E7"/>
    <w:rsid w:val="002112D9"/>
    <w:rsid w:val="0021134C"/>
    <w:rsid w:val="00211D5A"/>
    <w:rsid w:val="0021211C"/>
    <w:rsid w:val="00213B54"/>
    <w:rsid w:val="00214002"/>
    <w:rsid w:val="00214F04"/>
    <w:rsid w:val="00216BFB"/>
    <w:rsid w:val="00217737"/>
    <w:rsid w:val="00217E3B"/>
    <w:rsid w:val="002212B9"/>
    <w:rsid w:val="00221AC9"/>
    <w:rsid w:val="0022374E"/>
    <w:rsid w:val="00225B7C"/>
    <w:rsid w:val="00225FE3"/>
    <w:rsid w:val="00226AB9"/>
    <w:rsid w:val="00230703"/>
    <w:rsid w:val="00232754"/>
    <w:rsid w:val="0023280F"/>
    <w:rsid w:val="00233DB7"/>
    <w:rsid w:val="00234079"/>
    <w:rsid w:val="002453A0"/>
    <w:rsid w:val="00251CC6"/>
    <w:rsid w:val="00255DA5"/>
    <w:rsid w:val="00257247"/>
    <w:rsid w:val="0025756F"/>
    <w:rsid w:val="00262D9F"/>
    <w:rsid w:val="002750FC"/>
    <w:rsid w:val="00276884"/>
    <w:rsid w:val="0027775B"/>
    <w:rsid w:val="00280928"/>
    <w:rsid w:val="00280F57"/>
    <w:rsid w:val="00281C21"/>
    <w:rsid w:val="00286FCB"/>
    <w:rsid w:val="00290046"/>
    <w:rsid w:val="00290577"/>
    <w:rsid w:val="002948EB"/>
    <w:rsid w:val="00294AAD"/>
    <w:rsid w:val="00295580"/>
    <w:rsid w:val="00296E78"/>
    <w:rsid w:val="002A5720"/>
    <w:rsid w:val="002A79F1"/>
    <w:rsid w:val="002B2D94"/>
    <w:rsid w:val="002B4910"/>
    <w:rsid w:val="002B5915"/>
    <w:rsid w:val="002B5D5F"/>
    <w:rsid w:val="002C38F8"/>
    <w:rsid w:val="002C58F6"/>
    <w:rsid w:val="002D77EF"/>
    <w:rsid w:val="002E2449"/>
    <w:rsid w:val="002E31A6"/>
    <w:rsid w:val="002F0498"/>
    <w:rsid w:val="002F1018"/>
    <w:rsid w:val="002F31CC"/>
    <w:rsid w:val="002F3EEC"/>
    <w:rsid w:val="002F3F51"/>
    <w:rsid w:val="002F702F"/>
    <w:rsid w:val="002F7E13"/>
    <w:rsid w:val="002F7FD6"/>
    <w:rsid w:val="00300B44"/>
    <w:rsid w:val="00301C10"/>
    <w:rsid w:val="00303BC9"/>
    <w:rsid w:val="00304646"/>
    <w:rsid w:val="00305FC2"/>
    <w:rsid w:val="00306941"/>
    <w:rsid w:val="00311C6E"/>
    <w:rsid w:val="00314C3A"/>
    <w:rsid w:val="00322038"/>
    <w:rsid w:val="00323C3C"/>
    <w:rsid w:val="0032493E"/>
    <w:rsid w:val="0032562C"/>
    <w:rsid w:val="0032635C"/>
    <w:rsid w:val="003314DD"/>
    <w:rsid w:val="00332037"/>
    <w:rsid w:val="003329A3"/>
    <w:rsid w:val="003343D0"/>
    <w:rsid w:val="0033441A"/>
    <w:rsid w:val="00334964"/>
    <w:rsid w:val="00335332"/>
    <w:rsid w:val="003360B9"/>
    <w:rsid w:val="00336888"/>
    <w:rsid w:val="00336DB9"/>
    <w:rsid w:val="00337033"/>
    <w:rsid w:val="00337996"/>
    <w:rsid w:val="003407E4"/>
    <w:rsid w:val="00342DAA"/>
    <w:rsid w:val="00343B9D"/>
    <w:rsid w:val="003457CE"/>
    <w:rsid w:val="00346C2F"/>
    <w:rsid w:val="00350597"/>
    <w:rsid w:val="0035196E"/>
    <w:rsid w:val="003528F7"/>
    <w:rsid w:val="00355434"/>
    <w:rsid w:val="003560DC"/>
    <w:rsid w:val="00361FF5"/>
    <w:rsid w:val="00362F3C"/>
    <w:rsid w:val="003634A2"/>
    <w:rsid w:val="00365C7C"/>
    <w:rsid w:val="00367813"/>
    <w:rsid w:val="00373C5A"/>
    <w:rsid w:val="00375FAB"/>
    <w:rsid w:val="00376AD7"/>
    <w:rsid w:val="003809D4"/>
    <w:rsid w:val="00380EF6"/>
    <w:rsid w:val="00381069"/>
    <w:rsid w:val="00381809"/>
    <w:rsid w:val="00381C27"/>
    <w:rsid w:val="00381C58"/>
    <w:rsid w:val="0038296A"/>
    <w:rsid w:val="003873E0"/>
    <w:rsid w:val="00387524"/>
    <w:rsid w:val="00392EAD"/>
    <w:rsid w:val="0039360D"/>
    <w:rsid w:val="00396B1A"/>
    <w:rsid w:val="00396E4B"/>
    <w:rsid w:val="003A1679"/>
    <w:rsid w:val="003A317F"/>
    <w:rsid w:val="003A4B7D"/>
    <w:rsid w:val="003A5CD9"/>
    <w:rsid w:val="003A6328"/>
    <w:rsid w:val="003A6722"/>
    <w:rsid w:val="003A6883"/>
    <w:rsid w:val="003B15F6"/>
    <w:rsid w:val="003B219D"/>
    <w:rsid w:val="003B48CC"/>
    <w:rsid w:val="003C74C8"/>
    <w:rsid w:val="003D498A"/>
    <w:rsid w:val="003E1F5B"/>
    <w:rsid w:val="003E670A"/>
    <w:rsid w:val="003E6E05"/>
    <w:rsid w:val="003E76CE"/>
    <w:rsid w:val="003E7AD3"/>
    <w:rsid w:val="003F2F0B"/>
    <w:rsid w:val="003F3F2E"/>
    <w:rsid w:val="003F7027"/>
    <w:rsid w:val="003F731E"/>
    <w:rsid w:val="003F79A2"/>
    <w:rsid w:val="00404DDF"/>
    <w:rsid w:val="00406371"/>
    <w:rsid w:val="00407B47"/>
    <w:rsid w:val="00412795"/>
    <w:rsid w:val="004129AE"/>
    <w:rsid w:val="00414592"/>
    <w:rsid w:val="00414FCD"/>
    <w:rsid w:val="00416AA2"/>
    <w:rsid w:val="00424567"/>
    <w:rsid w:val="00426CA7"/>
    <w:rsid w:val="004302A8"/>
    <w:rsid w:val="00441677"/>
    <w:rsid w:val="00441790"/>
    <w:rsid w:val="00442837"/>
    <w:rsid w:val="00446D65"/>
    <w:rsid w:val="00447337"/>
    <w:rsid w:val="004519E7"/>
    <w:rsid w:val="00453A63"/>
    <w:rsid w:val="00455063"/>
    <w:rsid w:val="00457B2E"/>
    <w:rsid w:val="00460CA2"/>
    <w:rsid w:val="00460F6F"/>
    <w:rsid w:val="004612B0"/>
    <w:rsid w:val="00461F30"/>
    <w:rsid w:val="00463F05"/>
    <w:rsid w:val="00464DE0"/>
    <w:rsid w:val="0046555C"/>
    <w:rsid w:val="00465E5F"/>
    <w:rsid w:val="00467586"/>
    <w:rsid w:val="00473EC7"/>
    <w:rsid w:val="004750C1"/>
    <w:rsid w:val="0047617B"/>
    <w:rsid w:val="004804AE"/>
    <w:rsid w:val="00483D1A"/>
    <w:rsid w:val="004840CF"/>
    <w:rsid w:val="00487552"/>
    <w:rsid w:val="00491C98"/>
    <w:rsid w:val="0049227E"/>
    <w:rsid w:val="004922CB"/>
    <w:rsid w:val="00496733"/>
    <w:rsid w:val="00496DD7"/>
    <w:rsid w:val="00497EA1"/>
    <w:rsid w:val="004A01E7"/>
    <w:rsid w:val="004A6A76"/>
    <w:rsid w:val="004A7368"/>
    <w:rsid w:val="004A75C9"/>
    <w:rsid w:val="004B0159"/>
    <w:rsid w:val="004B02A1"/>
    <w:rsid w:val="004B4346"/>
    <w:rsid w:val="004B78BF"/>
    <w:rsid w:val="004C48EE"/>
    <w:rsid w:val="004C6F9C"/>
    <w:rsid w:val="004D0D87"/>
    <w:rsid w:val="004D4EC9"/>
    <w:rsid w:val="004D6A47"/>
    <w:rsid w:val="004D707D"/>
    <w:rsid w:val="004D7827"/>
    <w:rsid w:val="004D7BEC"/>
    <w:rsid w:val="004E0B0F"/>
    <w:rsid w:val="004E1431"/>
    <w:rsid w:val="004E3665"/>
    <w:rsid w:val="004E3F37"/>
    <w:rsid w:val="004E3F44"/>
    <w:rsid w:val="004F48AB"/>
    <w:rsid w:val="004F54E8"/>
    <w:rsid w:val="004F6008"/>
    <w:rsid w:val="004F63C4"/>
    <w:rsid w:val="004F649F"/>
    <w:rsid w:val="00501DF0"/>
    <w:rsid w:val="005025DD"/>
    <w:rsid w:val="005034FD"/>
    <w:rsid w:val="005036AA"/>
    <w:rsid w:val="00506BCB"/>
    <w:rsid w:val="00506E5C"/>
    <w:rsid w:val="00510168"/>
    <w:rsid w:val="0051438B"/>
    <w:rsid w:val="00520A6F"/>
    <w:rsid w:val="00523ADD"/>
    <w:rsid w:val="005270C8"/>
    <w:rsid w:val="00532167"/>
    <w:rsid w:val="00537A58"/>
    <w:rsid w:val="00540F03"/>
    <w:rsid w:val="00541645"/>
    <w:rsid w:val="00543699"/>
    <w:rsid w:val="0054395A"/>
    <w:rsid w:val="00544CCD"/>
    <w:rsid w:val="00546D75"/>
    <w:rsid w:val="00547FA7"/>
    <w:rsid w:val="005503BB"/>
    <w:rsid w:val="00556262"/>
    <w:rsid w:val="00556506"/>
    <w:rsid w:val="00562C3D"/>
    <w:rsid w:val="00565A1A"/>
    <w:rsid w:val="005660AF"/>
    <w:rsid w:val="005706DD"/>
    <w:rsid w:val="00571454"/>
    <w:rsid w:val="005777DB"/>
    <w:rsid w:val="005821EF"/>
    <w:rsid w:val="00586E85"/>
    <w:rsid w:val="00591B09"/>
    <w:rsid w:val="00591E85"/>
    <w:rsid w:val="00593E3C"/>
    <w:rsid w:val="005A028A"/>
    <w:rsid w:val="005A368A"/>
    <w:rsid w:val="005A472C"/>
    <w:rsid w:val="005A479B"/>
    <w:rsid w:val="005A5518"/>
    <w:rsid w:val="005A623A"/>
    <w:rsid w:val="005B3165"/>
    <w:rsid w:val="005B3251"/>
    <w:rsid w:val="005B34C3"/>
    <w:rsid w:val="005B3F9A"/>
    <w:rsid w:val="005C16CE"/>
    <w:rsid w:val="005C1FEE"/>
    <w:rsid w:val="005C22EB"/>
    <w:rsid w:val="005C4476"/>
    <w:rsid w:val="005C468C"/>
    <w:rsid w:val="005C5405"/>
    <w:rsid w:val="005C6B80"/>
    <w:rsid w:val="005C72CC"/>
    <w:rsid w:val="005C793C"/>
    <w:rsid w:val="005D4EA3"/>
    <w:rsid w:val="005D5511"/>
    <w:rsid w:val="005D6F95"/>
    <w:rsid w:val="005E3509"/>
    <w:rsid w:val="005E5177"/>
    <w:rsid w:val="005E64E5"/>
    <w:rsid w:val="005E65C0"/>
    <w:rsid w:val="005E7794"/>
    <w:rsid w:val="005F1343"/>
    <w:rsid w:val="005F1B4B"/>
    <w:rsid w:val="005F30E1"/>
    <w:rsid w:val="005F45BD"/>
    <w:rsid w:val="005F4C09"/>
    <w:rsid w:val="005F6DDB"/>
    <w:rsid w:val="0060274C"/>
    <w:rsid w:val="006033F2"/>
    <w:rsid w:val="0060760C"/>
    <w:rsid w:val="00607E2E"/>
    <w:rsid w:val="00610456"/>
    <w:rsid w:val="00610EAD"/>
    <w:rsid w:val="00611B14"/>
    <w:rsid w:val="006151C2"/>
    <w:rsid w:val="00615B44"/>
    <w:rsid w:val="0061796E"/>
    <w:rsid w:val="0062094A"/>
    <w:rsid w:val="006239FE"/>
    <w:rsid w:val="00632B22"/>
    <w:rsid w:val="00634037"/>
    <w:rsid w:val="0063436A"/>
    <w:rsid w:val="006345D3"/>
    <w:rsid w:val="006358BA"/>
    <w:rsid w:val="0063757A"/>
    <w:rsid w:val="0064007D"/>
    <w:rsid w:val="006409DF"/>
    <w:rsid w:val="00641911"/>
    <w:rsid w:val="00644415"/>
    <w:rsid w:val="006446B4"/>
    <w:rsid w:val="00645D18"/>
    <w:rsid w:val="0064667D"/>
    <w:rsid w:val="0064752D"/>
    <w:rsid w:val="00653416"/>
    <w:rsid w:val="00655651"/>
    <w:rsid w:val="0065702B"/>
    <w:rsid w:val="00657042"/>
    <w:rsid w:val="0065723E"/>
    <w:rsid w:val="00660350"/>
    <w:rsid w:val="0066064D"/>
    <w:rsid w:val="00661B5F"/>
    <w:rsid w:val="00662B28"/>
    <w:rsid w:val="00666CBC"/>
    <w:rsid w:val="00670DE3"/>
    <w:rsid w:val="00672DB1"/>
    <w:rsid w:val="00673704"/>
    <w:rsid w:val="00674E1B"/>
    <w:rsid w:val="00675645"/>
    <w:rsid w:val="00677528"/>
    <w:rsid w:val="00677798"/>
    <w:rsid w:val="0067792C"/>
    <w:rsid w:val="00685194"/>
    <w:rsid w:val="00685982"/>
    <w:rsid w:val="006870D1"/>
    <w:rsid w:val="006917D7"/>
    <w:rsid w:val="00691CB0"/>
    <w:rsid w:val="0069367E"/>
    <w:rsid w:val="0069742D"/>
    <w:rsid w:val="006A108C"/>
    <w:rsid w:val="006A3044"/>
    <w:rsid w:val="006A4254"/>
    <w:rsid w:val="006A4B4D"/>
    <w:rsid w:val="006A69B5"/>
    <w:rsid w:val="006A7205"/>
    <w:rsid w:val="006B0585"/>
    <w:rsid w:val="006B0B7F"/>
    <w:rsid w:val="006B265B"/>
    <w:rsid w:val="006B26FC"/>
    <w:rsid w:val="006B31EB"/>
    <w:rsid w:val="006B5C0B"/>
    <w:rsid w:val="006C0A56"/>
    <w:rsid w:val="006C1A84"/>
    <w:rsid w:val="006C731E"/>
    <w:rsid w:val="006C7566"/>
    <w:rsid w:val="006E1EF0"/>
    <w:rsid w:val="006E2ED1"/>
    <w:rsid w:val="006F0519"/>
    <w:rsid w:val="006F11CA"/>
    <w:rsid w:val="00700E8C"/>
    <w:rsid w:val="00704F0F"/>
    <w:rsid w:val="00710197"/>
    <w:rsid w:val="00710DC0"/>
    <w:rsid w:val="007110C3"/>
    <w:rsid w:val="00712EA5"/>
    <w:rsid w:val="00714745"/>
    <w:rsid w:val="00714AC2"/>
    <w:rsid w:val="00716521"/>
    <w:rsid w:val="007168EA"/>
    <w:rsid w:val="00720D17"/>
    <w:rsid w:val="0072133E"/>
    <w:rsid w:val="00722999"/>
    <w:rsid w:val="00723492"/>
    <w:rsid w:val="00724657"/>
    <w:rsid w:val="00724F72"/>
    <w:rsid w:val="007252F7"/>
    <w:rsid w:val="007266EE"/>
    <w:rsid w:val="0072713F"/>
    <w:rsid w:val="00736153"/>
    <w:rsid w:val="00736A47"/>
    <w:rsid w:val="00740400"/>
    <w:rsid w:val="00742345"/>
    <w:rsid w:val="007427F9"/>
    <w:rsid w:val="00743409"/>
    <w:rsid w:val="00746DC3"/>
    <w:rsid w:val="00747269"/>
    <w:rsid w:val="007505AB"/>
    <w:rsid w:val="00751CA9"/>
    <w:rsid w:val="007521C1"/>
    <w:rsid w:val="00756E39"/>
    <w:rsid w:val="007619AB"/>
    <w:rsid w:val="00765A3C"/>
    <w:rsid w:val="00765BEF"/>
    <w:rsid w:val="00766695"/>
    <w:rsid w:val="007721C7"/>
    <w:rsid w:val="007776DD"/>
    <w:rsid w:val="00780175"/>
    <w:rsid w:val="00781F3A"/>
    <w:rsid w:val="007824E4"/>
    <w:rsid w:val="00786609"/>
    <w:rsid w:val="00790EBF"/>
    <w:rsid w:val="0079406A"/>
    <w:rsid w:val="007A43DC"/>
    <w:rsid w:val="007B1C37"/>
    <w:rsid w:val="007B6038"/>
    <w:rsid w:val="007B61E1"/>
    <w:rsid w:val="007C0D1B"/>
    <w:rsid w:val="007C4256"/>
    <w:rsid w:val="007C4DE0"/>
    <w:rsid w:val="007C65D3"/>
    <w:rsid w:val="007D6C5A"/>
    <w:rsid w:val="007D6F1B"/>
    <w:rsid w:val="007D77EA"/>
    <w:rsid w:val="007E19F0"/>
    <w:rsid w:val="007E1AEE"/>
    <w:rsid w:val="007F0B71"/>
    <w:rsid w:val="007F21FB"/>
    <w:rsid w:val="007F2220"/>
    <w:rsid w:val="007F335E"/>
    <w:rsid w:val="007F3431"/>
    <w:rsid w:val="007F45DB"/>
    <w:rsid w:val="007F56D0"/>
    <w:rsid w:val="007F58DD"/>
    <w:rsid w:val="007F7931"/>
    <w:rsid w:val="00800D62"/>
    <w:rsid w:val="00801441"/>
    <w:rsid w:val="00803C3C"/>
    <w:rsid w:val="008049E4"/>
    <w:rsid w:val="00805B18"/>
    <w:rsid w:val="00811114"/>
    <w:rsid w:val="00813A58"/>
    <w:rsid w:val="00815BE3"/>
    <w:rsid w:val="008202CF"/>
    <w:rsid w:val="008246F2"/>
    <w:rsid w:val="00825E6F"/>
    <w:rsid w:val="00826E9A"/>
    <w:rsid w:val="00827194"/>
    <w:rsid w:val="00830E87"/>
    <w:rsid w:val="00831082"/>
    <w:rsid w:val="00832748"/>
    <w:rsid w:val="00832878"/>
    <w:rsid w:val="008339CD"/>
    <w:rsid w:val="00836AAA"/>
    <w:rsid w:val="00837A9B"/>
    <w:rsid w:val="00840737"/>
    <w:rsid w:val="00840EEF"/>
    <w:rsid w:val="00841D6A"/>
    <w:rsid w:val="00843750"/>
    <w:rsid w:val="008447BF"/>
    <w:rsid w:val="00844FB2"/>
    <w:rsid w:val="008477CB"/>
    <w:rsid w:val="00851DA7"/>
    <w:rsid w:val="008628A1"/>
    <w:rsid w:val="00864115"/>
    <w:rsid w:val="008648B4"/>
    <w:rsid w:val="008648BD"/>
    <w:rsid w:val="00870759"/>
    <w:rsid w:val="00871DA4"/>
    <w:rsid w:val="00876646"/>
    <w:rsid w:val="0088017B"/>
    <w:rsid w:val="00880719"/>
    <w:rsid w:val="00882E76"/>
    <w:rsid w:val="0088414F"/>
    <w:rsid w:val="00892386"/>
    <w:rsid w:val="00893B13"/>
    <w:rsid w:val="00897010"/>
    <w:rsid w:val="008976F8"/>
    <w:rsid w:val="008A21EB"/>
    <w:rsid w:val="008A2459"/>
    <w:rsid w:val="008A2629"/>
    <w:rsid w:val="008A309C"/>
    <w:rsid w:val="008A3D60"/>
    <w:rsid w:val="008A6DEA"/>
    <w:rsid w:val="008A724D"/>
    <w:rsid w:val="008B09E8"/>
    <w:rsid w:val="008B0B2D"/>
    <w:rsid w:val="008C0047"/>
    <w:rsid w:val="008C0343"/>
    <w:rsid w:val="008C09AD"/>
    <w:rsid w:val="008C2F1D"/>
    <w:rsid w:val="008C34A1"/>
    <w:rsid w:val="008C49C6"/>
    <w:rsid w:val="008C75FB"/>
    <w:rsid w:val="008C76F0"/>
    <w:rsid w:val="008D2AB6"/>
    <w:rsid w:val="008D3273"/>
    <w:rsid w:val="008D381C"/>
    <w:rsid w:val="008D3977"/>
    <w:rsid w:val="008E2604"/>
    <w:rsid w:val="008E431D"/>
    <w:rsid w:val="008E5E52"/>
    <w:rsid w:val="008E7F6B"/>
    <w:rsid w:val="008F2AF4"/>
    <w:rsid w:val="008F5965"/>
    <w:rsid w:val="008F7583"/>
    <w:rsid w:val="00901191"/>
    <w:rsid w:val="009029D5"/>
    <w:rsid w:val="00905413"/>
    <w:rsid w:val="00905546"/>
    <w:rsid w:val="00905577"/>
    <w:rsid w:val="00915C2F"/>
    <w:rsid w:val="00920F2D"/>
    <w:rsid w:val="00921DBF"/>
    <w:rsid w:val="00922560"/>
    <w:rsid w:val="00925A15"/>
    <w:rsid w:val="00925C7B"/>
    <w:rsid w:val="009277FC"/>
    <w:rsid w:val="00927B35"/>
    <w:rsid w:val="009308DD"/>
    <w:rsid w:val="00931B8A"/>
    <w:rsid w:val="00945269"/>
    <w:rsid w:val="00945679"/>
    <w:rsid w:val="009476A6"/>
    <w:rsid w:val="00951FAD"/>
    <w:rsid w:val="0095246F"/>
    <w:rsid w:val="00953BA3"/>
    <w:rsid w:val="009540C7"/>
    <w:rsid w:val="00955861"/>
    <w:rsid w:val="00956323"/>
    <w:rsid w:val="009564D4"/>
    <w:rsid w:val="00957F6E"/>
    <w:rsid w:val="009628EB"/>
    <w:rsid w:val="00965538"/>
    <w:rsid w:val="0097382C"/>
    <w:rsid w:val="00975596"/>
    <w:rsid w:val="0097797D"/>
    <w:rsid w:val="00984B48"/>
    <w:rsid w:val="009853F1"/>
    <w:rsid w:val="009872DE"/>
    <w:rsid w:val="00987CA2"/>
    <w:rsid w:val="009922CA"/>
    <w:rsid w:val="00992766"/>
    <w:rsid w:val="009927EF"/>
    <w:rsid w:val="00996FA9"/>
    <w:rsid w:val="0099718B"/>
    <w:rsid w:val="009A59C2"/>
    <w:rsid w:val="009A5F74"/>
    <w:rsid w:val="009A7936"/>
    <w:rsid w:val="009B1BF4"/>
    <w:rsid w:val="009B494A"/>
    <w:rsid w:val="009B4D62"/>
    <w:rsid w:val="009B63FE"/>
    <w:rsid w:val="009C1B95"/>
    <w:rsid w:val="009C1D62"/>
    <w:rsid w:val="009C2126"/>
    <w:rsid w:val="009C2547"/>
    <w:rsid w:val="009C2578"/>
    <w:rsid w:val="009C292F"/>
    <w:rsid w:val="009D060C"/>
    <w:rsid w:val="009D6201"/>
    <w:rsid w:val="009E0E3F"/>
    <w:rsid w:val="009E20FE"/>
    <w:rsid w:val="009E56DC"/>
    <w:rsid w:val="009F6F8D"/>
    <w:rsid w:val="009F721E"/>
    <w:rsid w:val="00A00F01"/>
    <w:rsid w:val="00A0217A"/>
    <w:rsid w:val="00A03CE3"/>
    <w:rsid w:val="00A03CF0"/>
    <w:rsid w:val="00A03FA1"/>
    <w:rsid w:val="00A05135"/>
    <w:rsid w:val="00A07BCD"/>
    <w:rsid w:val="00A13078"/>
    <w:rsid w:val="00A157FA"/>
    <w:rsid w:val="00A169AB"/>
    <w:rsid w:val="00A21010"/>
    <w:rsid w:val="00A30745"/>
    <w:rsid w:val="00A31A46"/>
    <w:rsid w:val="00A33053"/>
    <w:rsid w:val="00A33C67"/>
    <w:rsid w:val="00A34854"/>
    <w:rsid w:val="00A35C91"/>
    <w:rsid w:val="00A35DA1"/>
    <w:rsid w:val="00A378C7"/>
    <w:rsid w:val="00A4201C"/>
    <w:rsid w:val="00A42E22"/>
    <w:rsid w:val="00A568C8"/>
    <w:rsid w:val="00A56966"/>
    <w:rsid w:val="00A60BAE"/>
    <w:rsid w:val="00A62FD3"/>
    <w:rsid w:val="00A7696D"/>
    <w:rsid w:val="00A779AD"/>
    <w:rsid w:val="00A806BA"/>
    <w:rsid w:val="00A82010"/>
    <w:rsid w:val="00A841AB"/>
    <w:rsid w:val="00A85AFA"/>
    <w:rsid w:val="00A90676"/>
    <w:rsid w:val="00A92D08"/>
    <w:rsid w:val="00A92F24"/>
    <w:rsid w:val="00A94925"/>
    <w:rsid w:val="00A9560D"/>
    <w:rsid w:val="00A96B7E"/>
    <w:rsid w:val="00AA0F3D"/>
    <w:rsid w:val="00AA275D"/>
    <w:rsid w:val="00AA4717"/>
    <w:rsid w:val="00AB511D"/>
    <w:rsid w:val="00AC168F"/>
    <w:rsid w:val="00AC194D"/>
    <w:rsid w:val="00AC55E4"/>
    <w:rsid w:val="00AC63B2"/>
    <w:rsid w:val="00AC6CA4"/>
    <w:rsid w:val="00AD0178"/>
    <w:rsid w:val="00AD2AA3"/>
    <w:rsid w:val="00AD3AEB"/>
    <w:rsid w:val="00AE379E"/>
    <w:rsid w:val="00AE4A50"/>
    <w:rsid w:val="00AE4D4B"/>
    <w:rsid w:val="00AE7D4F"/>
    <w:rsid w:val="00AF2EDC"/>
    <w:rsid w:val="00AF5827"/>
    <w:rsid w:val="00AF5C21"/>
    <w:rsid w:val="00B00B83"/>
    <w:rsid w:val="00B017B1"/>
    <w:rsid w:val="00B0264C"/>
    <w:rsid w:val="00B02D9C"/>
    <w:rsid w:val="00B03557"/>
    <w:rsid w:val="00B05154"/>
    <w:rsid w:val="00B07D9C"/>
    <w:rsid w:val="00B12D2D"/>
    <w:rsid w:val="00B130E0"/>
    <w:rsid w:val="00B155C8"/>
    <w:rsid w:val="00B21F42"/>
    <w:rsid w:val="00B26D84"/>
    <w:rsid w:val="00B27CFF"/>
    <w:rsid w:val="00B3628E"/>
    <w:rsid w:val="00B41FA8"/>
    <w:rsid w:val="00B5257C"/>
    <w:rsid w:val="00B54B58"/>
    <w:rsid w:val="00B57228"/>
    <w:rsid w:val="00B57CAB"/>
    <w:rsid w:val="00B61339"/>
    <w:rsid w:val="00B62A5B"/>
    <w:rsid w:val="00B65247"/>
    <w:rsid w:val="00B7069A"/>
    <w:rsid w:val="00B724EB"/>
    <w:rsid w:val="00B72EEE"/>
    <w:rsid w:val="00B7329D"/>
    <w:rsid w:val="00B76507"/>
    <w:rsid w:val="00B807D6"/>
    <w:rsid w:val="00B875EA"/>
    <w:rsid w:val="00B901E9"/>
    <w:rsid w:val="00B91665"/>
    <w:rsid w:val="00B9295C"/>
    <w:rsid w:val="00B92F83"/>
    <w:rsid w:val="00B9359D"/>
    <w:rsid w:val="00B979AF"/>
    <w:rsid w:val="00BB4EA7"/>
    <w:rsid w:val="00BB6C03"/>
    <w:rsid w:val="00BC3DA8"/>
    <w:rsid w:val="00BC451B"/>
    <w:rsid w:val="00BC60A3"/>
    <w:rsid w:val="00BD206C"/>
    <w:rsid w:val="00BD38EE"/>
    <w:rsid w:val="00BD48E3"/>
    <w:rsid w:val="00BD5C71"/>
    <w:rsid w:val="00BE4DFC"/>
    <w:rsid w:val="00BE5C82"/>
    <w:rsid w:val="00BF221E"/>
    <w:rsid w:val="00BF4724"/>
    <w:rsid w:val="00BF5DF2"/>
    <w:rsid w:val="00BF6D44"/>
    <w:rsid w:val="00C007D9"/>
    <w:rsid w:val="00C00F32"/>
    <w:rsid w:val="00C0198C"/>
    <w:rsid w:val="00C043FA"/>
    <w:rsid w:val="00C0700A"/>
    <w:rsid w:val="00C10B3D"/>
    <w:rsid w:val="00C1199B"/>
    <w:rsid w:val="00C12B95"/>
    <w:rsid w:val="00C13164"/>
    <w:rsid w:val="00C14860"/>
    <w:rsid w:val="00C1580C"/>
    <w:rsid w:val="00C16277"/>
    <w:rsid w:val="00C1771F"/>
    <w:rsid w:val="00C20CD3"/>
    <w:rsid w:val="00C20D1A"/>
    <w:rsid w:val="00C22D3A"/>
    <w:rsid w:val="00C22E2B"/>
    <w:rsid w:val="00C23C45"/>
    <w:rsid w:val="00C338BA"/>
    <w:rsid w:val="00C33B2B"/>
    <w:rsid w:val="00C341C0"/>
    <w:rsid w:val="00C37A29"/>
    <w:rsid w:val="00C4295A"/>
    <w:rsid w:val="00C43779"/>
    <w:rsid w:val="00C461A9"/>
    <w:rsid w:val="00C47EC4"/>
    <w:rsid w:val="00C53288"/>
    <w:rsid w:val="00C53408"/>
    <w:rsid w:val="00C638B1"/>
    <w:rsid w:val="00C65EE4"/>
    <w:rsid w:val="00C762A0"/>
    <w:rsid w:val="00C84A49"/>
    <w:rsid w:val="00C84D3F"/>
    <w:rsid w:val="00C90C90"/>
    <w:rsid w:val="00C93236"/>
    <w:rsid w:val="00C94A3D"/>
    <w:rsid w:val="00C94A69"/>
    <w:rsid w:val="00C95336"/>
    <w:rsid w:val="00C966EB"/>
    <w:rsid w:val="00CA03F6"/>
    <w:rsid w:val="00CA129E"/>
    <w:rsid w:val="00CA29AC"/>
    <w:rsid w:val="00CA4D1A"/>
    <w:rsid w:val="00CA69A1"/>
    <w:rsid w:val="00CA7A69"/>
    <w:rsid w:val="00CB0111"/>
    <w:rsid w:val="00CB1D28"/>
    <w:rsid w:val="00CB2BF1"/>
    <w:rsid w:val="00CB3000"/>
    <w:rsid w:val="00CB5E92"/>
    <w:rsid w:val="00CC2B90"/>
    <w:rsid w:val="00CD066F"/>
    <w:rsid w:val="00CD0B72"/>
    <w:rsid w:val="00CD3687"/>
    <w:rsid w:val="00CE2720"/>
    <w:rsid w:val="00CE2953"/>
    <w:rsid w:val="00CE37B4"/>
    <w:rsid w:val="00CF2F4C"/>
    <w:rsid w:val="00CF4636"/>
    <w:rsid w:val="00D053E3"/>
    <w:rsid w:val="00D062BE"/>
    <w:rsid w:val="00D07C9A"/>
    <w:rsid w:val="00D11313"/>
    <w:rsid w:val="00D115BB"/>
    <w:rsid w:val="00D12833"/>
    <w:rsid w:val="00D13C30"/>
    <w:rsid w:val="00D16F13"/>
    <w:rsid w:val="00D16F32"/>
    <w:rsid w:val="00D20CD8"/>
    <w:rsid w:val="00D214B7"/>
    <w:rsid w:val="00D24454"/>
    <w:rsid w:val="00D2585C"/>
    <w:rsid w:val="00D26436"/>
    <w:rsid w:val="00D27168"/>
    <w:rsid w:val="00D33C4C"/>
    <w:rsid w:val="00D34051"/>
    <w:rsid w:val="00D35208"/>
    <w:rsid w:val="00D40A98"/>
    <w:rsid w:val="00D412FE"/>
    <w:rsid w:val="00D45E43"/>
    <w:rsid w:val="00D472CA"/>
    <w:rsid w:val="00D53DA4"/>
    <w:rsid w:val="00D53DF7"/>
    <w:rsid w:val="00D54BBD"/>
    <w:rsid w:val="00D60991"/>
    <w:rsid w:val="00D62307"/>
    <w:rsid w:val="00D66578"/>
    <w:rsid w:val="00D70FE9"/>
    <w:rsid w:val="00D71AA3"/>
    <w:rsid w:val="00D73D15"/>
    <w:rsid w:val="00D832C2"/>
    <w:rsid w:val="00D83497"/>
    <w:rsid w:val="00D86F77"/>
    <w:rsid w:val="00D8726A"/>
    <w:rsid w:val="00D8795B"/>
    <w:rsid w:val="00D91C4C"/>
    <w:rsid w:val="00D925BA"/>
    <w:rsid w:val="00D92BB4"/>
    <w:rsid w:val="00D92BCD"/>
    <w:rsid w:val="00D9579A"/>
    <w:rsid w:val="00D9662E"/>
    <w:rsid w:val="00DA0605"/>
    <w:rsid w:val="00DA112C"/>
    <w:rsid w:val="00DA49A8"/>
    <w:rsid w:val="00DB027E"/>
    <w:rsid w:val="00DB4827"/>
    <w:rsid w:val="00DD0862"/>
    <w:rsid w:val="00DE0AED"/>
    <w:rsid w:val="00DE193E"/>
    <w:rsid w:val="00DE1A09"/>
    <w:rsid w:val="00DE1B92"/>
    <w:rsid w:val="00DE7530"/>
    <w:rsid w:val="00DF11D0"/>
    <w:rsid w:val="00DF1A3D"/>
    <w:rsid w:val="00DF6105"/>
    <w:rsid w:val="00DF617D"/>
    <w:rsid w:val="00DF6A47"/>
    <w:rsid w:val="00DF7FBA"/>
    <w:rsid w:val="00E0091D"/>
    <w:rsid w:val="00E00FD0"/>
    <w:rsid w:val="00E0179A"/>
    <w:rsid w:val="00E02C28"/>
    <w:rsid w:val="00E079D1"/>
    <w:rsid w:val="00E12F4B"/>
    <w:rsid w:val="00E131FB"/>
    <w:rsid w:val="00E14235"/>
    <w:rsid w:val="00E14357"/>
    <w:rsid w:val="00E207B9"/>
    <w:rsid w:val="00E2083B"/>
    <w:rsid w:val="00E221F4"/>
    <w:rsid w:val="00E253FC"/>
    <w:rsid w:val="00E262FD"/>
    <w:rsid w:val="00E27C1F"/>
    <w:rsid w:val="00E31755"/>
    <w:rsid w:val="00E40CA7"/>
    <w:rsid w:val="00E44FDE"/>
    <w:rsid w:val="00E51085"/>
    <w:rsid w:val="00E51294"/>
    <w:rsid w:val="00E552A7"/>
    <w:rsid w:val="00E558DF"/>
    <w:rsid w:val="00E65E5E"/>
    <w:rsid w:val="00E7247E"/>
    <w:rsid w:val="00E7266B"/>
    <w:rsid w:val="00E7402F"/>
    <w:rsid w:val="00E754A5"/>
    <w:rsid w:val="00E76C03"/>
    <w:rsid w:val="00E8171C"/>
    <w:rsid w:val="00E851CC"/>
    <w:rsid w:val="00E8738A"/>
    <w:rsid w:val="00E91776"/>
    <w:rsid w:val="00E91859"/>
    <w:rsid w:val="00EA1EC6"/>
    <w:rsid w:val="00EA2811"/>
    <w:rsid w:val="00EA42A7"/>
    <w:rsid w:val="00EB3F0B"/>
    <w:rsid w:val="00EB65BE"/>
    <w:rsid w:val="00EC2868"/>
    <w:rsid w:val="00EC42B3"/>
    <w:rsid w:val="00EE15A2"/>
    <w:rsid w:val="00EE4C55"/>
    <w:rsid w:val="00EE56B7"/>
    <w:rsid w:val="00EE594C"/>
    <w:rsid w:val="00EE5C08"/>
    <w:rsid w:val="00EF3253"/>
    <w:rsid w:val="00EF6C96"/>
    <w:rsid w:val="00F00DC0"/>
    <w:rsid w:val="00F04575"/>
    <w:rsid w:val="00F071B9"/>
    <w:rsid w:val="00F105D8"/>
    <w:rsid w:val="00F11E4E"/>
    <w:rsid w:val="00F127F9"/>
    <w:rsid w:val="00F14543"/>
    <w:rsid w:val="00F162B6"/>
    <w:rsid w:val="00F3209D"/>
    <w:rsid w:val="00F33744"/>
    <w:rsid w:val="00F35952"/>
    <w:rsid w:val="00F41894"/>
    <w:rsid w:val="00F41E6E"/>
    <w:rsid w:val="00F41EF6"/>
    <w:rsid w:val="00F43C1B"/>
    <w:rsid w:val="00F44416"/>
    <w:rsid w:val="00F45999"/>
    <w:rsid w:val="00F475D4"/>
    <w:rsid w:val="00F565CC"/>
    <w:rsid w:val="00F65D55"/>
    <w:rsid w:val="00F66B60"/>
    <w:rsid w:val="00F670D1"/>
    <w:rsid w:val="00F7271F"/>
    <w:rsid w:val="00F741D1"/>
    <w:rsid w:val="00F8010E"/>
    <w:rsid w:val="00F81BFE"/>
    <w:rsid w:val="00F845DD"/>
    <w:rsid w:val="00F86B37"/>
    <w:rsid w:val="00F900AB"/>
    <w:rsid w:val="00F90B75"/>
    <w:rsid w:val="00F92656"/>
    <w:rsid w:val="00F95C1F"/>
    <w:rsid w:val="00F95EDC"/>
    <w:rsid w:val="00F96436"/>
    <w:rsid w:val="00FA0870"/>
    <w:rsid w:val="00FA242B"/>
    <w:rsid w:val="00FA5C27"/>
    <w:rsid w:val="00FA6F97"/>
    <w:rsid w:val="00FB0C22"/>
    <w:rsid w:val="00FC199D"/>
    <w:rsid w:val="00FC42B5"/>
    <w:rsid w:val="00FD1E5C"/>
    <w:rsid w:val="00FD2901"/>
    <w:rsid w:val="00FD3089"/>
    <w:rsid w:val="00FD4885"/>
    <w:rsid w:val="00FD62B2"/>
    <w:rsid w:val="00FE0EA7"/>
    <w:rsid w:val="00FE0F00"/>
    <w:rsid w:val="00FE246C"/>
    <w:rsid w:val="00FE3F93"/>
    <w:rsid w:val="00FE5E89"/>
    <w:rsid w:val="00FE6468"/>
    <w:rsid w:val="00FE7978"/>
    <w:rsid w:val="00FF0EE2"/>
    <w:rsid w:val="00FF14BD"/>
    <w:rsid w:val="00FF3E73"/>
    <w:rsid w:val="00FF62A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848BD07"/>
  <w15:docId w15:val="{D6AF339E-C883-4DEF-A3AD-4DF3C19A55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D3687"/>
    <w:pPr>
      <w:spacing w:after="0" w:line="240" w:lineRule="auto"/>
    </w:pPr>
    <w:rPr>
      <w:rFonts w:ascii="Times New Roman" w:eastAsia="Times New Roman" w:hAnsi="Times New Roman" w:cs="Angsana New"/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BC451B"/>
    <w:pPr>
      <w:keepNext/>
      <w:overflowPunct w:val="0"/>
      <w:autoSpaceDE w:val="0"/>
      <w:autoSpaceDN w:val="0"/>
      <w:adjustRightInd w:val="0"/>
      <w:spacing w:before="240" w:after="60"/>
      <w:textAlignment w:val="baseline"/>
      <w:outlineLvl w:val="0"/>
    </w:pPr>
    <w:rPr>
      <w:rFonts w:ascii="Cordia New" w:hAnsi="Cordia New" w:cs="Cordia New"/>
      <w:b/>
      <w:bCs/>
      <w:kern w:val="36"/>
      <w:sz w:val="36"/>
      <w:szCs w:val="36"/>
    </w:rPr>
  </w:style>
  <w:style w:type="paragraph" w:styleId="Heading2">
    <w:name w:val="heading 2"/>
    <w:basedOn w:val="Normal"/>
    <w:next w:val="Normal"/>
    <w:link w:val="Heading2Char"/>
    <w:unhideWhenUsed/>
    <w:qFormat/>
    <w:rsid w:val="006A3044"/>
    <w:pPr>
      <w:keepNext/>
      <w:jc w:val="center"/>
      <w:outlineLvl w:val="1"/>
    </w:pPr>
    <w:rPr>
      <w:rFonts w:ascii="Cordia New" w:eastAsia="Cordia New" w:hAnsi="Cordia New" w:cs="Cordia New"/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qFormat/>
    <w:rsid w:val="00BC451B"/>
    <w:pPr>
      <w:keepNext/>
      <w:overflowPunct w:val="0"/>
      <w:autoSpaceDE w:val="0"/>
      <w:autoSpaceDN w:val="0"/>
      <w:adjustRightInd w:val="0"/>
      <w:spacing w:before="240" w:after="60"/>
      <w:textAlignment w:val="baseline"/>
      <w:outlineLvl w:val="2"/>
    </w:pPr>
    <w:rPr>
      <w:rFonts w:ascii="Cordia New" w:hAnsi="Cordia New" w:cs="Cordia New"/>
      <w:sz w:val="32"/>
      <w:szCs w:val="32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D115BB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  <w:szCs w:val="3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semiHidden/>
    <w:rsid w:val="006A3044"/>
    <w:rPr>
      <w:rFonts w:ascii="Cordia New" w:eastAsia="Cordia New" w:hAnsi="Cordia New" w:cs="Cordia New"/>
      <w:b/>
      <w:bCs/>
      <w:sz w:val="36"/>
      <w:szCs w:val="36"/>
    </w:rPr>
  </w:style>
  <w:style w:type="paragraph" w:styleId="Caption">
    <w:name w:val="caption"/>
    <w:basedOn w:val="Normal"/>
    <w:next w:val="Normal"/>
    <w:unhideWhenUsed/>
    <w:qFormat/>
    <w:rsid w:val="006A3044"/>
    <w:pPr>
      <w:jc w:val="center"/>
    </w:pPr>
    <w:rPr>
      <w:rFonts w:ascii="Cordia New" w:eastAsia="Cordia New" w:hAnsi="Cordia New" w:cs="Cordia New"/>
      <w:b/>
      <w:bCs/>
      <w:sz w:val="36"/>
      <w:szCs w:val="36"/>
    </w:rPr>
  </w:style>
  <w:style w:type="paragraph" w:styleId="BodyTextIndent">
    <w:name w:val="Body Text Indent"/>
    <w:basedOn w:val="Normal"/>
    <w:link w:val="BodyTextIndentChar"/>
    <w:unhideWhenUsed/>
    <w:rsid w:val="006A3044"/>
    <w:pPr>
      <w:spacing w:before="240"/>
      <w:ind w:firstLine="1440"/>
    </w:pPr>
    <w:rPr>
      <w:rFonts w:cs="AngsanaUPC"/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semiHidden/>
    <w:rsid w:val="006A3044"/>
    <w:rPr>
      <w:rFonts w:ascii="Times New Roman" w:eastAsia="Times New Roman" w:hAnsi="Times New Roman" w:cs="AngsanaUPC"/>
      <w:sz w:val="32"/>
      <w:szCs w:val="32"/>
    </w:rPr>
  </w:style>
  <w:style w:type="paragraph" w:styleId="BalloonText">
    <w:name w:val="Balloon Text"/>
    <w:basedOn w:val="Normal"/>
    <w:link w:val="BalloonTextChar"/>
    <w:semiHidden/>
    <w:unhideWhenUsed/>
    <w:rsid w:val="006A3044"/>
    <w:rPr>
      <w:rFonts w:ascii="Tahoma" w:hAnsi="Tahoma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A3044"/>
    <w:rPr>
      <w:rFonts w:ascii="Tahoma" w:eastAsia="Times New Roman" w:hAnsi="Tahoma" w:cs="Angsana New"/>
      <w:sz w:val="16"/>
      <w:szCs w:val="20"/>
    </w:rPr>
  </w:style>
  <w:style w:type="paragraph" w:styleId="ListParagraph">
    <w:name w:val="List Paragraph"/>
    <w:basedOn w:val="Normal"/>
    <w:uiPriority w:val="34"/>
    <w:qFormat/>
    <w:rsid w:val="00C94A69"/>
    <w:pPr>
      <w:ind w:left="720"/>
      <w:contextualSpacing/>
    </w:pPr>
    <w:rPr>
      <w:szCs w:val="30"/>
    </w:rPr>
  </w:style>
  <w:style w:type="paragraph" w:styleId="BodyTextIndent2">
    <w:name w:val="Body Text Indent 2"/>
    <w:basedOn w:val="Normal"/>
    <w:link w:val="BodyTextIndent2Char"/>
    <w:unhideWhenUsed/>
    <w:rsid w:val="00BC451B"/>
    <w:pPr>
      <w:spacing w:after="120" w:line="480" w:lineRule="auto"/>
      <w:ind w:left="283"/>
    </w:pPr>
    <w:rPr>
      <w:szCs w:val="30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BC451B"/>
    <w:rPr>
      <w:rFonts w:ascii="Times New Roman" w:eastAsia="Times New Roman" w:hAnsi="Times New Roman" w:cs="Angsana New"/>
      <w:sz w:val="24"/>
      <w:szCs w:val="30"/>
    </w:rPr>
  </w:style>
  <w:style w:type="character" w:customStyle="1" w:styleId="Heading1Char">
    <w:name w:val="Heading 1 Char"/>
    <w:basedOn w:val="DefaultParagraphFont"/>
    <w:link w:val="Heading1"/>
    <w:rsid w:val="00BC451B"/>
    <w:rPr>
      <w:rFonts w:ascii="Cordia New" w:eastAsia="Times New Roman" w:hAnsi="Cordia New" w:cs="Cordia New"/>
      <w:b/>
      <w:bCs/>
      <w:kern w:val="36"/>
      <w:sz w:val="36"/>
      <w:szCs w:val="36"/>
    </w:rPr>
  </w:style>
  <w:style w:type="character" w:customStyle="1" w:styleId="Heading3Char">
    <w:name w:val="Heading 3 Char"/>
    <w:basedOn w:val="DefaultParagraphFont"/>
    <w:link w:val="Heading3"/>
    <w:rsid w:val="00BC451B"/>
    <w:rPr>
      <w:rFonts w:ascii="Cordia New" w:eastAsia="Times New Roman" w:hAnsi="Cordia New" w:cs="Cordia New"/>
      <w:sz w:val="32"/>
      <w:szCs w:val="32"/>
    </w:rPr>
  </w:style>
  <w:style w:type="paragraph" w:styleId="Header">
    <w:name w:val="header"/>
    <w:basedOn w:val="Normal"/>
    <w:link w:val="HeaderChar"/>
    <w:rsid w:val="00BC451B"/>
    <w:pPr>
      <w:tabs>
        <w:tab w:val="center" w:pos="4153"/>
        <w:tab w:val="right" w:pos="8306"/>
      </w:tabs>
      <w:overflowPunct w:val="0"/>
      <w:autoSpaceDE w:val="0"/>
      <w:autoSpaceDN w:val="0"/>
      <w:adjustRightInd w:val="0"/>
      <w:textAlignment w:val="baseline"/>
    </w:pPr>
    <w:rPr>
      <w:rFonts w:ascii="CordiaUPC" w:hAnsi="CordiaUPC"/>
      <w:sz w:val="20"/>
      <w:szCs w:val="20"/>
    </w:rPr>
  </w:style>
  <w:style w:type="character" w:customStyle="1" w:styleId="HeaderChar">
    <w:name w:val="Header Char"/>
    <w:basedOn w:val="DefaultParagraphFont"/>
    <w:link w:val="Header"/>
    <w:rsid w:val="00BC451B"/>
    <w:rPr>
      <w:rFonts w:ascii="CordiaUPC" w:eastAsia="Times New Roman" w:hAnsi="CordiaUPC" w:cs="Angsana New"/>
      <w:sz w:val="20"/>
      <w:szCs w:val="20"/>
    </w:rPr>
  </w:style>
  <w:style w:type="character" w:styleId="PageNumber">
    <w:name w:val="page number"/>
    <w:basedOn w:val="DefaultParagraphFont"/>
    <w:rsid w:val="00BC451B"/>
  </w:style>
  <w:style w:type="paragraph" w:styleId="Footer">
    <w:name w:val="footer"/>
    <w:basedOn w:val="Normal"/>
    <w:link w:val="FooterChar"/>
    <w:rsid w:val="00BC451B"/>
    <w:pPr>
      <w:tabs>
        <w:tab w:val="center" w:pos="4153"/>
        <w:tab w:val="right" w:pos="8306"/>
      </w:tabs>
      <w:overflowPunct w:val="0"/>
      <w:autoSpaceDE w:val="0"/>
      <w:autoSpaceDN w:val="0"/>
      <w:adjustRightInd w:val="0"/>
      <w:textAlignment w:val="baseline"/>
    </w:pPr>
    <w:rPr>
      <w:rFonts w:ascii="CordiaUPC" w:hAnsi="CordiaUP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C451B"/>
    <w:rPr>
      <w:rFonts w:ascii="CordiaUPC" w:eastAsia="Times New Roman" w:hAnsi="CordiaUPC" w:cs="Angsana New"/>
      <w:sz w:val="20"/>
      <w:szCs w:val="20"/>
    </w:rPr>
  </w:style>
  <w:style w:type="paragraph" w:styleId="BodyText">
    <w:name w:val="Body Text"/>
    <w:basedOn w:val="Normal"/>
    <w:link w:val="BodyTextChar"/>
    <w:rsid w:val="00BC451B"/>
    <w:pPr>
      <w:overflowPunct w:val="0"/>
      <w:autoSpaceDE w:val="0"/>
      <w:autoSpaceDN w:val="0"/>
      <w:adjustRightInd w:val="0"/>
      <w:textAlignment w:val="baseline"/>
    </w:pPr>
    <w:rPr>
      <w:rFonts w:ascii="AngsanaUPC" w:hAnsi="AngsanaUPC" w:cs="AngsanaUPC"/>
      <w:sz w:val="32"/>
      <w:szCs w:val="32"/>
    </w:rPr>
  </w:style>
  <w:style w:type="character" w:customStyle="1" w:styleId="BodyTextChar">
    <w:name w:val="Body Text Char"/>
    <w:basedOn w:val="DefaultParagraphFont"/>
    <w:link w:val="BodyText"/>
    <w:rsid w:val="00BC451B"/>
    <w:rPr>
      <w:rFonts w:ascii="AngsanaUPC" w:eastAsia="Times New Roman" w:hAnsi="AngsanaUPC" w:cs="AngsanaUPC"/>
      <w:sz w:val="32"/>
      <w:szCs w:val="32"/>
    </w:rPr>
  </w:style>
  <w:style w:type="paragraph" w:styleId="BodyText2">
    <w:name w:val="Body Text 2"/>
    <w:basedOn w:val="Normal"/>
    <w:link w:val="BodyText2Char"/>
    <w:rsid w:val="00BC451B"/>
    <w:pPr>
      <w:overflowPunct w:val="0"/>
      <w:autoSpaceDE w:val="0"/>
      <w:autoSpaceDN w:val="0"/>
      <w:adjustRightInd w:val="0"/>
      <w:jc w:val="both"/>
      <w:textAlignment w:val="baseline"/>
    </w:pPr>
    <w:rPr>
      <w:rFonts w:ascii="AngsanaUPC" w:hAnsi="AngsanaUPC" w:cs="AngsanaUPC"/>
      <w:sz w:val="32"/>
      <w:szCs w:val="32"/>
    </w:rPr>
  </w:style>
  <w:style w:type="character" w:customStyle="1" w:styleId="BodyText2Char">
    <w:name w:val="Body Text 2 Char"/>
    <w:basedOn w:val="DefaultParagraphFont"/>
    <w:link w:val="BodyText2"/>
    <w:rsid w:val="00BC451B"/>
    <w:rPr>
      <w:rFonts w:ascii="AngsanaUPC" w:eastAsia="Times New Roman" w:hAnsi="AngsanaUPC" w:cs="AngsanaUPC"/>
      <w:sz w:val="32"/>
      <w:szCs w:val="32"/>
    </w:rPr>
  </w:style>
  <w:style w:type="paragraph" w:customStyle="1" w:styleId="Default">
    <w:name w:val="Default"/>
    <w:rsid w:val="005503BB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D115BB"/>
    <w:rPr>
      <w:rFonts w:asciiTheme="majorHAnsi" w:eastAsiaTheme="majorEastAsia" w:hAnsiTheme="majorHAnsi" w:cstheme="majorBidi"/>
      <w:i/>
      <w:iCs/>
      <w:color w:val="365F91" w:themeColor="accent1" w:themeShade="BF"/>
      <w:sz w:val="24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79575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fontTable" Target="fontTable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jpg"/><Relationship Id="rId29" Type="http://schemas.openxmlformats.org/officeDocument/2006/relationships/image" Target="media/image22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header" Target="header2.xm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wmf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9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9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7A4ECEA-8766-4131-B8A7-B3857EFDB4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56</Pages>
  <Words>12832</Words>
  <Characters>73147</Characters>
  <Application>Microsoft Office Word</Application>
  <DocSecurity>0</DocSecurity>
  <Lines>609</Lines>
  <Paragraphs>171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Home</Company>
  <LinksUpToDate>false</LinksUpToDate>
  <CharactersWithSpaces>85808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for Home Used Only</dc:creator>
  <cp:keywords/>
  <dc:description/>
  <cp:lastModifiedBy>Natthaphong Chanta</cp:lastModifiedBy>
  <cp:revision>3</cp:revision>
  <cp:lastPrinted>2024-03-23T09:10:00Z</cp:lastPrinted>
  <dcterms:created xsi:type="dcterms:W3CDTF">2024-04-20T09:09:00Z</dcterms:created>
  <dcterms:modified xsi:type="dcterms:W3CDTF">2024-04-20T09:45:00Z</dcterms:modified>
</cp:coreProperties>
</file>